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C7FEED6">
      <w:pPr>
        <w:jc w:val="center"/>
        <w:rPr>
          <w:rFonts w:hint="eastAsia" w:ascii="微软雅黑" w:hAnsi="微软雅黑" w:eastAsia="微软雅黑" w:cs="微软雅黑"/>
          <w:sz w:val="72"/>
          <w:szCs w:val="72"/>
          <w:lang w:eastAsia="zh-CN"/>
        </w:rPr>
      </w:pPr>
    </w:p>
    <w:p w14:paraId="65327756">
      <w:pPr>
        <w:jc w:val="center"/>
        <w:rPr>
          <w:rFonts w:hint="eastAsia" w:ascii="微软雅黑" w:hAnsi="微软雅黑" w:eastAsia="微软雅黑" w:cs="微软雅黑"/>
          <w:sz w:val="72"/>
          <w:szCs w:val="72"/>
          <w:lang w:eastAsia="zh-CN"/>
        </w:rPr>
      </w:pPr>
    </w:p>
    <w:p w14:paraId="2C4B485B">
      <w:pPr>
        <w:jc w:val="center"/>
        <w:rPr>
          <w:rFonts w:hint="eastAsia" w:ascii="微软雅黑" w:hAnsi="微软雅黑" w:eastAsia="微软雅黑" w:cs="微软雅黑"/>
          <w:sz w:val="72"/>
          <w:szCs w:val="72"/>
          <w:lang w:eastAsia="zh-CN"/>
        </w:rPr>
      </w:pPr>
    </w:p>
    <w:p w14:paraId="22270252">
      <w:pPr>
        <w:jc w:val="center"/>
        <w:rPr>
          <w:rFonts w:hint="eastAsia" w:ascii="微软雅黑" w:hAnsi="微软雅黑" w:eastAsia="微软雅黑" w:cs="微软雅黑"/>
          <w:sz w:val="72"/>
          <w:szCs w:val="72"/>
          <w:lang w:eastAsia="zh-CN"/>
        </w:rPr>
      </w:pPr>
    </w:p>
    <w:p w14:paraId="614216AA">
      <w:pPr>
        <w:jc w:val="center"/>
        <w:rPr>
          <w:rFonts w:hint="eastAsia" w:ascii="微软雅黑" w:hAnsi="微软雅黑" w:eastAsia="微软雅黑" w:cs="微软雅黑"/>
          <w:b/>
          <w:bCs/>
          <w:color w:val="0B8206"/>
          <w:sz w:val="72"/>
          <w:szCs w:val="72"/>
          <w:lang w:eastAsia="zh-CN"/>
        </w:rPr>
      </w:pPr>
      <w:r>
        <w:rPr>
          <w:rFonts w:hint="eastAsia" w:ascii="微软雅黑" w:hAnsi="微软雅黑" w:eastAsia="微软雅黑" w:cs="微软雅黑"/>
          <w:b/>
          <w:bCs/>
          <w:color w:val="0B8206"/>
          <w:sz w:val="72"/>
          <w:szCs w:val="72"/>
          <w:lang w:eastAsia="zh-CN"/>
        </w:rPr>
        <w:t>《</w:t>
      </w:r>
      <w:r>
        <w:rPr>
          <w:rFonts w:hint="eastAsia" w:ascii="微软雅黑" w:hAnsi="微软雅黑" w:eastAsia="微软雅黑" w:cs="微软雅黑"/>
          <w:b/>
          <w:bCs/>
          <w:color w:val="0B8206"/>
          <w:sz w:val="72"/>
          <w:szCs w:val="72"/>
          <w:lang w:val="en-US" w:eastAsia="zh-CN"/>
        </w:rPr>
        <w:t>大学语文</w:t>
      </w:r>
      <w:r>
        <w:rPr>
          <w:rFonts w:hint="eastAsia" w:ascii="微软雅黑" w:hAnsi="微软雅黑" w:eastAsia="微软雅黑" w:cs="微软雅黑"/>
          <w:b/>
          <w:bCs/>
          <w:color w:val="0B8206"/>
          <w:sz w:val="72"/>
          <w:szCs w:val="72"/>
          <w:lang w:eastAsia="zh-CN"/>
        </w:rPr>
        <w:t>》</w:t>
      </w:r>
    </w:p>
    <w:p w14:paraId="702AC0A2">
      <w:pPr>
        <w:jc w:val="center"/>
        <w:rPr>
          <w:rFonts w:hint="eastAsia" w:ascii="微软雅黑" w:hAnsi="微软雅黑" w:eastAsia="微软雅黑" w:cs="微软雅黑"/>
          <w:b/>
          <w:bCs/>
          <w:color w:val="0B8206"/>
          <w:sz w:val="72"/>
          <w:szCs w:val="72"/>
          <w:lang w:val="en-US" w:eastAsia="zh-CN"/>
        </w:rPr>
      </w:pPr>
      <w:r>
        <w:rPr>
          <w:rFonts w:hint="eastAsia" w:ascii="微软雅黑" w:hAnsi="微软雅黑" w:eastAsia="微软雅黑" w:cs="微软雅黑"/>
          <w:b/>
          <w:bCs/>
          <w:color w:val="0B8206"/>
          <w:sz w:val="72"/>
          <w:szCs w:val="72"/>
          <w:lang w:val="en-US" w:eastAsia="zh-CN"/>
        </w:rPr>
        <w:t>教案</w:t>
      </w:r>
    </w:p>
    <w:p w14:paraId="2B855AE5">
      <w:pPr>
        <w:jc w:val="center"/>
        <w:rPr>
          <w:rFonts w:hint="eastAsia" w:ascii="微软雅黑" w:hAnsi="微软雅黑" w:eastAsia="微软雅黑" w:cs="微软雅黑"/>
          <w:b/>
          <w:bCs/>
          <w:color w:val="0B8206"/>
          <w:sz w:val="72"/>
          <w:szCs w:val="72"/>
          <w:lang w:val="en-US" w:eastAsia="zh-CN"/>
        </w:rPr>
      </w:pPr>
    </w:p>
    <w:p w14:paraId="0B6177A4">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t>系部：</w:t>
      </w:r>
    </w:p>
    <w:p w14:paraId="728678FD">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t>教师：</w:t>
      </w:r>
    </w:p>
    <w:p w14:paraId="41E2E5F5">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1959D11B">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46764747">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02EAE467">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102A2682">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1C5AC25C">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7AB5B2AF">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62BAE2B0">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2E59F2E6">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49DA30A2">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1D0074D2">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19F5D13D">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464B3729">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0BEA7BF5">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65F6E43C">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2C56277A">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4CF27158">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782AA877">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0A9CFF00">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2A377A22">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7FEC19C9">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6BA6DCE7">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3E2A960B">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74EC83DB">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7380E2ED">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1127445A">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27651D13">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p w14:paraId="0756F5C9">
      <w:pPr>
        <w:jc w:val="center"/>
        <w:rPr>
          <w:rFonts w:hint="eastAsia" w:asciiTheme="minorEastAsia" w:hAnsiTheme="minorEastAsia" w:cstheme="minorEastAsia"/>
          <w:b w:val="0"/>
          <w:bCs w:val="0"/>
          <w:color w:val="000000" w:themeColor="text1"/>
          <w:sz w:val="40"/>
          <w:szCs w:val="40"/>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03E369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5DC9FE74">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74E11EB3">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ascii="Times New Roman" w:hAnsi="Times New Roman" w:eastAsia="Times New Roman" w:cs="Times New Roman"/>
                <w:spacing w:val="-6"/>
                <w:sz w:val="20"/>
                <w:szCs w:val="20"/>
              </w:rPr>
              <w:t>1</w:t>
            </w:r>
            <w:r>
              <w:rPr>
                <w:rFonts w:ascii="Times New Roman" w:hAnsi="Times New Roman" w:eastAsia="Times New Roman" w:cs="Times New Roman"/>
                <w:spacing w:val="-24"/>
                <w:sz w:val="20"/>
                <w:szCs w:val="20"/>
              </w:rPr>
              <w:t xml:space="preserve"> </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0CFEBD69">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20320DCF">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35FA4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785C614D">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1D0DE0F5">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30F1D974">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第一讲 文学理论基本常识</w:t>
            </w:r>
          </w:p>
        </w:tc>
      </w:tr>
      <w:tr w14:paraId="677A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7AD4794E">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408A985F">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5EAE3284">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1"/>
                <w:sz w:val="20"/>
                <w:szCs w:val="20"/>
              </w:rPr>
              <w:t>理论课</w:t>
            </w:r>
            <w:r>
              <w:rPr>
                <w:spacing w:val="-45"/>
                <w:sz w:val="20"/>
                <w:szCs w:val="20"/>
              </w:rPr>
              <w:t>（</w:t>
            </w:r>
            <w:r>
              <w:rPr>
                <w:spacing w:val="23"/>
                <w:sz w:val="20"/>
                <w:szCs w:val="20"/>
              </w:rPr>
              <w:t xml:space="preserve"> </w:t>
            </w:r>
            <w:r>
              <w:rPr>
                <w:rFonts w:hint="eastAsia"/>
                <w:spacing w:val="23"/>
                <w:sz w:val="20"/>
                <w:szCs w:val="20"/>
                <w:lang w:val="en-US" w:eastAsia="zh-CN"/>
              </w:rPr>
              <w:t>√</w:t>
            </w:r>
            <w:r>
              <w:rPr>
                <w:spacing w:val="-45"/>
                <w:sz w:val="20"/>
                <w:szCs w:val="20"/>
              </w:rPr>
              <w:t>）</w:t>
            </w:r>
            <w:r>
              <w:rPr>
                <w:spacing w:val="1"/>
                <w:sz w:val="20"/>
                <w:szCs w:val="20"/>
              </w:rPr>
              <w:t>、实践课</w:t>
            </w:r>
            <w:r>
              <w:rPr>
                <w:spacing w:val="-45"/>
                <w:sz w:val="20"/>
                <w:szCs w:val="20"/>
              </w:rPr>
              <w:t>（</w:t>
            </w:r>
            <w:r>
              <w:rPr>
                <w:spacing w:val="21"/>
                <w:sz w:val="20"/>
                <w:szCs w:val="20"/>
              </w:rPr>
              <w:t xml:space="preserve">  </w:t>
            </w:r>
            <w:r>
              <w:rPr>
                <w:spacing w:val="-45"/>
                <w:sz w:val="20"/>
                <w:szCs w:val="20"/>
              </w:rPr>
              <w:t>）</w:t>
            </w:r>
            <w:r>
              <w:rPr>
                <w:spacing w:val="1"/>
                <w:sz w:val="20"/>
                <w:szCs w:val="20"/>
              </w:rPr>
              <w:t>、习题</w:t>
            </w:r>
            <w:r>
              <w:rPr>
                <w:rFonts w:hint="eastAsia"/>
                <w:spacing w:val="1"/>
                <w:sz w:val="20"/>
                <w:szCs w:val="20"/>
                <w:lang w:val="en-US" w:eastAsia="zh-CN"/>
              </w:rPr>
              <w:t>课</w:t>
            </w:r>
            <w:r>
              <w:rPr>
                <w:spacing w:val="-45"/>
                <w:sz w:val="20"/>
                <w:szCs w:val="20"/>
              </w:rPr>
              <w:t>（</w:t>
            </w:r>
            <w:r>
              <w:rPr>
                <w:spacing w:val="22"/>
                <w:sz w:val="20"/>
                <w:szCs w:val="20"/>
              </w:rPr>
              <w:t xml:space="preserve">  </w:t>
            </w:r>
            <w:r>
              <w:rPr>
                <w:spacing w:val="-45"/>
                <w:sz w:val="20"/>
                <w:szCs w:val="20"/>
              </w:rPr>
              <w:t>）</w:t>
            </w:r>
            <w:r>
              <w:rPr>
                <w:spacing w:val="1"/>
                <w:sz w:val="20"/>
                <w:szCs w:val="20"/>
              </w:rPr>
              <w:t>、其它</w:t>
            </w:r>
            <w:r>
              <w:rPr>
                <w:spacing w:val="-45"/>
                <w:sz w:val="20"/>
                <w:szCs w:val="20"/>
              </w:rPr>
              <w:t>（</w:t>
            </w:r>
            <w:r>
              <w:rPr>
                <w:spacing w:val="21"/>
                <w:sz w:val="20"/>
                <w:szCs w:val="20"/>
              </w:rPr>
              <w:t xml:space="preserve">  </w:t>
            </w:r>
            <w:r>
              <w:rPr>
                <w:spacing w:val="-45"/>
                <w:sz w:val="20"/>
                <w:szCs w:val="20"/>
              </w:rPr>
              <w:t>）</w:t>
            </w:r>
          </w:p>
        </w:tc>
        <w:tc>
          <w:tcPr>
            <w:tcW w:w="975" w:type="dxa"/>
            <w:vAlign w:val="center"/>
          </w:tcPr>
          <w:p w14:paraId="09DC0C4E">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6B6F7E05">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6B8A0FB6">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2</w:t>
            </w:r>
          </w:p>
        </w:tc>
      </w:tr>
      <w:tr w14:paraId="716D3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7EE1285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4E63FEBF">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440F5E80">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40F45445">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25610E72">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让学生掌握文学原理的核心概念，能对相关名词予以解释。</w:t>
            </w:r>
          </w:p>
          <w:p w14:paraId="0C85758B">
            <w:pPr>
              <w:numPr>
                <w:ilvl w:val="0"/>
                <w:numId w:val="0"/>
              </w:numPr>
              <w:jc w:val="both"/>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让学生了解中国古代文论、西方文论各自的学术路径、内容特色，初步培养跨文化比较分析的能力。</w:t>
            </w:r>
          </w:p>
          <w:p w14:paraId="121214FC">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3.通过教授使学生对本课程的学习内容产生基础认知，激发学生学习文学知识的兴趣，增加学生的知识积累与精神沉淀。</w:t>
            </w:r>
          </w:p>
          <w:p w14:paraId="51A83B40">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44904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5B9E47B7">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30CA324">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66595C14">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讲解法、讨论法</w:t>
            </w:r>
          </w:p>
        </w:tc>
      </w:tr>
      <w:tr w14:paraId="621F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6401B49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03E98314">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68C580BB">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6D5B70AA">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教学重点：梳理艺术生产、艺术真实等文学词汇及其内涵。</w:t>
            </w:r>
          </w:p>
          <w:p w14:paraId="214BACEA">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教学难点：中国古代文论、西方文论的差异及各自的内容。</w:t>
            </w:r>
          </w:p>
        </w:tc>
      </w:tr>
      <w:tr w14:paraId="7F1917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470D3303">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33483ABA">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622ECABF">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展示中西文学理论研究书籍，切入本节课文学理论基本常识的学习。</w:t>
            </w:r>
          </w:p>
          <w:p w14:paraId="2AD6CB5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0359BC4C">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2570915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一、文学原理</w:t>
            </w:r>
          </w:p>
          <w:p w14:paraId="74A928DF">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（一）文学的含义及艺术生产</w:t>
            </w:r>
          </w:p>
          <w:p w14:paraId="42C6F272">
            <w:pPr>
              <w:spacing w:beforeLines="0" w:afterLines="0"/>
              <w:jc w:val="left"/>
              <w:rPr>
                <w:rFonts w:hint="eastAsia" w:ascii="E-BZ" w:hAnsi="E-BZ" w:eastAsia="E-BZ"/>
                <w:sz w:val="24"/>
                <w:szCs w:val="24"/>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文学的含义：</w:t>
            </w:r>
            <w:r>
              <w:rPr>
                <w:rFonts w:hint="eastAsia" w:ascii="FZSSK--GBK1-0" w:hAnsi="FZSSK--GBK1-0" w:eastAsia="FZSSK--GBK1-0"/>
                <w:sz w:val="24"/>
                <w:szCs w:val="24"/>
              </w:rPr>
              <w:t>广义文学是一切口头或书面语言行为和作品的统称</w:t>
            </w:r>
            <w:r>
              <w:rPr>
                <w:rFonts w:hint="eastAsia" w:ascii="E-BZ" w:hAnsi="E-BZ" w:eastAsia="E-BZ"/>
                <w:sz w:val="24"/>
                <w:szCs w:val="24"/>
              </w:rPr>
              <w:t xml:space="preserve">, </w:t>
            </w:r>
            <w:r>
              <w:rPr>
                <w:rFonts w:hint="eastAsia" w:ascii="FZSSK--GBK1-0" w:hAnsi="FZSSK--GBK1-0" w:eastAsia="FZSSK--GBK1-0"/>
                <w:sz w:val="24"/>
                <w:szCs w:val="24"/>
              </w:rPr>
              <w:t>包括今天所谓文学</w:t>
            </w:r>
            <w:r>
              <w:rPr>
                <w:rFonts w:hint="eastAsia" w:ascii="E-BZ" w:hAnsi="E-BZ" w:eastAsia="E-BZ"/>
                <w:sz w:val="24"/>
                <w:szCs w:val="24"/>
              </w:rPr>
              <w:t>、</w:t>
            </w:r>
            <w:r>
              <w:rPr>
                <w:rFonts w:hint="eastAsia" w:ascii="FZSSK--GBK1-0" w:hAnsi="FZSSK--GBK1-0" w:eastAsia="FZSSK--GBK1-0"/>
                <w:sz w:val="24"/>
                <w:szCs w:val="24"/>
              </w:rPr>
              <w:t>政治</w:t>
            </w:r>
            <w:r>
              <w:rPr>
                <w:rFonts w:hint="eastAsia" w:ascii="E-BZ" w:hAnsi="E-BZ" w:eastAsia="E-BZ"/>
                <w:sz w:val="24"/>
                <w:szCs w:val="24"/>
              </w:rPr>
              <w:t>、</w:t>
            </w:r>
            <w:r>
              <w:rPr>
                <w:rFonts w:hint="eastAsia" w:ascii="FZSSK--GBK1-0" w:hAnsi="FZSSK--GBK1-0" w:eastAsia="FZSSK--GBK1-0"/>
                <w:sz w:val="24"/>
                <w:szCs w:val="24"/>
              </w:rPr>
              <w:t>哲学</w:t>
            </w:r>
            <w:r>
              <w:rPr>
                <w:rFonts w:hint="eastAsia" w:ascii="E-BZ" w:hAnsi="E-BZ" w:eastAsia="E-BZ"/>
                <w:sz w:val="24"/>
                <w:szCs w:val="24"/>
              </w:rPr>
              <w:t>、</w:t>
            </w:r>
            <w:r>
              <w:rPr>
                <w:rFonts w:hint="eastAsia" w:ascii="FZSSK--GBK1-0" w:hAnsi="FZSSK--GBK1-0" w:eastAsia="FZSSK--GBK1-0"/>
                <w:sz w:val="24"/>
                <w:szCs w:val="24"/>
              </w:rPr>
              <w:t>历史和宗教等一般文化形态</w:t>
            </w:r>
            <w:r>
              <w:rPr>
                <w:rFonts w:hint="eastAsia" w:ascii="E-BZ" w:hAnsi="E-BZ" w:eastAsia="E-BZ"/>
                <w:sz w:val="24"/>
                <w:szCs w:val="24"/>
              </w:rPr>
              <w:t>。</w:t>
            </w:r>
            <w:r>
              <w:rPr>
                <w:rFonts w:hint="eastAsia" w:ascii="FZSSK--GBK1-0" w:hAnsi="FZSSK--GBK1-0" w:eastAsia="FZSSK--GBK1-0"/>
                <w:sz w:val="24"/>
                <w:szCs w:val="24"/>
              </w:rPr>
              <w:t>狭义文学是今日通行的文学</w:t>
            </w:r>
            <w:r>
              <w:rPr>
                <w:rFonts w:hint="eastAsia" w:ascii="E-BZ" w:hAnsi="E-BZ" w:eastAsia="E-BZ"/>
                <w:sz w:val="24"/>
                <w:szCs w:val="24"/>
              </w:rPr>
              <w:t xml:space="preserve">, </w:t>
            </w:r>
            <w:r>
              <w:rPr>
                <w:rFonts w:hint="eastAsia" w:ascii="FZSSK--GBK1-0" w:hAnsi="FZSSK--GBK1-0" w:eastAsia="FZSSK--GBK1-0"/>
                <w:sz w:val="24"/>
                <w:szCs w:val="24"/>
              </w:rPr>
              <w:t>即包含情感</w:t>
            </w:r>
            <w:r>
              <w:rPr>
                <w:rFonts w:hint="eastAsia" w:ascii="E-BZ" w:hAnsi="E-BZ" w:eastAsia="E-BZ"/>
                <w:sz w:val="24"/>
                <w:szCs w:val="24"/>
              </w:rPr>
              <w:t>、</w:t>
            </w:r>
            <w:r>
              <w:rPr>
                <w:rFonts w:hint="eastAsia" w:ascii="FZSSK--GBK1-0" w:hAnsi="FZSSK--GBK1-0" w:eastAsia="FZSSK--GBK1-0"/>
                <w:sz w:val="24"/>
                <w:szCs w:val="24"/>
              </w:rPr>
              <w:t>虚构和想象等综合因素的语言艺术行为和作品</w:t>
            </w:r>
            <w:r>
              <w:rPr>
                <w:rFonts w:hint="eastAsia" w:ascii="E-BZ" w:hAnsi="E-BZ" w:eastAsia="E-BZ"/>
                <w:sz w:val="24"/>
                <w:szCs w:val="24"/>
              </w:rPr>
              <w:t>。</w:t>
            </w:r>
          </w:p>
          <w:p w14:paraId="3E5ACC19">
            <w:pPr>
              <w:spacing w:beforeLines="0" w:afterLines="0"/>
              <w:jc w:val="left"/>
              <w:rPr>
                <w:rFonts w:hint="eastAsia" w:ascii="FZSSK--GBK1-0" w:hAnsi="FZSSK--GBK1-0" w:eastAsia="FZSSK--GBK1-0"/>
                <w:sz w:val="24"/>
                <w:szCs w:val="24"/>
              </w:rPr>
            </w:pPr>
            <w:r>
              <w:rPr>
                <w:rFonts w:hint="eastAsia" w:ascii="E-BZ" w:hAnsi="E-BZ" w:eastAsia="E-BZ"/>
                <w:sz w:val="24"/>
                <w:szCs w:val="24"/>
                <w:lang w:val="en-US" w:eastAsia="zh-CN"/>
              </w:rPr>
              <w:t>艺术生产：即</w:t>
            </w:r>
            <w:r>
              <w:rPr>
                <w:rFonts w:hint="eastAsia" w:ascii="FZSSK--GBK1-0" w:hAnsi="FZSSK--GBK1-0" w:eastAsia="FZSSK--GBK1-0"/>
                <w:sz w:val="24"/>
                <w:szCs w:val="24"/>
              </w:rPr>
              <w:t>艺术创造活动</w:t>
            </w:r>
            <w:r>
              <w:rPr>
                <w:rFonts w:hint="eastAsia" w:ascii="E-BZ" w:hAnsi="E-BZ" w:eastAsia="E-BZ"/>
                <w:sz w:val="24"/>
                <w:szCs w:val="24"/>
              </w:rPr>
              <w:t xml:space="preserve">, </w:t>
            </w:r>
            <w:r>
              <w:rPr>
                <w:rFonts w:hint="eastAsia" w:ascii="E-BZ" w:hAnsi="E-BZ" w:eastAsia="E-BZ"/>
                <w:sz w:val="24"/>
                <w:szCs w:val="24"/>
                <w:lang w:val="en-US" w:eastAsia="zh-CN"/>
              </w:rPr>
              <w:t>是</w:t>
            </w:r>
            <w:r>
              <w:rPr>
                <w:rFonts w:hint="eastAsia" w:ascii="FZSSK--GBK1-0" w:hAnsi="FZSSK--GBK1-0" w:eastAsia="FZSSK--GBK1-0"/>
                <w:sz w:val="24"/>
                <w:szCs w:val="24"/>
              </w:rPr>
              <w:t>一种特殊的精神生产</w:t>
            </w:r>
            <w:r>
              <w:rPr>
                <w:rFonts w:hint="eastAsia" w:ascii="E-BZ" w:hAnsi="E-BZ" w:eastAsia="E-BZ"/>
                <w:sz w:val="24"/>
                <w:szCs w:val="24"/>
              </w:rPr>
              <w:t xml:space="preserve">, </w:t>
            </w:r>
            <w:r>
              <w:rPr>
                <w:rFonts w:hint="eastAsia" w:ascii="FZSSK--GBK1-0" w:hAnsi="FZSSK--GBK1-0" w:eastAsia="FZSSK--GBK1-0"/>
                <w:sz w:val="24"/>
                <w:szCs w:val="24"/>
              </w:rPr>
              <w:t>是人对世界的一种审</w:t>
            </w:r>
          </w:p>
          <w:p w14:paraId="0662E1A3">
            <w:pPr>
              <w:spacing w:beforeLines="0" w:afterLines="0"/>
              <w:jc w:val="left"/>
              <w:rPr>
                <w:rFonts w:hint="eastAsia" w:ascii="E-BZ" w:hAnsi="E-BZ" w:eastAsia="E-BZ"/>
                <w:sz w:val="24"/>
                <w:szCs w:val="24"/>
              </w:rPr>
            </w:pPr>
            <w:r>
              <w:rPr>
                <w:rFonts w:hint="eastAsia" w:ascii="FZSSK--GBK1-0" w:hAnsi="FZSSK--GBK1-0" w:eastAsia="FZSSK--GBK1-0"/>
                <w:sz w:val="24"/>
                <w:szCs w:val="24"/>
              </w:rPr>
              <w:t>美掌握方式</w:t>
            </w:r>
            <w:r>
              <w:rPr>
                <w:rFonts w:hint="eastAsia" w:ascii="E-BZ" w:hAnsi="E-BZ" w:eastAsia="E-BZ"/>
                <w:sz w:val="24"/>
                <w:szCs w:val="24"/>
              </w:rPr>
              <w:t xml:space="preserve">, </w:t>
            </w:r>
            <w:r>
              <w:rPr>
                <w:rFonts w:hint="eastAsia" w:ascii="FZSSK--GBK1-0" w:hAnsi="FZSSK--GBK1-0" w:eastAsia="FZSSK--GBK1-0"/>
                <w:sz w:val="24"/>
                <w:szCs w:val="24"/>
              </w:rPr>
              <w:t>即主要通过情感体验和直观的方式掌握世界</w:t>
            </w:r>
            <w:r>
              <w:rPr>
                <w:rFonts w:hint="eastAsia" w:ascii="E-BZ" w:hAnsi="E-BZ" w:eastAsia="E-BZ"/>
                <w:sz w:val="24"/>
                <w:szCs w:val="24"/>
              </w:rPr>
              <w:t xml:space="preserve">, </w:t>
            </w:r>
            <w:r>
              <w:rPr>
                <w:rFonts w:hint="eastAsia" w:ascii="FZSSK--GBK1-0" w:hAnsi="FZSSK--GBK1-0" w:eastAsia="FZSSK--GBK1-0"/>
                <w:sz w:val="24"/>
                <w:szCs w:val="24"/>
              </w:rPr>
              <w:t>形成对世界的审美意识并运用艺术符号将其物化</w:t>
            </w:r>
            <w:r>
              <w:rPr>
                <w:rFonts w:hint="eastAsia" w:ascii="E-BZ" w:hAnsi="E-BZ" w:eastAsia="E-BZ"/>
                <w:sz w:val="24"/>
                <w:szCs w:val="24"/>
              </w:rPr>
              <w:t xml:space="preserve">, </w:t>
            </w:r>
            <w:r>
              <w:rPr>
                <w:rFonts w:hint="eastAsia" w:ascii="FZSSK--GBK1-0" w:hAnsi="FZSSK--GBK1-0" w:eastAsia="FZSSK--GBK1-0"/>
                <w:sz w:val="24"/>
                <w:szCs w:val="24"/>
              </w:rPr>
              <w:t>创造出一个独特的具有审美价值的形象世界的活动</w:t>
            </w:r>
            <w:r>
              <w:rPr>
                <w:rFonts w:hint="eastAsia" w:ascii="E-BZ" w:hAnsi="E-BZ" w:eastAsia="E-BZ"/>
                <w:sz w:val="24"/>
                <w:szCs w:val="24"/>
              </w:rPr>
              <w:t>。</w:t>
            </w:r>
          </w:p>
          <w:p w14:paraId="43C2B2AA">
            <w:pPr>
              <w:spacing w:beforeLines="0" w:afterLines="0"/>
              <w:jc w:val="left"/>
              <w:rPr>
                <w:rFonts w:hint="eastAsia" w:ascii="E-BZ" w:hAnsi="E-BZ" w:eastAsia="E-BZ"/>
                <w:sz w:val="24"/>
                <w:szCs w:val="24"/>
              </w:rPr>
            </w:pPr>
          </w:p>
          <w:p w14:paraId="3D2D9709">
            <w:pPr>
              <w:spacing w:beforeLines="0" w:afterLines="0"/>
              <w:jc w:val="left"/>
              <w:rPr>
                <w:rFonts w:hint="eastAsia" w:ascii="E-BZ" w:hAnsi="E-BZ" w:eastAsia="E-BZ"/>
                <w:sz w:val="24"/>
                <w:szCs w:val="24"/>
                <w:lang w:val="en-US" w:eastAsia="zh-CN"/>
              </w:rPr>
            </w:pPr>
            <w:r>
              <w:rPr>
                <w:rFonts w:hint="eastAsia" w:ascii="E-BZ" w:hAnsi="E-BZ" w:eastAsia="E-BZ"/>
                <w:sz w:val="24"/>
                <w:szCs w:val="24"/>
                <w:lang w:eastAsia="zh-CN"/>
              </w:rPr>
              <w:t>（</w:t>
            </w:r>
            <w:r>
              <w:rPr>
                <w:rFonts w:hint="eastAsia" w:ascii="E-BZ" w:hAnsi="E-BZ" w:eastAsia="E-BZ"/>
                <w:sz w:val="24"/>
                <w:szCs w:val="24"/>
                <w:lang w:val="en-US" w:eastAsia="zh-CN"/>
              </w:rPr>
              <w:t>二</w:t>
            </w:r>
            <w:r>
              <w:rPr>
                <w:rFonts w:hint="eastAsia" w:ascii="E-BZ" w:hAnsi="E-BZ" w:eastAsia="E-BZ"/>
                <w:sz w:val="24"/>
                <w:szCs w:val="24"/>
                <w:lang w:eastAsia="zh-CN"/>
              </w:rPr>
              <w:t>）</w:t>
            </w:r>
            <w:r>
              <w:rPr>
                <w:rFonts w:hint="eastAsia" w:ascii="E-BZ" w:hAnsi="E-BZ" w:eastAsia="E-BZ"/>
                <w:sz w:val="24"/>
                <w:szCs w:val="24"/>
                <w:lang w:val="en-US" w:eastAsia="zh-CN"/>
              </w:rPr>
              <w:t>文学创作的基本原则</w:t>
            </w:r>
          </w:p>
          <w:p w14:paraId="2FF9F0A0">
            <w:pPr>
              <w:spacing w:beforeLines="0" w:afterLines="0"/>
              <w:jc w:val="left"/>
              <w:rPr>
                <w:rFonts w:hint="eastAsia" w:ascii="E-BZ" w:hAnsi="E-BZ" w:eastAsia="E-BZ"/>
                <w:sz w:val="24"/>
                <w:szCs w:val="24"/>
              </w:rPr>
            </w:pPr>
            <w:r>
              <w:rPr>
                <w:rFonts w:hint="eastAsia" w:ascii="E-BZ" w:hAnsi="E-BZ" w:eastAsia="E-BZ"/>
                <w:sz w:val="24"/>
                <w:szCs w:val="24"/>
                <w:lang w:val="en-US" w:eastAsia="zh-CN"/>
              </w:rPr>
              <w:t>艺术真实：</w:t>
            </w:r>
            <w:r>
              <w:rPr>
                <w:rFonts w:hint="eastAsia" w:ascii="FZSSK--GBK1-0" w:hAnsi="FZSSK--GBK1-0" w:eastAsia="FZSSK--GBK1-0"/>
                <w:sz w:val="24"/>
                <w:szCs w:val="24"/>
              </w:rPr>
              <w:t>要求作家以主观性感知与诗艺性创造在其营构的假定性情境中表现社会生活内蕴</w:t>
            </w:r>
            <w:r>
              <w:rPr>
                <w:rFonts w:hint="eastAsia" w:ascii="E-BZ" w:hAnsi="E-BZ" w:eastAsia="E-BZ"/>
                <w:sz w:val="24"/>
                <w:szCs w:val="24"/>
              </w:rPr>
              <w:t xml:space="preserve">, </w:t>
            </w:r>
            <w:r>
              <w:rPr>
                <w:rFonts w:hint="eastAsia" w:ascii="FZSSK--GBK1-0" w:hAnsi="FZSSK--GBK1-0" w:eastAsia="FZSSK--GBK1-0"/>
                <w:sz w:val="24"/>
                <w:szCs w:val="24"/>
              </w:rPr>
              <w:t>特别是对那些本质性</w:t>
            </w:r>
            <w:r>
              <w:rPr>
                <w:rFonts w:hint="eastAsia" w:ascii="E-BZ" w:hAnsi="E-BZ" w:eastAsia="E-BZ"/>
                <w:sz w:val="24"/>
                <w:szCs w:val="24"/>
              </w:rPr>
              <w:t>、</w:t>
            </w:r>
            <w:r>
              <w:rPr>
                <w:rFonts w:hint="eastAsia" w:ascii="FZSSK--GBK1-0" w:hAnsi="FZSSK--GBK1-0" w:eastAsia="FZSSK--GBK1-0"/>
                <w:sz w:val="24"/>
                <w:szCs w:val="24"/>
              </w:rPr>
              <w:t>规律性东西的认识和感悟</w:t>
            </w:r>
            <w:r>
              <w:rPr>
                <w:rFonts w:hint="eastAsia" w:ascii="E-BZ" w:hAnsi="E-BZ" w:eastAsia="E-BZ"/>
                <w:sz w:val="24"/>
                <w:szCs w:val="24"/>
              </w:rPr>
              <w:t>。</w:t>
            </w:r>
            <w:r>
              <w:rPr>
                <w:rFonts w:hint="eastAsia" w:ascii="FZSSK--GBK1-0" w:hAnsi="FZSSK--GBK1-0" w:eastAsia="FZSSK--GBK1-0"/>
                <w:sz w:val="24"/>
                <w:szCs w:val="24"/>
              </w:rPr>
              <w:t>是一种主观的真实</w:t>
            </w:r>
            <w:r>
              <w:rPr>
                <w:rFonts w:hint="eastAsia" w:ascii="E-BZ" w:hAnsi="E-BZ" w:eastAsia="E-BZ"/>
                <w:sz w:val="24"/>
                <w:szCs w:val="24"/>
              </w:rPr>
              <w:t xml:space="preserve">, </w:t>
            </w:r>
            <w:r>
              <w:rPr>
                <w:rFonts w:hint="eastAsia" w:ascii="FZSSK--GBK1-0" w:hAnsi="FZSSK--GBK1-0" w:eastAsia="FZSSK--GBK1-0"/>
                <w:sz w:val="24"/>
                <w:szCs w:val="24"/>
              </w:rPr>
              <w:t>诗艺的真实</w:t>
            </w:r>
            <w:r>
              <w:rPr>
                <w:rFonts w:hint="eastAsia" w:ascii="E-BZ" w:hAnsi="E-BZ" w:eastAsia="E-BZ"/>
                <w:sz w:val="24"/>
                <w:szCs w:val="24"/>
              </w:rPr>
              <w:t xml:space="preserve">, </w:t>
            </w:r>
            <w:r>
              <w:rPr>
                <w:rFonts w:hint="eastAsia" w:ascii="FZSSK--GBK1-0" w:hAnsi="FZSSK--GBK1-0" w:eastAsia="FZSSK--GBK1-0"/>
                <w:sz w:val="24"/>
                <w:szCs w:val="24"/>
              </w:rPr>
              <w:t>假定的真实</w:t>
            </w:r>
            <w:r>
              <w:rPr>
                <w:rFonts w:hint="eastAsia" w:ascii="E-BZ" w:hAnsi="E-BZ" w:eastAsia="E-BZ"/>
                <w:sz w:val="24"/>
                <w:szCs w:val="24"/>
              </w:rPr>
              <w:t xml:space="preserve">, </w:t>
            </w:r>
            <w:r>
              <w:rPr>
                <w:rFonts w:hint="eastAsia" w:ascii="FZSSK--GBK1-0" w:hAnsi="FZSSK--GBK1-0" w:eastAsia="FZSSK--GBK1-0"/>
                <w:sz w:val="24"/>
                <w:szCs w:val="24"/>
              </w:rPr>
              <w:t>内蕴的真实</w:t>
            </w:r>
            <w:r>
              <w:rPr>
                <w:rFonts w:hint="eastAsia" w:ascii="E-BZ" w:hAnsi="E-BZ" w:eastAsia="E-BZ"/>
                <w:sz w:val="24"/>
                <w:szCs w:val="24"/>
              </w:rPr>
              <w:t>。</w:t>
            </w:r>
          </w:p>
          <w:p w14:paraId="65A006DB">
            <w:pPr>
              <w:spacing w:beforeLines="0" w:afterLines="0"/>
              <w:jc w:val="left"/>
              <w:rPr>
                <w:rFonts w:hint="eastAsia" w:asciiTheme="minorEastAsia" w:hAnsiTheme="minorEastAsia" w:eastAsiaTheme="minorEastAsia" w:cstheme="minorEastAsia"/>
                <w:sz w:val="24"/>
                <w:szCs w:val="24"/>
              </w:rPr>
            </w:pPr>
            <w:r>
              <w:rPr>
                <w:rFonts w:hint="eastAsia" w:ascii="E-BZ" w:hAnsi="E-BZ" w:eastAsia="E-BZ"/>
                <w:sz w:val="24"/>
                <w:szCs w:val="24"/>
                <w:lang w:val="en-US" w:eastAsia="zh-CN"/>
              </w:rPr>
              <w:t>艺术概括：</w:t>
            </w:r>
            <w:r>
              <w:rPr>
                <w:rFonts w:hint="eastAsia" w:asciiTheme="minorEastAsia" w:hAnsiTheme="minorEastAsia" w:eastAsiaTheme="minorEastAsia" w:cstheme="minorEastAsia"/>
                <w:sz w:val="24"/>
                <w:szCs w:val="24"/>
              </w:rPr>
              <w:t>要求作家依据自己的体验和认识对个别或特殊的事物加以独特处理, 在主体与客体统一的基础上, 创造出具有鲜明个性和普遍性的艺术形象。</w:t>
            </w:r>
          </w:p>
          <w:p w14:paraId="6B14BB5E">
            <w:pPr>
              <w:spacing w:beforeLines="0" w:afterLines="0"/>
              <w:jc w:val="left"/>
              <w:rPr>
                <w:rFonts w:hint="eastAsia" w:asciiTheme="minorEastAsia" w:hAnsiTheme="minorEastAsia" w:eastAsiaTheme="minorEastAsia" w:cstheme="minorEastAsia"/>
                <w:sz w:val="24"/>
                <w:szCs w:val="24"/>
              </w:rPr>
            </w:pPr>
          </w:p>
          <w:p w14:paraId="521A5883">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三</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文学的不同形态</w:t>
            </w:r>
          </w:p>
          <w:p w14:paraId="5DBC732D">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现实型文学：是一种侧重以写实的方式再现客观现实的文学形态。从两个方面理解：一是再现客观现实，这是现实型文学的主旨。二是写实的方式，这是现实型文学的主要艺术手段。现实型文学具有写实的逼真性。客观事物感性状貌和细节的真实，是它的特色。</w:t>
            </w:r>
          </w:p>
          <w:p w14:paraId="7D78811A">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理想型文学（浪漫型文学）：是一种侧重以直接抒情的方式表现主观理想的文学形态。从两个方面理解：一是表现主观理想，这是理想型文学的主旨。二是直接抒情的方式。这是理想型文学的主要艺术手段。</w:t>
            </w:r>
          </w:p>
          <w:p w14:paraId="3C59A890">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象征型文学：是一种侧重以暗示的方式寄寓审美意蕴的文学形态。从两个方面理解：一是寄寓审美意蕴，这是象征型文学的主旨。二是暗示的方式，这是象征型文学的主要艺术手段。需要说明的是，象征型文学不是个别词句、形象、段落具有象征性，而是整个作品的形象体系具有寓意性的象征意义。</w:t>
            </w:r>
          </w:p>
          <w:p w14:paraId="7DB8A689">
            <w:pPr>
              <w:spacing w:beforeLines="0" w:afterLines="0"/>
              <w:jc w:val="left"/>
              <w:rPr>
                <w:rFonts w:hint="eastAsia" w:asciiTheme="minorEastAsia" w:hAnsiTheme="minorEastAsia" w:cstheme="minorEastAsia"/>
                <w:sz w:val="24"/>
                <w:szCs w:val="24"/>
                <w:lang w:val="en-US" w:eastAsia="zh-CN"/>
              </w:rPr>
            </w:pPr>
          </w:p>
          <w:p w14:paraId="203280B2">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（四）文学中的典型</w:t>
            </w:r>
          </w:p>
          <w:p w14:paraId="6A32FC79">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典型：文学形象的高级形态之一，是文学话语系统中显示出特征的富于魅力的性格。一般又称典型人物或典型性格。</w:t>
            </w:r>
          </w:p>
          <w:p w14:paraId="429833B3">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个性与共性的统一：一方面，文艺典型的创造，应该从“这一个”的形态出发，而不应该从“这一个” 的抽象“共性”出发。另一方面，文艺典型所概括的“共性”，都是有限的，不可能是“类”的完满无遗的体现。</w:t>
            </w:r>
          </w:p>
          <w:p w14:paraId="38EC0281">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典型人物与典型环境的互动关系：一方面，典型性格是在典型环境中生成的。另一方面，典型人物在环境面前并不是完全消极被动，而是在一定条件下可以对环境发生反作用的。</w:t>
            </w:r>
          </w:p>
          <w:p w14:paraId="56EACD7A">
            <w:pPr>
              <w:spacing w:beforeLines="0" w:afterLines="0"/>
              <w:jc w:val="left"/>
              <w:rPr>
                <w:rFonts w:hint="eastAsia" w:asciiTheme="minorEastAsia" w:hAnsiTheme="minorEastAsia" w:cstheme="minorEastAsia"/>
                <w:sz w:val="24"/>
                <w:szCs w:val="24"/>
                <w:lang w:val="en-US" w:eastAsia="zh-CN"/>
              </w:rPr>
            </w:pPr>
          </w:p>
          <w:p w14:paraId="39ED24DD">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（五）写实性作品与抒情性作品</w:t>
            </w:r>
          </w:p>
          <w:p w14:paraId="262DF394">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特征化：是写实性作品中最基本的表现方法，即作家借助生活中最富有特征的东西，加以艺术强化、生发的过程。</w:t>
            </w:r>
          </w:p>
          <w:p w14:paraId="6A5644A8">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抒情性作品：指以表现作者个人主观情感为主、偏重审美价值的一类文学作品。与叙事性作品相对。</w:t>
            </w:r>
          </w:p>
          <w:p w14:paraId="2162C45E">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抒情话语：是一种表现性话语，是抒情内容直接融入其中的、不同于普通话语系统的特殊语言组织形式，具有象征性地表现情感的功能。</w:t>
            </w:r>
          </w:p>
          <w:p w14:paraId="52E004BC">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声情并茂：指抒情话语的声音组织与其表现的情感内涵相互协调融合的状态。</w:t>
            </w:r>
          </w:p>
          <w:p w14:paraId="77CC5945">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情景交融：指抒情性作品中描写的景物（画面）与情感内涵水乳交融般地结合。节奏： 指一种有规律的、连续进行的完整运动形式。用反复、对应等形式把各种变化因素加以组织，构成前后连贯的有序整体（即节奏），是抒情性作品的重要表现手段。</w:t>
            </w:r>
          </w:p>
          <w:p w14:paraId="27E2622E">
            <w:pPr>
              <w:spacing w:beforeLines="0" w:afterLines="0"/>
              <w:jc w:val="left"/>
              <w:rPr>
                <w:rFonts w:hint="eastAsia" w:asciiTheme="minorEastAsia" w:hAnsiTheme="minorEastAsia" w:cstheme="minorEastAsia"/>
                <w:sz w:val="24"/>
                <w:szCs w:val="24"/>
                <w:lang w:val="en-US" w:eastAsia="zh-CN"/>
              </w:rPr>
            </w:pPr>
          </w:p>
          <w:p w14:paraId="3A65E400">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（六）文学创作中的方法</w:t>
            </w:r>
          </w:p>
          <w:p w14:paraId="53C00DA3">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隐喻：指不用喻词，喻体与喻本直接结合的比喻方法。</w:t>
            </w:r>
          </w:p>
          <w:p w14:paraId="53E60362">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象征：指以具体事物（意象）间接表现思想感情的一种修辞方式，具体表现为不是用词语直接表现而是暗示情感意义的纯意象性抒情话语。</w:t>
            </w:r>
          </w:p>
          <w:p w14:paraId="4E6A728F">
            <w:pPr>
              <w:spacing w:beforeLines="0" w:afterLines="0"/>
              <w:jc w:val="left"/>
              <w:rPr>
                <w:rFonts w:hint="eastAsia" w:ascii="E-BZ" w:hAnsi="E-BZ" w:eastAsia="E-BZ"/>
                <w:sz w:val="24"/>
                <w:szCs w:val="24"/>
              </w:rPr>
            </w:pPr>
            <w:r>
              <w:rPr>
                <w:rFonts w:hint="eastAsia" w:asciiTheme="minorEastAsia" w:hAnsiTheme="minorEastAsia" w:cstheme="minorEastAsia"/>
                <w:sz w:val="24"/>
                <w:szCs w:val="24"/>
                <w:lang w:val="en-US" w:eastAsia="zh-CN"/>
              </w:rPr>
              <w:t>通感：</w:t>
            </w:r>
            <w:r>
              <w:rPr>
                <w:rFonts w:hint="eastAsia" w:ascii="FZSSK--GBK1-0" w:hAnsi="FZSSK--GBK1-0" w:eastAsia="FZSSK--GBK1-0"/>
                <w:sz w:val="24"/>
                <w:szCs w:val="24"/>
              </w:rPr>
              <w:t>指文学艺术创作和鉴赏中各种感觉器官间的互相沟通</w:t>
            </w:r>
            <w:r>
              <w:rPr>
                <w:rFonts w:hint="eastAsia" w:ascii="E-BZ" w:hAnsi="E-BZ" w:eastAsia="E-BZ"/>
                <w:sz w:val="24"/>
                <w:szCs w:val="24"/>
              </w:rPr>
              <w:t xml:space="preserve">, </w:t>
            </w:r>
            <w:r>
              <w:rPr>
                <w:rFonts w:hint="eastAsia" w:ascii="FZSSK--GBK1-0" w:hAnsi="FZSSK--GBK1-0" w:eastAsia="FZSSK--GBK1-0"/>
                <w:sz w:val="24"/>
                <w:szCs w:val="24"/>
              </w:rPr>
              <w:t>即视觉</w:t>
            </w:r>
            <w:r>
              <w:rPr>
                <w:rFonts w:hint="eastAsia" w:ascii="E-BZ" w:hAnsi="E-BZ" w:eastAsia="E-BZ"/>
                <w:sz w:val="24"/>
                <w:szCs w:val="24"/>
              </w:rPr>
              <w:t>、</w:t>
            </w:r>
            <w:r>
              <w:rPr>
                <w:rFonts w:hint="eastAsia" w:ascii="FZSSK--GBK1-0" w:hAnsi="FZSSK--GBK1-0" w:eastAsia="FZSSK--GBK1-0"/>
                <w:sz w:val="24"/>
                <w:szCs w:val="24"/>
              </w:rPr>
              <w:t>听觉</w:t>
            </w:r>
            <w:r>
              <w:rPr>
                <w:rFonts w:hint="eastAsia" w:ascii="E-BZ" w:hAnsi="E-BZ" w:eastAsia="E-BZ"/>
                <w:sz w:val="24"/>
                <w:szCs w:val="24"/>
              </w:rPr>
              <w:t>、</w:t>
            </w:r>
            <w:r>
              <w:rPr>
                <w:rFonts w:hint="eastAsia" w:ascii="FZSSK--GBK1-0" w:hAnsi="FZSSK--GBK1-0" w:eastAsia="FZSSK--GBK1-0"/>
                <w:sz w:val="24"/>
                <w:szCs w:val="24"/>
              </w:rPr>
              <w:t>触觉</w:t>
            </w:r>
            <w:r>
              <w:rPr>
                <w:rFonts w:hint="eastAsia" w:ascii="E-BZ" w:hAnsi="E-BZ" w:eastAsia="E-BZ"/>
                <w:sz w:val="24"/>
                <w:szCs w:val="24"/>
              </w:rPr>
              <w:t>、</w:t>
            </w:r>
            <w:r>
              <w:rPr>
                <w:rFonts w:hint="eastAsia" w:ascii="FZSSK--GBK1-0" w:hAnsi="FZSSK--GBK1-0" w:eastAsia="FZSSK--GBK1-0"/>
                <w:sz w:val="24"/>
                <w:szCs w:val="24"/>
              </w:rPr>
              <w:t>嗅觉等各种感官可以互相沟通</w:t>
            </w:r>
            <w:r>
              <w:rPr>
                <w:rFonts w:hint="eastAsia" w:ascii="E-BZ" w:hAnsi="E-BZ" w:eastAsia="E-BZ"/>
                <w:sz w:val="24"/>
                <w:szCs w:val="24"/>
              </w:rPr>
              <w:t>、</w:t>
            </w:r>
            <w:r>
              <w:rPr>
                <w:rFonts w:hint="eastAsia" w:ascii="FZSSK--GBK1-0" w:hAnsi="FZSSK--GBK1-0" w:eastAsia="FZSSK--GBK1-0"/>
                <w:sz w:val="24"/>
                <w:szCs w:val="24"/>
              </w:rPr>
              <w:t>交错</w:t>
            </w:r>
            <w:r>
              <w:rPr>
                <w:rFonts w:hint="eastAsia" w:ascii="E-BZ" w:hAnsi="E-BZ" w:eastAsia="E-BZ"/>
                <w:sz w:val="24"/>
                <w:szCs w:val="24"/>
              </w:rPr>
              <w:t xml:space="preserve">, </w:t>
            </w:r>
            <w:r>
              <w:rPr>
                <w:rFonts w:hint="eastAsia" w:ascii="FZSSK--GBK1-0" w:hAnsi="FZSSK--GBK1-0" w:eastAsia="FZSSK--GBK1-0"/>
                <w:sz w:val="24"/>
                <w:szCs w:val="24"/>
              </w:rPr>
              <w:t>彼此挪移转换</w:t>
            </w:r>
            <w:r>
              <w:rPr>
                <w:rFonts w:hint="eastAsia" w:ascii="E-BZ" w:hAnsi="E-BZ" w:eastAsia="E-BZ"/>
                <w:sz w:val="24"/>
                <w:szCs w:val="24"/>
              </w:rPr>
              <w:t>、</w:t>
            </w:r>
            <w:r>
              <w:rPr>
                <w:rFonts w:hint="eastAsia" w:ascii="FZSSK--GBK1-0" w:hAnsi="FZSSK--GBK1-0" w:eastAsia="FZSSK--GBK1-0"/>
                <w:sz w:val="24"/>
                <w:szCs w:val="24"/>
              </w:rPr>
              <w:t>不分界限</w:t>
            </w:r>
            <w:r>
              <w:rPr>
                <w:rFonts w:hint="eastAsia" w:ascii="E-BZ" w:hAnsi="E-BZ" w:eastAsia="E-BZ"/>
                <w:sz w:val="24"/>
                <w:szCs w:val="24"/>
              </w:rPr>
              <w:t>。</w:t>
            </w:r>
          </w:p>
          <w:p w14:paraId="21388560">
            <w:pPr>
              <w:spacing w:beforeLines="0" w:afterLines="0"/>
              <w:jc w:val="left"/>
              <w:rPr>
                <w:rFonts w:hint="eastAsia" w:ascii="E-BZ" w:hAnsi="E-BZ" w:eastAsia="E-BZ"/>
                <w:sz w:val="24"/>
                <w:szCs w:val="24"/>
              </w:rPr>
            </w:pPr>
          </w:p>
          <w:p w14:paraId="1E032622">
            <w:pPr>
              <w:spacing w:beforeLines="0" w:afterLines="0"/>
              <w:jc w:val="left"/>
              <w:rPr>
                <w:rFonts w:hint="eastAsia" w:ascii="E-BZ" w:hAnsi="E-BZ" w:eastAsia="E-BZ"/>
                <w:sz w:val="24"/>
                <w:szCs w:val="24"/>
                <w:lang w:val="en-US" w:eastAsia="zh-CN"/>
              </w:rPr>
            </w:pPr>
            <w:r>
              <w:rPr>
                <w:rFonts w:hint="eastAsia" w:ascii="E-BZ" w:hAnsi="E-BZ" w:eastAsia="E-BZ"/>
                <w:sz w:val="24"/>
                <w:szCs w:val="24"/>
                <w:lang w:eastAsia="zh-CN"/>
              </w:rPr>
              <w:t>（</w:t>
            </w:r>
            <w:r>
              <w:rPr>
                <w:rFonts w:hint="eastAsia" w:ascii="E-BZ" w:hAnsi="E-BZ" w:eastAsia="E-BZ"/>
                <w:sz w:val="24"/>
                <w:szCs w:val="24"/>
                <w:lang w:val="en-US" w:eastAsia="zh-CN"/>
              </w:rPr>
              <w:t>七</w:t>
            </w:r>
            <w:r>
              <w:rPr>
                <w:rFonts w:hint="eastAsia" w:ascii="E-BZ" w:hAnsi="E-BZ" w:eastAsia="E-BZ"/>
                <w:sz w:val="24"/>
                <w:szCs w:val="24"/>
                <w:lang w:eastAsia="zh-CN"/>
              </w:rPr>
              <w:t>）</w:t>
            </w:r>
            <w:r>
              <w:rPr>
                <w:rFonts w:hint="eastAsia" w:ascii="E-BZ" w:hAnsi="E-BZ" w:eastAsia="E-BZ"/>
                <w:sz w:val="24"/>
                <w:szCs w:val="24"/>
                <w:lang w:val="en-US" w:eastAsia="zh-CN"/>
              </w:rPr>
              <w:t>文学的创作者</w:t>
            </w:r>
          </w:p>
          <w:p w14:paraId="066C314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文学风格：作家创作个性与具体话语情境造成的相对稳定的整体话语特色。文学风格是主体与对象、内容与形式的特定融合，是一个作家创作趋于成熟、其作品达到较高艺术造诣的标志。</w:t>
            </w:r>
          </w:p>
          <w:p w14:paraId="377C70F8">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创作个性：是作家在创作实践中养成并表现在他作品中的性格特征。</w:t>
            </w:r>
          </w:p>
          <w:p w14:paraId="324AE873">
            <w:pPr>
              <w:spacing w:beforeLines="0" w:afterLines="0"/>
              <w:jc w:val="left"/>
              <w:rPr>
                <w:rFonts w:hint="eastAsia" w:ascii="E-BZ" w:hAnsi="E-BZ" w:eastAsia="E-BZ"/>
                <w:sz w:val="24"/>
                <w:szCs w:val="24"/>
                <w:lang w:val="en-US" w:eastAsia="zh-CN"/>
              </w:rPr>
            </w:pPr>
          </w:p>
          <w:p w14:paraId="6FEA538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（八）文学的读者</w:t>
            </w:r>
          </w:p>
          <w:p w14:paraId="133E176C">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文学接受：是一种以文学本文为对策、以读者为主体、力求把握本文深层意蕴的积极能动的阅读和再创造活动，是读者在特定审美经验基础上对文学作品的各种价值、属性和信息的主动的选择、接纳、消化或扬弃。</w:t>
            </w:r>
          </w:p>
          <w:p w14:paraId="77264EB5">
            <w:pPr>
              <w:spacing w:beforeLines="0" w:afterLines="0"/>
              <w:jc w:val="left"/>
              <w:rPr>
                <w:rFonts w:hint="eastAsia" w:asciiTheme="minorEastAsia" w:hAnsiTheme="minorEastAsia" w:cstheme="minorEastAsia"/>
                <w:b/>
                <w:bCs/>
                <w:sz w:val="24"/>
                <w:szCs w:val="24"/>
                <w:lang w:val="en-US" w:eastAsia="zh-CN"/>
              </w:rPr>
            </w:pPr>
            <w:r>
              <w:rPr>
                <w:rFonts w:hint="eastAsia" w:asciiTheme="minorEastAsia" w:hAnsiTheme="minorEastAsia" w:cstheme="minorEastAsia"/>
                <w:sz w:val="24"/>
                <w:szCs w:val="24"/>
                <w:lang w:val="en-US" w:eastAsia="zh-CN"/>
              </w:rPr>
              <w:t>期待视野：在文学阅读之先及阅读过程中，作为接受主体的读者基于个人和社会的复杂原因，心理上往往会有一个既成的结构图式。这种据以阅读本文的既成心理图式，就叫期待视野。</w:t>
            </w:r>
          </w:p>
          <w:p w14:paraId="2347770F">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接受心境：文学阅读活动开始时，生活中的情绪状态必然会伴随读者进入阅读过程，影响阅读效果。读者的这种影响阅读的情绪状态，就叫接受心境。</w:t>
            </w:r>
          </w:p>
          <w:p w14:paraId="6E67BE2B">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隐含的读者：相对于现实读者而言，指本文自身设定的能够按照作者的创作动机，理解作者的本义，把本文的可能性加以具体化的预想读者。</w:t>
            </w:r>
          </w:p>
          <w:p w14:paraId="52BF1BF0">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正误与反误：二者均是对作品的误读，但性质与效果截然不同。正误是指读者的理解虽与作者的创作本义有所牴牾，但作品本身客观上却显示了读者理解的内涵。反误是指读者自觉或不自觉地对文学作品进行的穿凿附会的认知与评价。</w:t>
            </w:r>
          </w:p>
          <w:p w14:paraId="72E0EEFD">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共鸣：文学接受进入高潮阶段的一个标志，通常包括两种含义：一是指在阅读文学作品时，读者为作品中的思想情感、理想愿望及人物的命运遭际所深深打动，从而形成的一种强烈的心理感应状态；二是指不同的读者，包括不同时代、阶级和民族的读者，在阅读同一作品时，可能产生大致相同或相近的情绪激动和审美趣味趋同现象。</w:t>
            </w:r>
          </w:p>
          <w:p w14:paraId="22CB2BF2">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净化：文学接受进入高潮阶段的又一标志，指读者在阅读文学作品并与之形成共鸣后，不由自主地达到精神调节、情绪排遣、杂念去除和人格提升的状态。</w:t>
            </w:r>
          </w:p>
          <w:p w14:paraId="7142626B">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领悟：文学接受进入高潮阶段的一种更高境界，是指读者在阅读文学作品，与之形成共鸣，并达到净化后进入的更高阶段，包括潜思默想、洞悉宇宙奥妙、体悟人生真谛和提升精神境界等状况与过程。</w:t>
            </w:r>
          </w:p>
          <w:p w14:paraId="04039130">
            <w:pPr>
              <w:spacing w:beforeLines="0" w:afterLines="0"/>
              <w:jc w:val="left"/>
              <w:rPr>
                <w:rFonts w:hint="eastAsia" w:asciiTheme="minorEastAsia" w:hAnsiTheme="minorEastAsia" w:cstheme="minorEastAsia"/>
                <w:sz w:val="24"/>
                <w:szCs w:val="24"/>
                <w:lang w:val="en-US" w:eastAsia="zh-CN"/>
              </w:rPr>
            </w:pPr>
          </w:p>
          <w:p w14:paraId="60424532">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二、中国古代文论</w:t>
            </w:r>
          </w:p>
          <w:p w14:paraId="4204F4D3">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（一）中国古代文论的部分观念与方法</w:t>
            </w:r>
          </w:p>
          <w:p w14:paraId="2DEEE91C">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以意逆志：中国古代文论的一种观念，是一种理解诗的方法。为孟子所提。</w:t>
            </w:r>
          </w:p>
          <w:p w14:paraId="6ED18508">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知人论世：中国古代文论的一种观念，是评论文学作品的一种原则。语出《孟子·万章下》。文学创作有时需要借鉴古人。对古人的作品进行批评和鉴赏，更需要了解古人。人是不能离开时代而生活的。这就还需要了解他的时代。</w:t>
            </w:r>
          </w:p>
          <w:p w14:paraId="0C21890B">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大音希声：中国古代文学理论中的一种美学观念。为老子所提出。</w:t>
            </w:r>
            <w:r>
              <w:rPr>
                <w:rFonts w:hint="eastAsia" w:ascii="FZSSK--GBK1-0" w:hAnsi="FZSSK--GBK1-0" w:eastAsia="FZSSK--GBK1-0"/>
                <w:sz w:val="24"/>
                <w:szCs w:val="24"/>
              </w:rPr>
              <w:t>老子之后</w:t>
            </w:r>
            <w:r>
              <w:rPr>
                <w:rFonts w:hint="eastAsia" w:ascii="E-BZ" w:hAnsi="E-BZ" w:eastAsia="E-BZ"/>
                <w:sz w:val="24"/>
                <w:szCs w:val="24"/>
              </w:rPr>
              <w:t xml:space="preserve">, </w:t>
            </w:r>
            <w:r>
              <w:rPr>
                <w:rFonts w:hint="eastAsia" w:ascii="FZSSK--GBK1-0" w:hAnsi="FZSSK--GBK1-0" w:eastAsia="FZSSK--GBK1-0"/>
                <w:sz w:val="24"/>
                <w:szCs w:val="24"/>
              </w:rPr>
              <w:t>庄子继续发挥了这一观点</w:t>
            </w:r>
            <w:r>
              <w:rPr>
                <w:rFonts w:hint="eastAsia" w:ascii="FZSSK--GBK1-0" w:hAnsi="FZSSK--GBK1-0" w:eastAsia="FZSSK--GBK1-0"/>
                <w:sz w:val="24"/>
                <w:szCs w:val="24"/>
                <w:lang w:eastAsia="zh-CN"/>
              </w:rPr>
              <w:t>。</w:t>
            </w:r>
            <w:r>
              <w:rPr>
                <w:rFonts w:hint="eastAsia" w:ascii="FZSSK--GBK1-0" w:hAnsi="FZSSK--GBK1-0" w:eastAsia="FZSSK--GBK1-0"/>
                <w:sz w:val="24"/>
                <w:szCs w:val="24"/>
              </w:rPr>
              <w:t>老庄这种对于自然全美的提倡</w:t>
            </w:r>
            <w:r>
              <w:rPr>
                <w:rFonts w:hint="eastAsia" w:ascii="E-BZ" w:hAnsi="E-BZ" w:eastAsia="E-BZ"/>
                <w:sz w:val="24"/>
                <w:szCs w:val="24"/>
              </w:rPr>
              <w:t xml:space="preserve">, </w:t>
            </w:r>
            <w:r>
              <w:rPr>
                <w:rFonts w:hint="eastAsia" w:ascii="FZSSK--GBK1-0" w:hAnsi="FZSSK--GBK1-0" w:eastAsia="FZSSK--GBK1-0"/>
                <w:sz w:val="24"/>
                <w:szCs w:val="24"/>
              </w:rPr>
              <w:t>对后来的文艺理论产生了深远影响</w:t>
            </w:r>
            <w:r>
              <w:rPr>
                <w:rFonts w:hint="eastAsia" w:ascii="E-BZ" w:hAnsi="E-BZ" w:eastAsia="E-BZ"/>
                <w:sz w:val="24"/>
                <w:szCs w:val="24"/>
              </w:rPr>
              <w:t xml:space="preserve">, </w:t>
            </w:r>
            <w:r>
              <w:rPr>
                <w:rFonts w:hint="eastAsia" w:ascii="FZSSK--GBK1-0" w:hAnsi="FZSSK--GBK1-0" w:eastAsia="FZSSK--GBK1-0"/>
                <w:sz w:val="24"/>
                <w:szCs w:val="24"/>
              </w:rPr>
              <w:t>它成为文学家</w:t>
            </w:r>
            <w:r>
              <w:rPr>
                <w:rFonts w:hint="eastAsia" w:ascii="E-BZ" w:hAnsi="E-BZ" w:eastAsia="E-BZ"/>
                <w:sz w:val="24"/>
                <w:szCs w:val="24"/>
              </w:rPr>
              <w:t>、</w:t>
            </w:r>
            <w:r>
              <w:rPr>
                <w:rFonts w:hint="eastAsia" w:ascii="FZSSK--GBK1-0" w:hAnsi="FZSSK--GBK1-0" w:eastAsia="FZSSK--GBK1-0"/>
                <w:sz w:val="24"/>
                <w:szCs w:val="24"/>
              </w:rPr>
              <w:t>艺术家所追求的一种崇尚自然天成</w:t>
            </w:r>
            <w:r>
              <w:rPr>
                <w:rFonts w:hint="eastAsia" w:ascii="E-BZ" w:hAnsi="E-BZ" w:eastAsia="E-BZ"/>
                <w:sz w:val="24"/>
                <w:szCs w:val="24"/>
              </w:rPr>
              <w:t>、</w:t>
            </w:r>
            <w:r>
              <w:rPr>
                <w:rFonts w:hint="eastAsia" w:ascii="FZSSK--GBK1-0" w:hAnsi="FZSSK--GBK1-0" w:eastAsia="FZSSK--GBK1-0"/>
                <w:sz w:val="24"/>
                <w:szCs w:val="24"/>
              </w:rPr>
              <w:t>不事雕琢的最高艺术境界</w:t>
            </w:r>
            <w:r>
              <w:rPr>
                <w:rFonts w:hint="eastAsia" w:ascii="E-BZ" w:hAnsi="E-BZ" w:eastAsia="E-BZ"/>
                <w:sz w:val="24"/>
                <w:szCs w:val="24"/>
              </w:rPr>
              <w:t>。</w:t>
            </w:r>
          </w:p>
          <w:p w14:paraId="634AED89">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兴观群怨：中国古代文论的基本概念和术语。其实质是对诗歌（包括乐、舞）社会功能的认识和概括，为孔子所提出。所谓“兴”，是讲诗歌在“修身”方面的教育作用。所谓“观”，是讲诗歌具有一定的认识作用。所谓“群”，是讲诗歌具有聚集士人、切磋砥砺、交流思想的作用。所谓“怨”，是讲诗歌具有批评和怨刺统治者政治措施的作用。</w:t>
            </w:r>
          </w:p>
          <w:p w14:paraId="6B438355">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赋比兴： 中国古代对于诗歌表现方法的归纳，是根据《诗经》的创作经验总结出来的。今人普遍认为“风、雅、颂”是关于《诗经》内容的分类；“赋、比、兴”则是指它的表现方法。</w:t>
            </w:r>
          </w:p>
          <w:p w14:paraId="21CC9D35">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诗无达诂：古代诗论的一种释诗观念，发展为对诗歌及文艺的一种鉴赏观念，实质指文学艺术鉴赏中审美的差异性。</w:t>
            </w:r>
          </w:p>
          <w:p w14:paraId="114D4ED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发愤说：  中国古代关于优秀作品产生原因的一种说法。亦称孤愤说。司马迁提出了发愤说，认为历史上的优秀作品，都是由于作者在社会生活中遭遇到重大不幸，“意有所郁结，不得通其道”，“发愤之所为作”。</w:t>
            </w:r>
          </w:p>
          <w:p w14:paraId="5652B57B">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文笔：中国古代文论术语。最早见于东汉王充，以文章为文笔。到南朝“文笔”分为两个词。文与笔的区分，反映了当时人们对文学作品与非文学作品的认识。</w:t>
            </w:r>
          </w:p>
          <w:p w14:paraId="6B5EDAC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风骨： 中国古代文论的基本概念和术语，实质是对文学作品内容和文辞的美学要求。</w:t>
            </w:r>
          </w:p>
          <w:p w14:paraId="1FE8621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通变： 中国古代文论的一种观念，实指文学发展中继承与革新的关系。“通变”并非复古，而是主张探本知源。把继承和创新结合起来，才是“通变”精意之所在。</w:t>
            </w:r>
          </w:p>
          <w:p w14:paraId="175A48C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兴趣说：古代诗论的一种诗歌创作观点。实质是对有感而发、兴会神到的要求。</w:t>
            </w:r>
          </w:p>
          <w:p w14:paraId="6327CF6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性灵说：中国古代诗论的一种诗歌创作和评论的主张，以清代袁枚倡导最力。性灵说的核心是强调诗歌创作要直接抒发诗人的心灵，表现真情实感，认为诗歌的本质即是表达感情的，是人的感情的自然流露。</w:t>
            </w:r>
          </w:p>
          <w:p w14:paraId="420BC07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意境：中国古代文论术语，指抒情诗及其他文学创作中的一种艺术境界。这种艺术境界是由主观思想感情和客观景物环境交融而成的意蕴或形象，特点是描述如画，意蕴丰富，启发读者的联想和想象，有着超越具体形象的更广的艺术空间。</w:t>
            </w:r>
          </w:p>
          <w:p w14:paraId="12ED137A">
            <w:pPr>
              <w:spacing w:beforeLines="0" w:afterLines="0"/>
              <w:jc w:val="left"/>
              <w:rPr>
                <w:rFonts w:hint="eastAsia" w:ascii="E-BZ" w:hAnsi="E-BZ" w:eastAsia="E-BZ"/>
                <w:sz w:val="24"/>
                <w:szCs w:val="24"/>
                <w:lang w:val="en-US" w:eastAsia="zh-CN"/>
              </w:rPr>
            </w:pPr>
          </w:p>
          <w:p w14:paraId="1F4EDA1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（二）文学创作中的风格</w:t>
            </w:r>
          </w:p>
          <w:p w14:paraId="058DEA0A">
            <w:pPr>
              <w:spacing w:beforeLines="0" w:afterLines="0"/>
              <w:jc w:val="left"/>
              <w:rPr>
                <w:rFonts w:hint="eastAsia" w:asciiTheme="minorEastAsia" w:hAnsiTheme="minorEastAsia" w:eastAsiaTheme="minorEastAsia" w:cstheme="minorEastAsia"/>
                <w:sz w:val="24"/>
                <w:szCs w:val="24"/>
              </w:rPr>
            </w:pPr>
            <w:r>
              <w:rPr>
                <w:rFonts w:hint="eastAsia" w:ascii="E-BZ" w:hAnsi="E-BZ" w:eastAsia="E-BZ"/>
                <w:sz w:val="24"/>
                <w:szCs w:val="24"/>
                <w:lang w:val="en-US" w:eastAsia="zh-CN"/>
              </w:rPr>
              <w:t>风格：</w:t>
            </w:r>
            <w:r>
              <w:rPr>
                <w:rFonts w:hint="eastAsia" w:asciiTheme="minorEastAsia" w:hAnsiTheme="minorEastAsia" w:eastAsiaTheme="minorEastAsia" w:cstheme="minorEastAsia"/>
                <w:sz w:val="24"/>
                <w:szCs w:val="24"/>
              </w:rPr>
              <w:t>风格指文学创作中表现出来的一种带有综合性的总体特点。有作品的风格;有作家的风格; 有流派风格、时代风格和民族风格。其中最重要的是作家</w:t>
            </w:r>
          </w:p>
          <w:p w14:paraId="7699B060">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rPr>
              <w:t>个人的风格。风格是识别和把握不同作家作品之间区别的标志, 也是识别和把握不同流派、不同时代、不同民族文学之间区别的标志。</w:t>
            </w:r>
          </w:p>
          <w:p w14:paraId="61CD2C15">
            <w:pPr>
              <w:spacing w:beforeLines="0" w:afterLines="0"/>
              <w:jc w:val="left"/>
              <w:rPr>
                <w:rFonts w:hint="eastAsia" w:asciiTheme="minorEastAsia" w:hAnsiTheme="minorEastAsia" w:eastAsiaTheme="minorEastAsia" w:cstheme="minorEastAsia"/>
                <w:sz w:val="24"/>
                <w:szCs w:val="24"/>
              </w:rPr>
            </w:pPr>
            <w:r>
              <w:rPr>
                <w:rFonts w:hint="eastAsia" w:ascii="E-BZ" w:hAnsi="E-BZ" w:eastAsia="E-BZ"/>
                <w:sz w:val="24"/>
                <w:szCs w:val="24"/>
                <w:lang w:val="en-US" w:eastAsia="zh-CN"/>
              </w:rPr>
              <w:t>风格的简分法：</w:t>
            </w:r>
            <w:r>
              <w:rPr>
                <w:rFonts w:hint="eastAsia" w:asciiTheme="minorEastAsia" w:hAnsiTheme="minorEastAsia" w:eastAsiaTheme="minorEastAsia" w:cstheme="minorEastAsia"/>
                <w:sz w:val="24"/>
                <w:szCs w:val="24"/>
              </w:rPr>
              <w:t>风格的简分法是将风格分为“刚” “柔” 两类, 也有“虚” “实” 或“奇” “正”等二分法。</w:t>
            </w:r>
          </w:p>
          <w:p w14:paraId="2FDEC715">
            <w:pPr>
              <w:spacing w:beforeLines="0" w:afterLines="0"/>
              <w:jc w:val="left"/>
              <w:rPr>
                <w:rFonts w:hint="eastAsia" w:asciiTheme="minorEastAsia" w:hAnsiTheme="minorEastAsia" w:eastAsiaTheme="minorEastAsia" w:cstheme="minorEastAsia"/>
                <w:sz w:val="24"/>
                <w:szCs w:val="24"/>
              </w:rPr>
            </w:pPr>
          </w:p>
          <w:p w14:paraId="1F2BE6DE">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三、西方文论</w:t>
            </w:r>
          </w:p>
          <w:p w14:paraId="52A99F86">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（一）古希腊罗马时期的西方文论</w:t>
            </w:r>
          </w:p>
          <w:p w14:paraId="6141E1E4">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理式论：理式论是柏拉图哲学体系的理论基石。他所说的“理式”不依存于物质存在，也不是人的意识，而是一种超时空、非物质、永恒不灭的“本体”。</w:t>
            </w:r>
          </w:p>
          <w:p w14:paraId="70C419F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摹仿说：</w:t>
            </w:r>
            <w:r>
              <w:rPr>
                <w:rFonts w:hint="eastAsia" w:ascii="FZSSK--GBK1-0" w:hAnsi="FZSSK--GBK1-0" w:eastAsia="FZSSK--GBK1-0"/>
                <w:sz w:val="24"/>
                <w:szCs w:val="24"/>
              </w:rPr>
              <w:t>亚里士多德所用的</w:t>
            </w:r>
            <w:r>
              <w:rPr>
                <w:rFonts w:hint="eastAsia" w:ascii="E-BZ" w:hAnsi="E-BZ" w:eastAsia="E-BZ"/>
                <w:sz w:val="24"/>
                <w:szCs w:val="24"/>
              </w:rPr>
              <w:t>“</w:t>
            </w:r>
            <w:r>
              <w:rPr>
                <w:rFonts w:hint="eastAsia" w:ascii="FZSSK--GBK1-0" w:hAnsi="FZSSK--GBK1-0" w:eastAsia="FZSSK--GBK1-0"/>
                <w:sz w:val="24"/>
                <w:szCs w:val="24"/>
              </w:rPr>
              <w:t>摹仿的艺术</w:t>
            </w:r>
            <w:r>
              <w:rPr>
                <w:rFonts w:hint="eastAsia" w:ascii="E-BZ" w:hAnsi="E-BZ" w:eastAsia="E-BZ"/>
                <w:sz w:val="24"/>
                <w:szCs w:val="24"/>
              </w:rPr>
              <w:t xml:space="preserve">” </w:t>
            </w:r>
            <w:r>
              <w:rPr>
                <w:rFonts w:hint="eastAsia" w:ascii="FZSSK--GBK1-0" w:hAnsi="FZSSK--GBK1-0" w:eastAsia="FZSSK--GBK1-0"/>
                <w:sz w:val="24"/>
                <w:szCs w:val="24"/>
              </w:rPr>
              <w:t>一词与柏拉图的不同</w:t>
            </w:r>
            <w:r>
              <w:rPr>
                <w:rFonts w:hint="eastAsia" w:ascii="E-BZ" w:hAnsi="E-BZ" w:eastAsia="E-BZ"/>
                <w:sz w:val="24"/>
                <w:szCs w:val="24"/>
              </w:rPr>
              <w:t>。</w:t>
            </w:r>
            <w:r>
              <w:rPr>
                <w:rFonts w:hint="eastAsia" w:ascii="FZSSK--GBK1-0" w:hAnsi="FZSSK--GBK1-0" w:eastAsia="FZSSK--GBK1-0"/>
                <w:sz w:val="24"/>
                <w:szCs w:val="24"/>
              </w:rPr>
              <w:t>他把职业性的技艺与今日称之为美的艺术加以区别</w:t>
            </w:r>
            <w:r>
              <w:rPr>
                <w:rFonts w:hint="eastAsia" w:ascii="E-BZ" w:hAnsi="E-BZ" w:eastAsia="E-BZ"/>
                <w:sz w:val="24"/>
                <w:szCs w:val="24"/>
              </w:rPr>
              <w:t xml:space="preserve">, </w:t>
            </w:r>
            <w:r>
              <w:rPr>
                <w:rFonts w:hint="eastAsia" w:ascii="FZSSK--GBK1-0" w:hAnsi="FZSSK--GBK1-0" w:eastAsia="FZSSK--GBK1-0"/>
                <w:sz w:val="24"/>
                <w:szCs w:val="24"/>
              </w:rPr>
              <w:t>称史诗</w:t>
            </w:r>
            <w:r>
              <w:rPr>
                <w:rFonts w:hint="eastAsia" w:ascii="E-BZ" w:hAnsi="E-BZ" w:eastAsia="E-BZ"/>
                <w:sz w:val="24"/>
                <w:szCs w:val="24"/>
              </w:rPr>
              <w:t>、</w:t>
            </w:r>
            <w:r>
              <w:rPr>
                <w:rFonts w:hint="eastAsia" w:ascii="FZSSK--GBK1-0" w:hAnsi="FZSSK--GBK1-0" w:eastAsia="FZSSK--GBK1-0"/>
                <w:sz w:val="24"/>
                <w:szCs w:val="24"/>
              </w:rPr>
              <w:t>戏剧</w:t>
            </w:r>
            <w:r>
              <w:rPr>
                <w:rFonts w:hint="eastAsia" w:ascii="E-BZ" w:hAnsi="E-BZ" w:eastAsia="E-BZ"/>
                <w:sz w:val="24"/>
                <w:szCs w:val="24"/>
              </w:rPr>
              <w:t>、</w:t>
            </w:r>
            <w:r>
              <w:rPr>
                <w:rFonts w:hint="eastAsia" w:ascii="FZSSK--GBK1-0" w:hAnsi="FZSSK--GBK1-0" w:eastAsia="FZSSK--GBK1-0"/>
                <w:sz w:val="24"/>
                <w:szCs w:val="24"/>
              </w:rPr>
              <w:t>音乐</w:t>
            </w:r>
            <w:r>
              <w:rPr>
                <w:rFonts w:hint="eastAsia" w:ascii="E-BZ" w:hAnsi="E-BZ" w:eastAsia="E-BZ"/>
                <w:sz w:val="24"/>
                <w:szCs w:val="24"/>
              </w:rPr>
              <w:t>、</w:t>
            </w:r>
            <w:r>
              <w:rPr>
                <w:rFonts w:hint="eastAsia" w:ascii="FZSSK--GBK1-0" w:hAnsi="FZSSK--GBK1-0" w:eastAsia="FZSSK--GBK1-0"/>
                <w:sz w:val="24"/>
                <w:szCs w:val="24"/>
              </w:rPr>
              <w:t>绘画</w:t>
            </w:r>
            <w:r>
              <w:rPr>
                <w:rFonts w:hint="eastAsia" w:ascii="E-BZ" w:hAnsi="E-BZ" w:eastAsia="E-BZ"/>
                <w:sz w:val="24"/>
                <w:szCs w:val="24"/>
              </w:rPr>
              <w:t>、</w:t>
            </w:r>
            <w:r>
              <w:rPr>
                <w:rFonts w:hint="eastAsia" w:ascii="FZSSK--GBK1-0" w:hAnsi="FZSSK--GBK1-0" w:eastAsia="FZSSK--GBK1-0"/>
                <w:sz w:val="24"/>
                <w:szCs w:val="24"/>
              </w:rPr>
              <w:t>雕刻等美的艺术是</w:t>
            </w:r>
            <w:r>
              <w:rPr>
                <w:rFonts w:hint="eastAsia" w:ascii="E-BZ" w:hAnsi="E-BZ" w:eastAsia="E-BZ"/>
                <w:sz w:val="24"/>
                <w:szCs w:val="24"/>
              </w:rPr>
              <w:t>“</w:t>
            </w:r>
            <w:r>
              <w:rPr>
                <w:rFonts w:hint="eastAsia" w:ascii="FZSSK--GBK1-0" w:hAnsi="FZSSK--GBK1-0" w:eastAsia="FZSSK--GBK1-0"/>
                <w:sz w:val="24"/>
                <w:szCs w:val="24"/>
              </w:rPr>
              <w:t>摹仿</w:t>
            </w:r>
            <w:r>
              <w:rPr>
                <w:rFonts w:hint="eastAsia" w:ascii="E-BZ" w:hAnsi="E-BZ" w:eastAsia="E-BZ"/>
                <w:sz w:val="24"/>
                <w:szCs w:val="24"/>
              </w:rPr>
              <w:t>”</w:t>
            </w:r>
            <w:r>
              <w:rPr>
                <w:rFonts w:hint="eastAsia" w:ascii="FZSSK--GBK1-0" w:hAnsi="FZSSK--GBK1-0" w:eastAsia="FZSSK--GBK1-0"/>
                <w:sz w:val="24"/>
                <w:szCs w:val="24"/>
              </w:rPr>
              <w:t>或</w:t>
            </w:r>
            <w:r>
              <w:rPr>
                <w:rFonts w:hint="eastAsia" w:ascii="E-BZ" w:hAnsi="E-BZ" w:eastAsia="E-BZ"/>
                <w:sz w:val="24"/>
                <w:szCs w:val="24"/>
              </w:rPr>
              <w:t>“</w:t>
            </w:r>
            <w:r>
              <w:rPr>
                <w:rFonts w:hint="eastAsia" w:ascii="FZSSK--GBK1-0" w:hAnsi="FZSSK--GBK1-0" w:eastAsia="FZSSK--GBK1-0"/>
                <w:sz w:val="24"/>
                <w:szCs w:val="24"/>
              </w:rPr>
              <w:t>摹仿的艺术</w:t>
            </w:r>
            <w:r>
              <w:rPr>
                <w:rFonts w:hint="eastAsia" w:ascii="E-BZ" w:hAnsi="E-BZ" w:eastAsia="E-BZ"/>
                <w:sz w:val="24"/>
                <w:szCs w:val="24"/>
              </w:rPr>
              <w:t>”。</w:t>
            </w:r>
          </w:p>
          <w:p w14:paraId="1195D86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寓教于乐说：古罗马贺拉斯比较早注意到文艺摹仿现实的特点规律，提出“寓教于乐说。“寓教于乐”对艺术反映社会生活的特殊性作了概括；对艺术教化作用的重视形成后世功利主义艺术观。</w:t>
            </w:r>
          </w:p>
          <w:p w14:paraId="73574CED">
            <w:pPr>
              <w:spacing w:beforeLines="0" w:afterLines="0"/>
              <w:jc w:val="left"/>
              <w:rPr>
                <w:rFonts w:hint="eastAsia" w:ascii="E-BZ" w:hAnsi="E-BZ" w:eastAsia="E-BZ"/>
                <w:sz w:val="24"/>
                <w:szCs w:val="24"/>
                <w:lang w:val="en-US" w:eastAsia="zh-CN"/>
              </w:rPr>
            </w:pPr>
          </w:p>
          <w:p w14:paraId="278C7DE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（二）19世纪以来的西方文论</w:t>
            </w:r>
          </w:p>
          <w:p w14:paraId="0E356C0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文学消费：</w:t>
            </w:r>
            <w:r>
              <w:rPr>
                <w:rFonts w:hint="eastAsia" w:ascii="FZSSK--GBK1-0" w:hAnsi="FZSSK--GBK1-0" w:eastAsia="FZSSK--GBK1-0"/>
                <w:sz w:val="24"/>
                <w:szCs w:val="24"/>
              </w:rPr>
              <w:t>马克思提出</w:t>
            </w:r>
            <w:r>
              <w:rPr>
                <w:rFonts w:hint="eastAsia" w:ascii="FZSSK--GBK1-0" w:hAnsi="FZSSK--GBK1-0" w:eastAsia="FZSSK--GBK1-0"/>
                <w:sz w:val="24"/>
                <w:szCs w:val="24"/>
                <w:lang w:val="en-US" w:eastAsia="zh-CN"/>
              </w:rPr>
              <w:t>的“文学消费”的概念，</w:t>
            </w:r>
            <w:r>
              <w:rPr>
                <w:rFonts w:hint="eastAsia" w:ascii="FZSSK--GBK1-0" w:hAnsi="FZSSK--GBK1-0" w:eastAsia="FZSSK--GBK1-0"/>
                <w:sz w:val="24"/>
                <w:szCs w:val="24"/>
              </w:rPr>
              <w:t>在</w:t>
            </w:r>
            <w:r>
              <w:rPr>
                <w:rFonts w:hint="eastAsia" w:ascii="E-BZ" w:hAnsi="E-BZ" w:eastAsia="E-BZ"/>
                <w:sz w:val="24"/>
                <w:szCs w:val="24"/>
              </w:rPr>
              <w:t xml:space="preserve">20 </w:t>
            </w:r>
            <w:r>
              <w:rPr>
                <w:rFonts w:hint="eastAsia" w:ascii="FZSSK--GBK1-0" w:hAnsi="FZSSK--GBK1-0" w:eastAsia="FZSSK--GBK1-0"/>
                <w:sz w:val="24"/>
                <w:szCs w:val="24"/>
              </w:rPr>
              <w:t>世纪</w:t>
            </w:r>
            <w:r>
              <w:rPr>
                <w:rFonts w:hint="eastAsia" w:ascii="E-BZ" w:hAnsi="E-BZ" w:eastAsia="E-BZ"/>
                <w:sz w:val="24"/>
                <w:szCs w:val="24"/>
              </w:rPr>
              <w:t xml:space="preserve">60 </w:t>
            </w:r>
            <w:r>
              <w:rPr>
                <w:rFonts w:hint="eastAsia" w:ascii="FZSSK--GBK1-0" w:hAnsi="FZSSK--GBK1-0" w:eastAsia="FZSSK--GBK1-0"/>
                <w:sz w:val="24"/>
                <w:szCs w:val="24"/>
              </w:rPr>
              <w:t>年代至</w:t>
            </w:r>
            <w:r>
              <w:rPr>
                <w:rFonts w:hint="eastAsia" w:ascii="E-BZ" w:hAnsi="E-BZ" w:eastAsia="E-BZ"/>
                <w:sz w:val="24"/>
                <w:szCs w:val="24"/>
              </w:rPr>
              <w:t xml:space="preserve">70 </w:t>
            </w:r>
            <w:r>
              <w:rPr>
                <w:rFonts w:hint="eastAsia" w:ascii="FZSSK--GBK1-0" w:hAnsi="FZSSK--GBK1-0" w:eastAsia="FZSSK--GBK1-0"/>
                <w:sz w:val="24"/>
                <w:szCs w:val="24"/>
              </w:rPr>
              <w:t>年代德国接受美学兴起之后</w:t>
            </w:r>
            <w:r>
              <w:rPr>
                <w:rFonts w:hint="eastAsia" w:ascii="FZSSK--GBK1-0" w:hAnsi="FZSSK--GBK1-0" w:eastAsia="FZSSK--GBK1-0"/>
                <w:sz w:val="24"/>
                <w:szCs w:val="24"/>
                <w:lang w:eastAsia="zh-CN"/>
              </w:rPr>
              <w:t>，</w:t>
            </w:r>
            <w:r>
              <w:rPr>
                <w:rFonts w:hint="eastAsia" w:ascii="FZSSK--GBK1-0" w:hAnsi="FZSSK--GBK1-0" w:eastAsia="FZSSK--GBK1-0"/>
                <w:sz w:val="24"/>
                <w:szCs w:val="24"/>
              </w:rPr>
              <w:t>作为文学理论术语被文学理论界广泛使用</w:t>
            </w:r>
            <w:r>
              <w:rPr>
                <w:rFonts w:hint="eastAsia" w:ascii="E-BZ" w:hAnsi="E-BZ" w:eastAsia="E-BZ"/>
                <w:sz w:val="24"/>
                <w:szCs w:val="24"/>
              </w:rPr>
              <w:t>。</w:t>
            </w:r>
            <w:r>
              <w:rPr>
                <w:rFonts w:hint="eastAsia" w:ascii="FZSSK--GBK1-0" w:hAnsi="FZSSK--GBK1-0" w:eastAsia="FZSSK--GBK1-0"/>
                <w:sz w:val="24"/>
                <w:szCs w:val="24"/>
              </w:rPr>
              <w:t>文学消费既是商品消费</w:t>
            </w:r>
            <w:r>
              <w:rPr>
                <w:rFonts w:hint="eastAsia" w:ascii="E-BZ" w:hAnsi="E-BZ" w:eastAsia="E-BZ"/>
                <w:sz w:val="24"/>
                <w:szCs w:val="24"/>
              </w:rPr>
              <w:t xml:space="preserve">, </w:t>
            </w:r>
            <w:r>
              <w:rPr>
                <w:rFonts w:hint="eastAsia" w:ascii="FZSSK--GBK1-0" w:hAnsi="FZSSK--GBK1-0" w:eastAsia="FZSSK--GBK1-0"/>
                <w:sz w:val="24"/>
                <w:szCs w:val="24"/>
              </w:rPr>
              <w:t>又是意识形态消费与审美消费</w:t>
            </w:r>
            <w:r>
              <w:rPr>
                <w:rFonts w:hint="eastAsia" w:ascii="E-BZ" w:hAnsi="E-BZ" w:eastAsia="E-BZ"/>
                <w:sz w:val="24"/>
                <w:szCs w:val="24"/>
              </w:rPr>
              <w:t xml:space="preserve">; </w:t>
            </w:r>
            <w:r>
              <w:rPr>
                <w:rFonts w:hint="eastAsia" w:ascii="FZSSK--GBK1-0" w:hAnsi="FZSSK--GBK1-0" w:eastAsia="FZSSK--GBK1-0"/>
                <w:sz w:val="24"/>
                <w:szCs w:val="24"/>
              </w:rPr>
              <w:t>既是有形的实物形式消费</w:t>
            </w:r>
            <w:r>
              <w:rPr>
                <w:rFonts w:hint="eastAsia" w:ascii="E-BZ" w:hAnsi="E-BZ" w:eastAsia="E-BZ"/>
                <w:sz w:val="24"/>
                <w:szCs w:val="24"/>
              </w:rPr>
              <w:t xml:space="preserve">, </w:t>
            </w:r>
            <w:r>
              <w:rPr>
                <w:rFonts w:hint="eastAsia" w:ascii="FZSSK--GBK1-0" w:hAnsi="FZSSK--GBK1-0" w:eastAsia="FZSSK--GBK1-0"/>
                <w:sz w:val="24"/>
                <w:szCs w:val="24"/>
              </w:rPr>
              <w:t>又是无形的精神文化享受</w:t>
            </w:r>
            <w:r>
              <w:rPr>
                <w:rFonts w:hint="eastAsia" w:ascii="E-BZ" w:hAnsi="E-BZ" w:eastAsia="E-BZ"/>
                <w:sz w:val="24"/>
                <w:szCs w:val="24"/>
              </w:rPr>
              <w:t>。</w:t>
            </w:r>
          </w:p>
          <w:p w14:paraId="647372E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前象征主义：19世纪后半叶产生于法国的诗歌流派，代表人物是波德莱尔、魏尔伦、兰波和马拉美。前期象征主义随着1898年马拉美的逝世而告终。</w:t>
            </w:r>
          </w:p>
          <w:p w14:paraId="21B15B7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俄国形式主义：1914年至1930年在俄罗斯出现的一种文学批评流派，对后来的布拉格结构主义和60年代的法国结构主义都产生深远的影响。俄国形式主义有两个小组：一是“莫斯科语言小组”，另一小组是“彼得堡小组”。其基本文论包括：1、文学科学的研究对象——文学性2、文学的本质——它和其他事物的差异3、文学语言的陌生化4、文学发展的内在机制。</w:t>
            </w:r>
          </w:p>
          <w:p w14:paraId="02584F3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布拉格学派： 狭义的布拉格学派指本世纪20年代后半期以来，参加布拉格语言学会，以及在学术观点，学术活动上跟这个学会有密切联系的一批语言学家和文艺理论家。广义的布拉格学派则包括参加捷克斯洛伐克语言学会等语言学团体，继承布拉格语言学会传统的当代语言学家。布拉格学派也称功能语言学派，是结构主义语言学的主要流派之一。</w:t>
            </w:r>
          </w:p>
          <w:p w14:paraId="00B56A5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陌生化”理论：“陌生化”是俄国形式主义文论的核心概念之一。强调文艺不是对外部生活的模仿和反映，文艺有其自身的本质和内部规律。由此出发，文艺理论不应只研究文学的外部关系，而应该重点研究文学作品本身，研究文学的内部规律。</w:t>
            </w:r>
          </w:p>
          <w:p w14:paraId="4E28DEE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科学实证主义：把文学研究的对象（文学性）作为科学考察的对象。注重事实，强调对文学作品进行科学的具体分析。用语言学的方法来分析文学现象。</w:t>
            </w:r>
          </w:p>
          <w:p w14:paraId="5E288A4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表现主义：指20世纪初叶发端于德国的一场文学和造型艺术的创作活动和思潮，代表人物是意大利美学家克罗齐和英国美学家科林伍德。</w:t>
            </w:r>
          </w:p>
          <w:p w14:paraId="21DF08B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克罗齐的表现说：克罗齐认为知识无非两种形式：直觉和逻辑。他把知觉的知识归结为美学和艺术。克罗齐所理解的直觉不是一个确实的可以被认知的概念，他的直觉指的是心灵赋形式于杂乱无章的物质世界的活动。表现不是再现，也不是显现。对它的确定和说明必须和直觉联系在一起。</w:t>
            </w:r>
          </w:p>
          <w:p w14:paraId="61FA707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科林伍德的表现说：科林伍德继承和发展了克罗齐艺术即直觉即表现的命题，并对艺术两分：一为巫术艺术，一为娱乐巫术。</w:t>
            </w:r>
          </w:p>
          <w:p w14:paraId="105DC62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语言学转向：20世纪西方文艺批评理论发展的最重要特征之一，主要是就科学主义文论而言的。力图透过文本分析，揭示隐藏于深层的文学总体结构记“语言”或“普遍的语法”。</w:t>
            </w:r>
          </w:p>
          <w:p w14:paraId="5086BC4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非理性化转向：是20世纪西方文艺批评理论发展的最重要特征之一，主要就人本主义文论而言，也就是在20世纪，特别是在上半期，人本主义哲学和文论中非理性主义逐渐占上风。</w:t>
            </w:r>
          </w:p>
          <w:p w14:paraId="6058835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叙事学：</w:t>
            </w:r>
            <w:r>
              <w:rPr>
                <w:rFonts w:hint="eastAsia" w:ascii="E-BZ" w:hAnsi="E-BZ" w:eastAsia="E-BZ"/>
                <w:sz w:val="24"/>
                <w:szCs w:val="24"/>
              </w:rPr>
              <w:t xml:space="preserve">20 </w:t>
            </w:r>
            <w:r>
              <w:rPr>
                <w:rFonts w:hint="eastAsia" w:ascii="FZSSK--GBK1-0" w:hAnsi="FZSSK--GBK1-0" w:eastAsia="FZSSK--GBK1-0"/>
                <w:sz w:val="24"/>
                <w:szCs w:val="24"/>
              </w:rPr>
              <w:t>世纪</w:t>
            </w:r>
            <w:r>
              <w:rPr>
                <w:rFonts w:hint="eastAsia" w:ascii="E-BZ" w:hAnsi="E-BZ" w:eastAsia="E-BZ"/>
                <w:sz w:val="24"/>
                <w:szCs w:val="24"/>
              </w:rPr>
              <w:t xml:space="preserve">60 </w:t>
            </w:r>
            <w:r>
              <w:rPr>
                <w:rFonts w:hint="eastAsia" w:ascii="FZSSK--GBK1-0" w:hAnsi="FZSSK--GBK1-0" w:eastAsia="FZSSK--GBK1-0"/>
                <w:sz w:val="24"/>
                <w:szCs w:val="24"/>
              </w:rPr>
              <w:t>年代</w:t>
            </w:r>
            <w:r>
              <w:rPr>
                <w:rFonts w:hint="eastAsia" w:ascii="E-BZ" w:hAnsi="E-BZ" w:eastAsia="E-BZ"/>
                <w:sz w:val="24"/>
                <w:szCs w:val="24"/>
              </w:rPr>
              <w:t xml:space="preserve">, </w:t>
            </w:r>
            <w:r>
              <w:rPr>
                <w:rFonts w:hint="eastAsia" w:ascii="FZSSK--GBK1-0" w:hAnsi="FZSSK--GBK1-0" w:eastAsia="FZSSK--GBK1-0"/>
                <w:sz w:val="24"/>
                <w:szCs w:val="24"/>
              </w:rPr>
              <w:t>受俄罗斯普洛普民间故事分析与法国结构主义的影响</w:t>
            </w:r>
            <w:r>
              <w:rPr>
                <w:rFonts w:hint="eastAsia" w:ascii="E-BZ" w:hAnsi="E-BZ" w:eastAsia="E-BZ"/>
                <w:sz w:val="24"/>
                <w:szCs w:val="24"/>
              </w:rPr>
              <w:t xml:space="preserve">, </w:t>
            </w:r>
            <w:r>
              <w:rPr>
                <w:rFonts w:hint="eastAsia" w:ascii="FZSSK--GBK1-0" w:hAnsi="FZSSK--GBK1-0" w:eastAsia="FZSSK--GBK1-0"/>
                <w:sz w:val="24"/>
                <w:szCs w:val="24"/>
              </w:rPr>
              <w:t>西方文学界逐步形成了一种新的研究叙事艺术的理论和批评方法</w:t>
            </w:r>
            <w:r>
              <w:rPr>
                <w:rFonts w:hint="eastAsia" w:ascii="E-BZ" w:hAnsi="E-BZ" w:eastAsia="E-BZ"/>
                <w:sz w:val="24"/>
                <w:szCs w:val="24"/>
              </w:rPr>
              <w:t xml:space="preserve">, </w:t>
            </w:r>
            <w:r>
              <w:rPr>
                <w:rFonts w:hint="eastAsia" w:ascii="FZSSK--GBK1-0" w:hAnsi="FZSSK--GBK1-0" w:eastAsia="FZSSK--GBK1-0"/>
                <w:sz w:val="24"/>
                <w:szCs w:val="24"/>
              </w:rPr>
              <w:t>这种新叙事理论就被称为叙事学</w:t>
            </w:r>
            <w:r>
              <w:rPr>
                <w:rFonts w:hint="eastAsia" w:ascii="E-BZ" w:hAnsi="E-BZ" w:eastAsia="E-BZ"/>
                <w:sz w:val="24"/>
                <w:szCs w:val="24"/>
              </w:rPr>
              <w:t>。</w:t>
            </w:r>
          </w:p>
          <w:p w14:paraId="76A3515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文本时间：</w:t>
            </w:r>
            <w:r>
              <w:rPr>
                <w:rFonts w:hint="eastAsia" w:ascii="FZSSK--GBK1-0" w:hAnsi="FZSSK--GBK1-0" w:eastAsia="FZSSK--GBK1-0"/>
                <w:sz w:val="24"/>
                <w:szCs w:val="24"/>
              </w:rPr>
              <w:t>文本时间</w:t>
            </w:r>
            <w:r>
              <w:rPr>
                <w:rFonts w:hint="eastAsia" w:ascii="E-BZ" w:hAnsi="E-BZ" w:eastAsia="E-BZ"/>
                <w:sz w:val="24"/>
                <w:szCs w:val="24"/>
              </w:rPr>
              <w:t>(</w:t>
            </w:r>
            <w:r>
              <w:rPr>
                <w:rFonts w:hint="eastAsia" w:ascii="FZSSK--GBK1-0" w:hAnsi="FZSSK--GBK1-0" w:eastAsia="FZSSK--GBK1-0"/>
                <w:sz w:val="24"/>
                <w:szCs w:val="24"/>
              </w:rPr>
              <w:t>也称为叙事时间</w:t>
            </w:r>
            <w:r>
              <w:rPr>
                <w:rFonts w:hint="eastAsia" w:ascii="E-BZ" w:hAnsi="E-BZ" w:eastAsia="E-BZ"/>
                <w:sz w:val="24"/>
                <w:szCs w:val="24"/>
              </w:rPr>
              <w:t xml:space="preserve">) </w:t>
            </w:r>
            <w:r>
              <w:rPr>
                <w:rFonts w:hint="eastAsia" w:ascii="FZSSK--GBK1-0" w:hAnsi="FZSSK--GBK1-0" w:eastAsia="FZSSK--GBK1-0"/>
                <w:sz w:val="24"/>
                <w:szCs w:val="24"/>
              </w:rPr>
              <w:t>是指故事内容在叙事文本中具体呈现出来的时间状态</w:t>
            </w:r>
            <w:r>
              <w:rPr>
                <w:rFonts w:hint="eastAsia" w:ascii="E-BZ" w:hAnsi="E-BZ" w:eastAsia="E-BZ"/>
                <w:sz w:val="24"/>
                <w:szCs w:val="24"/>
              </w:rPr>
              <w:t xml:space="preserve">, </w:t>
            </w:r>
            <w:r>
              <w:rPr>
                <w:rFonts w:hint="eastAsia" w:ascii="FZSSK--GBK1-0" w:hAnsi="FZSSK--GBK1-0" w:eastAsia="FZSSK--GBK1-0"/>
                <w:sz w:val="24"/>
                <w:szCs w:val="24"/>
              </w:rPr>
              <w:t>是作者对故事内容进行创作加工后提供给读者的文本秩序</w:t>
            </w:r>
            <w:r>
              <w:rPr>
                <w:rFonts w:hint="eastAsia" w:ascii="E-BZ" w:hAnsi="E-BZ" w:eastAsia="E-BZ"/>
                <w:sz w:val="24"/>
                <w:szCs w:val="24"/>
              </w:rPr>
              <w:t>。</w:t>
            </w:r>
          </w:p>
          <w:p w14:paraId="1419505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结构主义：文学批评的一种流派和理论，主要试图对同类文学作品的分析，揭示文学作品的共同结构，以此来探讨人类共同的二元对立的思维恒定式。结构主义基本上就是把语言学的术语与方法广泛应用于语言之外的各个符号系统，探寻思维的恒定结构。</w:t>
            </w:r>
          </w:p>
          <w:p w14:paraId="664B1C5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现代主义文学：又称现代派文学或现代文学，是1890年－1950年间流行于欧美各国的国际文学思潮。在纵向上前承古典主义文学、浪漫主义文学和现实主义文学，后接后现代主义文学。在横向上，包括象征主义文学、表现主义文学、未来主义文学、意识流文学、意象主义文学和超现实主义文学六个分支流派。</w:t>
            </w:r>
          </w:p>
          <w:p w14:paraId="5C9B5E93">
            <w:pPr>
              <w:spacing w:beforeLines="0" w:afterLines="0"/>
              <w:jc w:val="left"/>
              <w:rPr>
                <w:rFonts w:hint="eastAsia" w:ascii="E-BZ" w:hAnsi="E-BZ" w:eastAsia="E-BZ"/>
                <w:sz w:val="24"/>
                <w:szCs w:val="24"/>
                <w:lang w:val="en-US" w:eastAsia="zh-CN"/>
              </w:rPr>
            </w:pPr>
          </w:p>
          <w:p w14:paraId="2259234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（三）与西方文论相关的术语</w:t>
            </w:r>
          </w:p>
          <w:p w14:paraId="47ABB44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绝对理念：黑格尔哲学体系的核心是“绝对理念”（绝对精神）。它是超自然、超人类的一种“宇宙精神”，是整个宇宙的，而非个人、非人类的，在人与自然出现之前就已经存在。世界的历史就是宇宙精神自我生成、自我运动的历史。</w:t>
            </w:r>
          </w:p>
          <w:p w14:paraId="3C68B41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哲学思维：哲学思维是胡塞尔在他的现象学理论中提出来的，是就自然思维而言的。在胡塞尔看来，自然思维是指向事物的思维，而哲学思维是指向认知本身的思维，哲学思维其实是认识的批判。</w:t>
            </w:r>
          </w:p>
          <w:p w14:paraId="57BC13F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无意识：无意识主要是指人的心理活动的深层领域，也就是人无法自我认识到的部分。弗洛伊德对此进行了系统的研究，并着重探讨了无意识在文学创作中的反映。</w:t>
            </w:r>
          </w:p>
          <w:p w14:paraId="788D9C9A">
            <w:pPr>
              <w:spacing w:beforeLines="0" w:afterLines="0"/>
              <w:jc w:val="left"/>
              <w:rPr>
                <w:rFonts w:hint="default" w:ascii="E-BZ" w:hAnsi="E-BZ" w:eastAsia="E-BZ"/>
                <w:sz w:val="24"/>
                <w:szCs w:val="24"/>
                <w:lang w:val="en-US" w:eastAsia="zh-CN"/>
              </w:rPr>
            </w:pPr>
          </w:p>
        </w:tc>
      </w:tr>
      <w:tr w14:paraId="705F43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2F82190F">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15CF3BB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1.完成课本“思考与练习”习题。</w:t>
            </w:r>
          </w:p>
          <w:p w14:paraId="474CB060">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2.自主阅读“拓展阅读书目”推荐的相关著作（如《中国理论批评发展史》），谈谈你对文学理论有哪些新的认识。</w:t>
            </w:r>
          </w:p>
        </w:tc>
      </w:tr>
      <w:tr w14:paraId="4B854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56D1D04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16FFD943">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中国传统文化常识</w:t>
            </w:r>
          </w:p>
        </w:tc>
      </w:tr>
      <w:tr w14:paraId="76E826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77A931A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4457C9EC">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6870E705">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7A08FA9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8709116">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AE7284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F53B73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96DFC5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345330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9F1D947">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13BB77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CA5B9B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1FD07E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174B74F">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41FA556">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765F38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D9B42D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1E5A7F1">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D92B3C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E632F1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CB62A16">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D1C7526">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E1DF47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5108B7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34A1BA51">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453FDE0E">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hint="default" w:ascii="Times New Roman" w:hAnsi="Times New Roman" w:cs="Times New Roman"/>
                <w:spacing w:val="13"/>
                <w:sz w:val="20"/>
                <w:szCs w:val="20"/>
                <w:lang w:val="en-US" w:eastAsia="zh-CN"/>
              </w:rPr>
              <w:t>2</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4BB13B86">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7550E5F1">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76FB2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5B865E82">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2E14BBD0">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2EE0490F">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 xml:space="preserve">第二讲 中国传统文化常识 </w:t>
            </w:r>
          </w:p>
        </w:tc>
      </w:tr>
      <w:tr w14:paraId="23158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2949CC35">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6965144E">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1114E917">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eastAsia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10C046F0">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51027E47">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54C1A4C9">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1"/>
                <w:szCs w:val="21"/>
                <w:vertAlign w:val="baseline"/>
                <w:lang w:val="en-US" w:eastAsia="zh-CN"/>
                <w14:textFill>
                  <w14:solidFill>
                    <w14:schemeClr w14:val="tx1"/>
                  </w14:solidFill>
                </w14:textFill>
              </w:rPr>
              <w:t>2</w:t>
            </w:r>
          </w:p>
        </w:tc>
      </w:tr>
      <w:tr w14:paraId="51B21A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1DB8FD6C">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2F1D18B">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2D8FAC85">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6FC153B3">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535B9A84">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激发学生学习中国传统文化的兴趣，增加学生在传统文化方面的积累和精神沉淀。</w:t>
            </w:r>
          </w:p>
          <w:p w14:paraId="098C2ACA">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让学生掌握并传承中国传统文化的基本精神，了解中国传统哲学、文学、宗教文化精髓，扩大学生视野，熟悉中国古代的艺术、科技、文化成果，弘扬中国传统礼文化。</w:t>
            </w:r>
          </w:p>
          <w:p w14:paraId="580A3E0A">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3.着重探讨和揭示文化概念本身的深层内涵，使学生理解、掌握中国传统思想观文化内容与实质，使学生关注、分析传统文化的现代价值取向，认识当代中国文化冲突和重要的文化思潮，述往事思来者。</w:t>
            </w:r>
          </w:p>
          <w:p w14:paraId="56403AD9">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42FB4F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127CDD3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7B86E602">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1095D40D">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讲解法、讨论法</w:t>
            </w:r>
          </w:p>
        </w:tc>
      </w:tr>
      <w:tr w14:paraId="474F2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21537768">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67A444D9">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17003B68">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572A4032">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教学重点：了解中国传统文化的不同侧面。</w:t>
            </w:r>
          </w:p>
          <w:p w14:paraId="5F34DB43">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教学难点：理解并掌握中国传统思想观念的内涵及实质。</w:t>
            </w:r>
          </w:p>
        </w:tc>
      </w:tr>
      <w:tr w14:paraId="183813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1EDA8389">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7788D75D">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0842E9D7">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播放纪录片《文运中国》相关片段。</w:t>
            </w:r>
          </w:p>
          <w:p w14:paraId="5A23EE93">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451B1412">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530FA4C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一、天文、历法、度量</w:t>
            </w:r>
          </w:p>
          <w:p w14:paraId="01B69AE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（一）天文与历法</w:t>
            </w:r>
          </w:p>
          <w:p w14:paraId="2D1B3762">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先秦人们认为天圆地方, 天是由东西南北四根大柱子支撑的, 它像一个半球形的罩, 罩住了大地。</w:t>
            </w:r>
          </w:p>
          <w:p w14:paraId="59A123F5">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古人常用天象来预测人事, 把天象与人间的吉凶祸福联系起来。通过对月亮的观测, 人们又将月亮的盈亏圆缺比附于人事之聚散离合。</w:t>
            </w:r>
          </w:p>
          <w:p w14:paraId="0523288C">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古代诗歌中常有关于星象的叙说。</w:t>
            </w:r>
          </w:p>
          <w:p w14:paraId="3FD9345D">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古诗文中常见的天象描写还有白虹贯日、运交华盖、参商等。</w:t>
            </w:r>
          </w:p>
          <w:p w14:paraId="3707CEEE">
            <w:pPr>
              <w:spacing w:beforeLines="0" w:afterLines="0"/>
              <w:jc w:val="left"/>
              <w:rPr>
                <w:rFonts w:hint="eastAsia" w:asciiTheme="minorEastAsia" w:hAnsiTheme="minorEastAsia" w:eastAsiaTheme="minorEastAsia" w:cstheme="minorEastAsia"/>
                <w:sz w:val="24"/>
                <w:szCs w:val="24"/>
              </w:rPr>
            </w:pPr>
          </w:p>
          <w:p w14:paraId="3969CE08">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人们根据日升日落和月圆月缺来推算时间, 观察星体判断昼夜的长短。根据星象位置的变化了解季节的更替, 从而按时播种和收获。</w:t>
            </w:r>
          </w:p>
          <w:p w14:paraId="14FEE758">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唐朝天文学家和释学家一行,曾组织过对150 余颗恒星位置的重新测定, 还算出了相当于子午线一纬度的长度。元朝郭守敬在全国各地同时设立27 个观测站, 重新观测二十八宿,还有其他一些恒星的位置。</w:t>
            </w:r>
          </w:p>
          <w:p w14:paraId="54CDF5D1">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人们根据天象的变化, 把昼夜交替的周期作为一日, 把月盈月亏的周期作为一月,把寒来暑往的周期, 即地球绕太阳一周的时间作为一年, 现代称为太阳年。以太阳年为单位的历法叫阳历, 以月相变化为单位的历法叫阴历。</w:t>
            </w:r>
          </w:p>
          <w:p w14:paraId="513418AF">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秦汉时期, 形成了为农业生产服务的二十四节气。这是我国历法最鲜明的特色</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 xml:space="preserve"> </w:t>
            </w:r>
          </w:p>
          <w:p w14:paraId="285DCB96">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我国古代的纪时法主要有两种。一是天色纪时法, 将一昼夜划分为十二个时辰</w:t>
            </w:r>
          </w:p>
          <w:p w14:paraId="5FE70D87">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。二是地支纪时法,以子、丑、寅、卯等十二地支来纪时。</w:t>
            </w:r>
          </w:p>
          <w:p w14:paraId="6180D535">
            <w:pPr>
              <w:spacing w:beforeLines="0" w:afterLines="0"/>
              <w:jc w:val="left"/>
              <w:rPr>
                <w:rFonts w:hint="eastAsia" w:asciiTheme="minorEastAsia" w:hAnsiTheme="minorEastAsia" w:eastAsiaTheme="minorEastAsia" w:cstheme="minorEastAsia"/>
                <w:sz w:val="24"/>
                <w:szCs w:val="24"/>
              </w:rPr>
            </w:pPr>
            <w:r>
              <w:rPr>
                <w:rFonts w:hint="eastAsia" w:asciiTheme="minorEastAsia" w:hAnsiTheme="minorEastAsia" w:eastAsiaTheme="minorEastAsia" w:cstheme="minorEastAsia"/>
                <w:sz w:val="24"/>
                <w:szCs w:val="24"/>
              </w:rPr>
              <w:t>古代占星家为了用天象变化来占卜人间的吉凶祸福, 还将天上星空区域与地上的州国互相对应, 称作“分野”。</w:t>
            </w:r>
          </w:p>
          <w:p w14:paraId="57F62CFA">
            <w:pPr>
              <w:spacing w:beforeLines="0" w:afterLines="0"/>
              <w:jc w:val="left"/>
              <w:rPr>
                <w:rFonts w:hint="eastAsia" w:asciiTheme="minorEastAsia" w:hAnsiTheme="minorEastAsia" w:eastAsiaTheme="minorEastAsia" w:cstheme="minorEastAsia"/>
                <w:sz w:val="24"/>
                <w:szCs w:val="24"/>
              </w:rPr>
            </w:pPr>
          </w:p>
          <w:p w14:paraId="15714D80">
            <w:pPr>
              <w:spacing w:beforeLines="0" w:afterLine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二</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数学与度量</w:t>
            </w:r>
          </w:p>
          <w:p w14:paraId="342A762F">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公元前一百年左右，古人已经能够比较熟练地进行加、减、乘、除四则运算和开平方、开立方等复杂的计算。</w:t>
            </w:r>
          </w:p>
          <w:p w14:paraId="2208A018">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现存最早的一部数学著作《周髀算经》，提出了“勾股定理”和“勾股测量”，并把圆周率定为3。后祖冲之把圆周率精确为3.1415926和3.1415927之间。</w:t>
            </w:r>
          </w:p>
          <w:p w14:paraId="4882E234">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我国古代最重要的一部数学著作《九章算术》包括算术、初等代数学、平面几何、立体几何等共收集二百四十六个问题，分为九章。</w:t>
            </w:r>
          </w:p>
          <w:p w14:paraId="5DA20C98">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度量衡是计算长短、容积、轻重的统称。度是计量长短，量是计算容积，衡是计量轻重。我国古代很早就创造了度、量、衡的计算标准。秦统一后，中央政府颁布法令，规定度量衡标准。这是我国统一度量衡的开始。</w:t>
            </w:r>
          </w:p>
          <w:p w14:paraId="6967BB53">
            <w:pPr>
              <w:spacing w:beforeLines="0" w:afterLines="0"/>
              <w:jc w:val="left"/>
              <w:rPr>
                <w:rFonts w:hint="eastAsia" w:asciiTheme="minorEastAsia" w:hAnsiTheme="minorEastAsia" w:eastAsiaTheme="minorEastAsia" w:cstheme="minorEastAsia"/>
                <w:sz w:val="24"/>
                <w:szCs w:val="24"/>
                <w:lang w:val="en-US" w:eastAsia="zh-CN"/>
              </w:rPr>
            </w:pPr>
          </w:p>
          <w:p w14:paraId="1D16402A">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二、宫殿建筑</w:t>
            </w:r>
          </w:p>
          <w:p w14:paraId="468F9B17">
            <w:pPr>
              <w:spacing w:beforeLines="0" w:afterLines="0"/>
              <w:jc w:val="left"/>
              <w:rPr>
                <w:rFonts w:hint="eastAsia" w:ascii="E-BZ" w:hAnsi="E-BZ" w:eastAsia="E-BZ"/>
                <w:sz w:val="24"/>
                <w:szCs w:val="24"/>
              </w:rPr>
            </w:pPr>
            <w:r>
              <w:rPr>
                <w:rFonts w:hint="eastAsia" w:asciiTheme="minorEastAsia" w:hAnsiTheme="minorEastAsia" w:cstheme="minorEastAsia"/>
                <w:sz w:val="24"/>
                <w:szCs w:val="24"/>
                <w:lang w:val="en-US" w:eastAsia="zh-CN"/>
              </w:rPr>
              <w:t>（一）宫殿建筑总体介绍</w:t>
            </w:r>
          </w:p>
          <w:p w14:paraId="211AF9B0">
            <w:pPr>
              <w:spacing w:beforeLines="0" w:afterLines="0"/>
              <w:jc w:val="left"/>
              <w:rPr>
                <w:rFonts w:hint="eastAsia" w:ascii="E-BZ" w:hAnsi="E-BZ" w:eastAsia="E-BZ"/>
                <w:sz w:val="24"/>
                <w:szCs w:val="24"/>
              </w:rPr>
            </w:pPr>
            <w:r>
              <w:rPr>
                <w:rFonts w:hint="eastAsia" w:ascii="FZSSK--GBK1-0" w:hAnsi="FZSSK--GBK1-0" w:eastAsia="FZSSK--GBK1-0"/>
                <w:sz w:val="24"/>
                <w:szCs w:val="24"/>
              </w:rPr>
              <w:t>关于古代宫室建筑有</w:t>
            </w:r>
            <w:r>
              <w:rPr>
                <w:rFonts w:hint="eastAsia" w:ascii="E-BZ" w:hAnsi="E-BZ" w:eastAsia="E-BZ"/>
                <w:sz w:val="24"/>
                <w:szCs w:val="24"/>
              </w:rPr>
              <w:t>《</w:t>
            </w:r>
            <w:r>
              <w:rPr>
                <w:rFonts w:hint="eastAsia" w:ascii="FZSSK--GBK1-0" w:hAnsi="FZSSK--GBK1-0" w:eastAsia="FZSSK--GBK1-0"/>
                <w:sz w:val="24"/>
                <w:szCs w:val="24"/>
              </w:rPr>
              <w:t>中国建筑史</w:t>
            </w:r>
            <w:r>
              <w:rPr>
                <w:rFonts w:hint="eastAsia" w:ascii="E-BZ" w:hAnsi="E-BZ" w:eastAsia="E-BZ"/>
                <w:sz w:val="24"/>
                <w:szCs w:val="24"/>
              </w:rPr>
              <w:t>》</w:t>
            </w:r>
            <w:r>
              <w:rPr>
                <w:rFonts w:hint="eastAsia" w:ascii="FZSSK--GBK1-0" w:hAnsi="FZSSK--GBK1-0" w:eastAsia="FZSSK--GBK1-0"/>
                <w:sz w:val="24"/>
                <w:szCs w:val="24"/>
              </w:rPr>
              <w:t>可以参考</w:t>
            </w:r>
            <w:r>
              <w:rPr>
                <w:rFonts w:hint="eastAsia" w:ascii="E-BZ" w:hAnsi="E-BZ" w:eastAsia="E-BZ"/>
                <w:sz w:val="24"/>
                <w:szCs w:val="24"/>
              </w:rPr>
              <w:t>。</w:t>
            </w:r>
            <w:r>
              <w:rPr>
                <w:rFonts w:hint="eastAsia" w:ascii="FZSSK--GBK1-0" w:hAnsi="FZSSK--GBK1-0" w:eastAsia="FZSSK--GBK1-0"/>
                <w:sz w:val="24"/>
                <w:szCs w:val="24"/>
              </w:rPr>
              <w:t>殷商时代</w:t>
            </w:r>
            <w:r>
              <w:rPr>
                <w:rFonts w:hint="eastAsia" w:ascii="E-BZ" w:hAnsi="E-BZ" w:eastAsia="E-BZ"/>
                <w:sz w:val="24"/>
                <w:szCs w:val="24"/>
              </w:rPr>
              <w:t>,</w:t>
            </w:r>
            <w:r>
              <w:rPr>
                <w:rFonts w:hint="eastAsia" w:ascii="FZSSK--GBK1-0" w:hAnsi="FZSSK--GBK1-0" w:eastAsia="FZSSK--GBK1-0"/>
                <w:sz w:val="24"/>
                <w:szCs w:val="24"/>
              </w:rPr>
              <w:t>宫殿建筑可以说是中国古代最重要的建筑类型</w:t>
            </w:r>
            <w:r>
              <w:rPr>
                <w:rFonts w:hint="eastAsia" w:ascii="E-BZ" w:hAnsi="E-BZ" w:eastAsia="E-BZ"/>
                <w:sz w:val="24"/>
                <w:szCs w:val="24"/>
              </w:rPr>
              <w:t>。</w:t>
            </w:r>
            <w:r>
              <w:rPr>
                <w:rFonts w:hint="eastAsia" w:ascii="FZSSK--GBK1-0" w:hAnsi="FZSSK--GBK1-0" w:eastAsia="FZSSK--GBK1-0"/>
                <w:sz w:val="24"/>
                <w:szCs w:val="24"/>
              </w:rPr>
              <w:t>在中国长期的封建社会中</w:t>
            </w:r>
            <w:r>
              <w:rPr>
                <w:rFonts w:hint="eastAsia" w:ascii="E-BZ" w:hAnsi="E-BZ" w:eastAsia="E-BZ"/>
                <w:sz w:val="24"/>
                <w:szCs w:val="24"/>
              </w:rPr>
              <w:t xml:space="preserve">, </w:t>
            </w:r>
            <w:r>
              <w:rPr>
                <w:rFonts w:hint="eastAsia" w:ascii="FZSSK--GBK1-0" w:hAnsi="FZSSK--GBK1-0" w:eastAsia="FZSSK--GBK1-0"/>
                <w:sz w:val="24"/>
                <w:szCs w:val="24"/>
              </w:rPr>
              <w:t>以皇权为中心的中央集权制得到充分发展</w:t>
            </w:r>
            <w:r>
              <w:rPr>
                <w:rFonts w:hint="eastAsia" w:ascii="E-BZ" w:hAnsi="E-BZ" w:eastAsia="E-BZ"/>
                <w:sz w:val="24"/>
                <w:szCs w:val="24"/>
              </w:rPr>
              <w:t xml:space="preserve">, </w:t>
            </w:r>
            <w:r>
              <w:rPr>
                <w:rFonts w:hint="eastAsia" w:ascii="FZSSK--GBK1-0" w:hAnsi="FZSSK--GBK1-0" w:eastAsia="FZSSK--GBK1-0"/>
                <w:sz w:val="24"/>
                <w:szCs w:val="24"/>
              </w:rPr>
              <w:t>宫殿是封建思想意识最集中的体现</w:t>
            </w:r>
            <w:r>
              <w:rPr>
                <w:rFonts w:hint="eastAsia" w:ascii="E-BZ" w:hAnsi="E-BZ" w:eastAsia="E-BZ"/>
                <w:sz w:val="24"/>
                <w:szCs w:val="24"/>
              </w:rPr>
              <w:t xml:space="preserve">, </w:t>
            </w:r>
            <w:r>
              <w:rPr>
                <w:rFonts w:hint="eastAsia" w:ascii="FZSSK--GBK1-0" w:hAnsi="FZSSK--GBK1-0" w:eastAsia="FZSSK--GBK1-0"/>
                <w:sz w:val="24"/>
                <w:szCs w:val="24"/>
              </w:rPr>
              <w:t>在很多方面代表了传统建筑艺术的最高水平</w:t>
            </w:r>
            <w:r>
              <w:rPr>
                <w:rFonts w:hint="eastAsia" w:ascii="E-BZ" w:hAnsi="E-BZ" w:eastAsia="E-BZ"/>
                <w:sz w:val="24"/>
                <w:szCs w:val="24"/>
              </w:rPr>
              <w:t>。</w:t>
            </w:r>
          </w:p>
          <w:p w14:paraId="2AF7B587">
            <w:pPr>
              <w:spacing w:beforeLines="0" w:afterLines="0"/>
              <w:jc w:val="left"/>
              <w:rPr>
                <w:rFonts w:hint="eastAsia" w:ascii="E-BZ" w:hAnsi="E-BZ" w:eastAsia="E-BZ"/>
                <w:sz w:val="24"/>
                <w:szCs w:val="24"/>
              </w:rPr>
            </w:pPr>
            <w:r>
              <w:rPr>
                <w:rFonts w:hint="eastAsia" w:ascii="FZSSK--GBK1-0" w:hAnsi="FZSSK--GBK1-0" w:eastAsia="FZSSK--GBK1-0"/>
                <w:sz w:val="24"/>
                <w:szCs w:val="24"/>
              </w:rPr>
              <w:t>中国已知最早的宫殿是河南偃师二里头商代宫殿遗址</w:t>
            </w:r>
            <w:r>
              <w:rPr>
                <w:rFonts w:hint="eastAsia" w:ascii="E-BZ" w:hAnsi="E-BZ" w:eastAsia="E-BZ"/>
                <w:sz w:val="24"/>
                <w:szCs w:val="24"/>
              </w:rPr>
              <w:t>。</w:t>
            </w:r>
          </w:p>
          <w:p w14:paraId="71E81CA2">
            <w:pPr>
              <w:spacing w:beforeLines="0" w:afterLines="0"/>
              <w:jc w:val="left"/>
              <w:rPr>
                <w:rFonts w:hint="eastAsia" w:ascii="E-BZ" w:hAnsi="E-BZ" w:eastAsia="E-BZ"/>
                <w:sz w:val="24"/>
                <w:szCs w:val="24"/>
              </w:rPr>
            </w:pPr>
            <w:r>
              <w:rPr>
                <w:rFonts w:hint="eastAsia" w:ascii="FZSSK--GBK1-0" w:hAnsi="FZSSK--GBK1-0" w:eastAsia="FZSSK--GBK1-0"/>
                <w:sz w:val="24"/>
                <w:szCs w:val="24"/>
              </w:rPr>
              <w:t>至今基址尚存的唐代大明宫建于</w:t>
            </w:r>
            <w:r>
              <w:rPr>
                <w:rFonts w:hint="eastAsia" w:ascii="E-BZ" w:hAnsi="E-BZ" w:eastAsia="E-BZ"/>
                <w:sz w:val="24"/>
                <w:szCs w:val="24"/>
              </w:rPr>
              <w:t xml:space="preserve">634 </w:t>
            </w:r>
            <w:r>
              <w:rPr>
                <w:rFonts w:hint="eastAsia" w:ascii="FZSSK--GBK1-0" w:hAnsi="FZSSK--GBK1-0" w:eastAsia="FZSSK--GBK1-0"/>
                <w:sz w:val="24"/>
                <w:szCs w:val="24"/>
              </w:rPr>
              <w:t>年</w:t>
            </w:r>
            <w:r>
              <w:rPr>
                <w:rFonts w:hint="eastAsia" w:ascii="E-BZ" w:hAnsi="E-BZ" w:eastAsia="E-BZ"/>
                <w:sz w:val="24"/>
                <w:szCs w:val="24"/>
              </w:rPr>
              <w:t xml:space="preserve">, </w:t>
            </w:r>
            <w:r>
              <w:rPr>
                <w:rFonts w:hint="eastAsia" w:ascii="FZSSK--GBK1-0" w:hAnsi="FZSSK--GBK1-0" w:eastAsia="FZSSK--GBK1-0"/>
                <w:sz w:val="24"/>
                <w:szCs w:val="24"/>
              </w:rPr>
              <w:t>位于长安城</w:t>
            </w:r>
            <w:r>
              <w:rPr>
                <w:rFonts w:hint="eastAsia" w:ascii="E-BZ" w:hAnsi="E-BZ" w:eastAsia="E-BZ"/>
                <w:sz w:val="24"/>
                <w:szCs w:val="24"/>
              </w:rPr>
              <w:t>(</w:t>
            </w:r>
            <w:r>
              <w:rPr>
                <w:rFonts w:hint="eastAsia" w:ascii="FZSSK--GBK1-0" w:hAnsi="FZSSK--GBK1-0" w:eastAsia="FZSSK--GBK1-0"/>
                <w:sz w:val="24"/>
                <w:szCs w:val="24"/>
              </w:rPr>
              <w:t>今陕西西安</w:t>
            </w:r>
            <w:r>
              <w:rPr>
                <w:rFonts w:hint="eastAsia" w:ascii="E-BZ" w:hAnsi="E-BZ" w:eastAsia="E-BZ"/>
                <w:sz w:val="24"/>
                <w:szCs w:val="24"/>
              </w:rPr>
              <w:t xml:space="preserve">) </w:t>
            </w:r>
            <w:r>
              <w:rPr>
                <w:rFonts w:hint="eastAsia" w:ascii="FZSSK--GBK1-0" w:hAnsi="FZSSK--GBK1-0" w:eastAsia="FZSSK--GBK1-0"/>
                <w:sz w:val="24"/>
                <w:szCs w:val="24"/>
              </w:rPr>
              <w:t>东北龙首原高地上</w:t>
            </w:r>
            <w:r>
              <w:rPr>
                <w:rFonts w:hint="eastAsia" w:ascii="E-BZ" w:hAnsi="E-BZ" w:eastAsia="E-BZ"/>
                <w:sz w:val="24"/>
                <w:szCs w:val="24"/>
              </w:rPr>
              <w:t xml:space="preserve">, </w:t>
            </w:r>
            <w:r>
              <w:rPr>
                <w:rFonts w:hint="eastAsia" w:ascii="FZSSK--GBK1-0" w:hAnsi="FZSSK--GBK1-0" w:eastAsia="FZSSK--GBK1-0"/>
                <w:sz w:val="24"/>
                <w:szCs w:val="24"/>
              </w:rPr>
              <w:t>居高临下</w:t>
            </w:r>
            <w:r>
              <w:rPr>
                <w:rFonts w:hint="eastAsia" w:ascii="E-BZ" w:hAnsi="E-BZ" w:eastAsia="E-BZ"/>
                <w:sz w:val="24"/>
                <w:szCs w:val="24"/>
              </w:rPr>
              <w:t xml:space="preserve">, </w:t>
            </w:r>
            <w:r>
              <w:rPr>
                <w:rFonts w:hint="eastAsia" w:ascii="FZSSK--GBK1-0" w:hAnsi="FZSSK--GBK1-0" w:eastAsia="FZSSK--GBK1-0"/>
                <w:sz w:val="24"/>
                <w:szCs w:val="24"/>
              </w:rPr>
              <w:t>可以俯瞰全城</w:t>
            </w:r>
            <w:r>
              <w:rPr>
                <w:rFonts w:hint="eastAsia" w:ascii="E-BZ" w:hAnsi="E-BZ" w:eastAsia="E-BZ"/>
                <w:sz w:val="24"/>
                <w:szCs w:val="24"/>
              </w:rPr>
              <w:t>。</w:t>
            </w:r>
          </w:p>
          <w:p w14:paraId="5D198361">
            <w:pPr>
              <w:spacing w:beforeLines="0" w:afterLines="0"/>
              <w:jc w:val="left"/>
              <w:rPr>
                <w:rFonts w:hint="eastAsia" w:ascii="E-BZ" w:hAnsi="E-BZ" w:eastAsia="E-BZ"/>
                <w:sz w:val="24"/>
                <w:szCs w:val="24"/>
              </w:rPr>
            </w:pPr>
          </w:p>
          <w:p w14:paraId="7158016B">
            <w:pPr>
              <w:spacing w:beforeLines="0" w:afterLines="0"/>
              <w:jc w:val="left"/>
              <w:rPr>
                <w:rFonts w:hint="default" w:ascii="E-BZ" w:hAnsi="E-BZ" w:eastAsia="E-BZ"/>
                <w:sz w:val="24"/>
                <w:szCs w:val="24"/>
                <w:lang w:val="en-US" w:eastAsia="zh-CN"/>
              </w:rPr>
            </w:pPr>
            <w:r>
              <w:rPr>
                <w:rFonts w:hint="eastAsia" w:ascii="E-BZ" w:hAnsi="E-BZ" w:eastAsia="E-BZ"/>
                <w:sz w:val="24"/>
                <w:szCs w:val="24"/>
                <w:lang w:eastAsia="zh-CN"/>
              </w:rPr>
              <w:t>（</w:t>
            </w:r>
            <w:r>
              <w:rPr>
                <w:rFonts w:hint="eastAsia" w:ascii="E-BZ" w:hAnsi="E-BZ" w:eastAsia="E-BZ"/>
                <w:sz w:val="24"/>
                <w:szCs w:val="24"/>
                <w:lang w:val="en-US" w:eastAsia="zh-CN"/>
              </w:rPr>
              <w:t>二</w:t>
            </w:r>
            <w:r>
              <w:rPr>
                <w:rFonts w:hint="eastAsia" w:ascii="E-BZ" w:hAnsi="E-BZ" w:eastAsia="E-BZ"/>
                <w:sz w:val="24"/>
                <w:szCs w:val="24"/>
                <w:lang w:eastAsia="zh-CN"/>
              </w:rPr>
              <w:t>）</w:t>
            </w:r>
            <w:r>
              <w:rPr>
                <w:rFonts w:hint="eastAsia" w:ascii="E-BZ" w:hAnsi="E-BZ" w:eastAsia="E-BZ"/>
                <w:sz w:val="24"/>
                <w:szCs w:val="24"/>
                <w:lang w:val="en-US" w:eastAsia="zh-CN"/>
              </w:rPr>
              <w:t>故宫</w:t>
            </w:r>
          </w:p>
          <w:p w14:paraId="117295B5">
            <w:pPr>
              <w:spacing w:beforeLines="0" w:afterLines="0"/>
              <w:jc w:val="left"/>
              <w:rPr>
                <w:rFonts w:hint="eastAsia" w:ascii="E-BZ" w:hAnsi="E-BZ" w:eastAsia="E-BZ"/>
                <w:sz w:val="24"/>
                <w:szCs w:val="24"/>
              </w:rPr>
            </w:pPr>
            <w:r>
              <w:rPr>
                <w:rFonts w:hint="eastAsia" w:ascii="FZSSK--GBK1-0" w:hAnsi="FZSSK--GBK1-0" w:eastAsia="FZSSK--GBK1-0"/>
                <w:sz w:val="24"/>
                <w:szCs w:val="24"/>
              </w:rPr>
              <w:t>由于年代久远</w:t>
            </w:r>
            <w:r>
              <w:rPr>
                <w:rFonts w:hint="eastAsia" w:ascii="E-BZ" w:hAnsi="E-BZ" w:eastAsia="E-BZ"/>
                <w:sz w:val="24"/>
                <w:szCs w:val="24"/>
              </w:rPr>
              <w:t xml:space="preserve">, </w:t>
            </w:r>
            <w:r>
              <w:rPr>
                <w:rFonts w:hint="eastAsia" w:ascii="FZSSK--GBK1-0" w:hAnsi="FZSSK--GBK1-0" w:eastAsia="FZSSK--GBK1-0"/>
                <w:sz w:val="24"/>
                <w:szCs w:val="24"/>
              </w:rPr>
              <w:t>现存完整的中国古代宫殿仅有明清北京宫殿和清沈阳宫殿</w:t>
            </w:r>
            <w:r>
              <w:rPr>
                <w:rFonts w:hint="eastAsia" w:ascii="E-BZ" w:hAnsi="E-BZ" w:eastAsia="E-BZ"/>
                <w:sz w:val="24"/>
                <w:szCs w:val="24"/>
              </w:rPr>
              <w:t>。</w:t>
            </w:r>
            <w:r>
              <w:rPr>
                <w:rFonts w:hint="eastAsia" w:ascii="FZSSK--GBK1-0" w:hAnsi="FZSSK--GBK1-0" w:eastAsia="FZSSK--GBK1-0"/>
                <w:sz w:val="24"/>
                <w:szCs w:val="24"/>
              </w:rPr>
              <w:t>明清北京宫殿称</w:t>
            </w:r>
            <w:r>
              <w:rPr>
                <w:rFonts w:hint="eastAsia" w:ascii="E-BZ" w:hAnsi="E-BZ" w:eastAsia="E-BZ"/>
                <w:sz w:val="24"/>
                <w:szCs w:val="24"/>
              </w:rPr>
              <w:t>“</w:t>
            </w:r>
            <w:r>
              <w:rPr>
                <w:rFonts w:hint="eastAsia" w:ascii="FZSSK--GBK1-0" w:hAnsi="FZSSK--GBK1-0" w:eastAsia="FZSSK--GBK1-0"/>
                <w:sz w:val="24"/>
                <w:szCs w:val="24"/>
              </w:rPr>
              <w:t>紫禁城</w:t>
            </w:r>
            <w:r>
              <w:rPr>
                <w:rFonts w:hint="eastAsia" w:ascii="E-BZ" w:hAnsi="E-BZ" w:eastAsia="E-BZ"/>
                <w:sz w:val="24"/>
                <w:szCs w:val="24"/>
              </w:rPr>
              <w:t xml:space="preserve">”, </w:t>
            </w:r>
            <w:r>
              <w:rPr>
                <w:rFonts w:hint="eastAsia" w:ascii="FZSSK--GBK1-0" w:hAnsi="FZSSK--GBK1-0" w:eastAsia="FZSSK--GBK1-0"/>
                <w:sz w:val="24"/>
                <w:szCs w:val="24"/>
              </w:rPr>
              <w:t>又称</w:t>
            </w:r>
            <w:r>
              <w:rPr>
                <w:rFonts w:hint="eastAsia" w:ascii="E-BZ" w:hAnsi="E-BZ" w:eastAsia="E-BZ"/>
                <w:sz w:val="24"/>
                <w:szCs w:val="24"/>
              </w:rPr>
              <w:t>“</w:t>
            </w:r>
            <w:r>
              <w:rPr>
                <w:rFonts w:hint="eastAsia" w:ascii="FZSSK--GBK1-0" w:hAnsi="FZSSK--GBK1-0" w:eastAsia="FZSSK--GBK1-0"/>
                <w:sz w:val="24"/>
                <w:szCs w:val="24"/>
              </w:rPr>
              <w:t>故宫</w:t>
            </w:r>
            <w:r>
              <w:rPr>
                <w:rFonts w:hint="eastAsia" w:ascii="E-BZ" w:hAnsi="E-BZ" w:eastAsia="E-BZ"/>
                <w:sz w:val="24"/>
                <w:szCs w:val="24"/>
              </w:rPr>
              <w:t xml:space="preserve">”, </w:t>
            </w:r>
            <w:r>
              <w:rPr>
                <w:rFonts w:hint="eastAsia" w:ascii="FZSSK--GBK1-0" w:hAnsi="FZSSK--GBK1-0" w:eastAsia="FZSSK--GBK1-0"/>
                <w:sz w:val="24"/>
                <w:szCs w:val="24"/>
              </w:rPr>
              <w:t>是世界上现存规模最大最完整的古代木结构建筑群</w:t>
            </w:r>
            <w:r>
              <w:rPr>
                <w:rFonts w:hint="eastAsia" w:ascii="E-BZ" w:hAnsi="E-BZ" w:eastAsia="E-BZ"/>
                <w:sz w:val="24"/>
                <w:szCs w:val="24"/>
              </w:rPr>
              <w:t xml:space="preserve">, </w:t>
            </w:r>
            <w:r>
              <w:rPr>
                <w:rFonts w:hint="eastAsia" w:ascii="FZSSK--GBK1-0" w:hAnsi="FZSSK--GBK1-0" w:eastAsia="FZSSK--GBK1-0"/>
                <w:sz w:val="24"/>
                <w:szCs w:val="24"/>
              </w:rPr>
              <w:t>也是中国现存最大最完整的古建筑群</w:t>
            </w:r>
            <w:r>
              <w:rPr>
                <w:rFonts w:hint="eastAsia" w:ascii="E-BZ" w:hAnsi="E-BZ" w:eastAsia="E-BZ"/>
                <w:sz w:val="24"/>
                <w:szCs w:val="24"/>
              </w:rPr>
              <w:t>。</w:t>
            </w:r>
          </w:p>
          <w:p w14:paraId="0900D88D">
            <w:pPr>
              <w:spacing w:beforeLines="0" w:afterLines="0"/>
              <w:jc w:val="left"/>
              <w:rPr>
                <w:rFonts w:hint="eastAsia" w:ascii="E-BZ" w:hAnsi="E-BZ" w:eastAsia="E-BZ"/>
                <w:sz w:val="24"/>
                <w:szCs w:val="24"/>
              </w:rPr>
            </w:pPr>
            <w:r>
              <w:rPr>
                <w:rFonts w:hint="eastAsia" w:ascii="FZSSK--GBK1-0" w:hAnsi="FZSSK--GBK1-0" w:eastAsia="FZSSK--GBK1-0"/>
                <w:sz w:val="24"/>
                <w:szCs w:val="24"/>
              </w:rPr>
              <w:t>历代都城建设都有一定规制</w:t>
            </w:r>
            <w:r>
              <w:rPr>
                <w:rFonts w:hint="eastAsia" w:ascii="E-BZ" w:hAnsi="E-BZ" w:eastAsia="E-BZ"/>
                <w:sz w:val="24"/>
                <w:szCs w:val="24"/>
              </w:rPr>
              <w:t xml:space="preserve">, </w:t>
            </w:r>
            <w:r>
              <w:rPr>
                <w:rFonts w:hint="eastAsia" w:ascii="FZSSK--GBK1-0" w:hAnsi="FZSSK--GBK1-0" w:eastAsia="FZSSK--GBK1-0"/>
                <w:sz w:val="24"/>
                <w:szCs w:val="24"/>
              </w:rPr>
              <w:t>尤其尊崇礼法</w:t>
            </w:r>
            <w:r>
              <w:rPr>
                <w:rFonts w:hint="eastAsia" w:ascii="E-BZ" w:hAnsi="E-BZ" w:eastAsia="E-BZ"/>
                <w:sz w:val="24"/>
                <w:szCs w:val="24"/>
              </w:rPr>
              <w:t>。“</w:t>
            </w:r>
            <w:r>
              <w:rPr>
                <w:rFonts w:hint="eastAsia" w:ascii="FZSSK--GBK1-0" w:hAnsi="FZSSK--GBK1-0" w:eastAsia="FZSSK--GBK1-0"/>
                <w:sz w:val="24"/>
                <w:szCs w:val="24"/>
              </w:rPr>
              <w:t>王者必居天下之中</w:t>
            </w:r>
            <w:r>
              <w:rPr>
                <w:rFonts w:hint="eastAsia" w:ascii="E-BZ" w:hAnsi="E-BZ" w:eastAsia="E-BZ"/>
                <w:sz w:val="24"/>
                <w:szCs w:val="24"/>
              </w:rPr>
              <w:t xml:space="preserve">, </w:t>
            </w:r>
            <w:r>
              <w:rPr>
                <w:rFonts w:hint="eastAsia" w:ascii="FZSSK--GBK1-0" w:hAnsi="FZSSK--GBK1-0" w:eastAsia="FZSSK--GBK1-0"/>
                <w:sz w:val="24"/>
                <w:szCs w:val="24"/>
              </w:rPr>
              <w:t>礼也</w:t>
            </w:r>
            <w:r>
              <w:rPr>
                <w:rFonts w:hint="eastAsia" w:ascii="E-BZ" w:hAnsi="E-BZ" w:eastAsia="E-BZ"/>
                <w:sz w:val="24"/>
                <w:szCs w:val="24"/>
              </w:rPr>
              <w:t>”。“</w:t>
            </w:r>
            <w:r>
              <w:rPr>
                <w:rFonts w:hint="eastAsia" w:ascii="FZSSK--GBK1-0" w:hAnsi="FZSSK--GBK1-0" w:eastAsia="FZSSK--GBK1-0"/>
                <w:sz w:val="24"/>
                <w:szCs w:val="24"/>
              </w:rPr>
              <w:t>中</w:t>
            </w:r>
            <w:r>
              <w:rPr>
                <w:rFonts w:hint="eastAsia" w:ascii="E-BZ" w:hAnsi="E-BZ" w:eastAsia="E-BZ"/>
                <w:sz w:val="24"/>
                <w:szCs w:val="24"/>
              </w:rPr>
              <w:t>”</w:t>
            </w:r>
          </w:p>
          <w:p w14:paraId="0900175A">
            <w:pPr>
              <w:spacing w:beforeLines="0" w:afterLines="0"/>
              <w:jc w:val="left"/>
              <w:rPr>
                <w:rFonts w:hint="eastAsia" w:ascii="E-BZ" w:hAnsi="E-BZ" w:eastAsia="E-BZ"/>
                <w:sz w:val="24"/>
                <w:szCs w:val="24"/>
              </w:rPr>
            </w:pPr>
            <w:r>
              <w:rPr>
                <w:rFonts w:hint="eastAsia" w:ascii="FZSSK--GBK1-0" w:hAnsi="FZSSK--GBK1-0" w:eastAsia="FZSSK--GBK1-0"/>
                <w:sz w:val="24"/>
                <w:szCs w:val="24"/>
              </w:rPr>
              <w:t>成为最尊贵的方位</w:t>
            </w:r>
            <w:r>
              <w:rPr>
                <w:rFonts w:hint="eastAsia" w:ascii="E-BZ" w:hAnsi="E-BZ" w:eastAsia="E-BZ"/>
                <w:sz w:val="24"/>
                <w:szCs w:val="24"/>
              </w:rPr>
              <w:t xml:space="preserve">, </w:t>
            </w:r>
            <w:r>
              <w:rPr>
                <w:rFonts w:hint="eastAsia" w:ascii="FZSSK--GBK1-0" w:hAnsi="FZSSK--GBK1-0" w:eastAsia="FZSSK--GBK1-0"/>
                <w:sz w:val="24"/>
                <w:szCs w:val="24"/>
              </w:rPr>
              <w:t>因而都城及其中的宫城的选址都突出择中思想</w:t>
            </w:r>
            <w:r>
              <w:rPr>
                <w:rFonts w:hint="eastAsia" w:ascii="E-BZ" w:hAnsi="E-BZ" w:eastAsia="E-BZ"/>
                <w:sz w:val="24"/>
                <w:szCs w:val="24"/>
              </w:rPr>
              <w:t>。</w:t>
            </w:r>
          </w:p>
          <w:p w14:paraId="1A5DF563">
            <w:pPr>
              <w:spacing w:beforeLines="0" w:afterLines="0"/>
              <w:jc w:val="left"/>
              <w:rPr>
                <w:rFonts w:hint="eastAsia" w:ascii="E-BZ" w:hAnsi="E-BZ" w:eastAsia="E-BZ"/>
                <w:sz w:val="24"/>
                <w:szCs w:val="24"/>
              </w:rPr>
            </w:pPr>
            <w:r>
              <w:rPr>
                <w:rFonts w:hint="eastAsia" w:ascii="FZSSK--GBK1-0" w:hAnsi="FZSSK--GBK1-0" w:eastAsia="FZSSK--GBK1-0"/>
                <w:sz w:val="24"/>
                <w:szCs w:val="24"/>
              </w:rPr>
              <w:t>故宫内的主要建筑物都布置在一条明确的轴线上</w:t>
            </w:r>
            <w:r>
              <w:rPr>
                <w:rFonts w:hint="eastAsia" w:ascii="E-BZ" w:hAnsi="E-BZ" w:eastAsia="E-BZ"/>
                <w:sz w:val="24"/>
                <w:szCs w:val="24"/>
              </w:rPr>
              <w:t xml:space="preserve">, </w:t>
            </w:r>
            <w:r>
              <w:rPr>
                <w:rFonts w:hint="eastAsia" w:ascii="FZSSK--GBK1-0" w:hAnsi="FZSSK--GBK1-0" w:eastAsia="FZSSK--GBK1-0"/>
                <w:sz w:val="24"/>
                <w:szCs w:val="24"/>
              </w:rPr>
              <w:t>这条轴线与北京全城轴线重合</w:t>
            </w:r>
            <w:r>
              <w:rPr>
                <w:rFonts w:hint="eastAsia" w:ascii="E-BZ" w:hAnsi="E-BZ" w:eastAsia="E-BZ"/>
                <w:sz w:val="24"/>
                <w:szCs w:val="24"/>
              </w:rPr>
              <w:t xml:space="preserve">, </w:t>
            </w:r>
            <w:r>
              <w:rPr>
                <w:rFonts w:hint="eastAsia" w:ascii="FZSSK--GBK1-0" w:hAnsi="FZSSK--GBK1-0" w:eastAsia="FZSSK--GBK1-0"/>
                <w:sz w:val="24"/>
                <w:szCs w:val="24"/>
              </w:rPr>
              <w:t>体现了帝王宫殿的至尊地位</w:t>
            </w:r>
            <w:r>
              <w:rPr>
                <w:rFonts w:hint="eastAsia" w:ascii="E-BZ" w:hAnsi="E-BZ" w:eastAsia="E-BZ"/>
                <w:sz w:val="24"/>
                <w:szCs w:val="24"/>
              </w:rPr>
              <w:t>。</w:t>
            </w:r>
          </w:p>
          <w:p w14:paraId="76FB3D92">
            <w:pPr>
              <w:spacing w:beforeLines="0" w:afterLines="0"/>
              <w:jc w:val="left"/>
              <w:rPr>
                <w:rFonts w:hint="eastAsia" w:ascii="FZSSK--GBK1-0" w:hAnsi="FZSSK--GBK1-0" w:eastAsia="FZSSK--GBK1-0"/>
                <w:sz w:val="24"/>
                <w:szCs w:val="24"/>
              </w:rPr>
            </w:pPr>
            <w:r>
              <w:rPr>
                <w:rFonts w:hint="eastAsia" w:ascii="FZSSK--GBK1-0" w:hAnsi="FZSSK--GBK1-0" w:eastAsia="FZSSK--GBK1-0"/>
                <w:sz w:val="24"/>
                <w:szCs w:val="24"/>
              </w:rPr>
              <w:t>故宫大致可分为外朝</w:t>
            </w:r>
            <w:r>
              <w:rPr>
                <w:rFonts w:hint="eastAsia" w:ascii="E-BZ" w:hAnsi="E-BZ" w:eastAsia="E-BZ"/>
                <w:sz w:val="24"/>
                <w:szCs w:val="24"/>
              </w:rPr>
              <w:t>(</w:t>
            </w:r>
            <w:r>
              <w:rPr>
                <w:rFonts w:hint="eastAsia" w:ascii="FZSSK--GBK1-0" w:hAnsi="FZSSK--GBK1-0" w:eastAsia="FZSSK--GBK1-0"/>
                <w:sz w:val="24"/>
                <w:szCs w:val="24"/>
              </w:rPr>
              <w:t>皇帝举行大典和召见群臣</w:t>
            </w:r>
            <w:r>
              <w:rPr>
                <w:rFonts w:hint="eastAsia" w:ascii="E-BZ" w:hAnsi="E-BZ" w:eastAsia="E-BZ"/>
                <w:sz w:val="24"/>
                <w:szCs w:val="24"/>
              </w:rPr>
              <w:t>、</w:t>
            </w:r>
            <w:r>
              <w:rPr>
                <w:rFonts w:hint="eastAsia" w:ascii="FZSSK--GBK1-0" w:hAnsi="FZSSK--GBK1-0" w:eastAsia="FZSSK--GBK1-0"/>
                <w:sz w:val="24"/>
                <w:szCs w:val="24"/>
              </w:rPr>
              <w:t>行使权力的主要场所</w:t>
            </w:r>
            <w:r>
              <w:rPr>
                <w:rFonts w:hint="eastAsia" w:ascii="E-BZ" w:hAnsi="E-BZ" w:eastAsia="E-BZ"/>
                <w:sz w:val="24"/>
                <w:szCs w:val="24"/>
              </w:rPr>
              <w:t xml:space="preserve">) </w:t>
            </w:r>
            <w:r>
              <w:rPr>
                <w:rFonts w:hint="eastAsia" w:ascii="FZSSK--GBK1-0" w:hAnsi="FZSSK--GBK1-0" w:eastAsia="FZSSK--GBK1-0"/>
                <w:sz w:val="24"/>
                <w:szCs w:val="24"/>
              </w:rPr>
              <w:t>和内廷</w:t>
            </w:r>
          </w:p>
          <w:p w14:paraId="047367BD">
            <w:pPr>
              <w:spacing w:beforeLines="0" w:afterLines="0"/>
              <w:jc w:val="left"/>
              <w:rPr>
                <w:rFonts w:hint="eastAsia" w:ascii="E-BZ" w:hAnsi="E-BZ" w:eastAsia="E-BZ"/>
                <w:sz w:val="24"/>
                <w:szCs w:val="24"/>
              </w:rPr>
            </w:pPr>
            <w:r>
              <w:rPr>
                <w:rFonts w:hint="eastAsia" w:ascii="E-BZ" w:hAnsi="E-BZ" w:eastAsia="E-BZ"/>
                <w:sz w:val="24"/>
                <w:szCs w:val="24"/>
              </w:rPr>
              <w:t>(</w:t>
            </w:r>
            <w:r>
              <w:rPr>
                <w:rFonts w:hint="eastAsia" w:ascii="FZSSK--GBK1-0" w:hAnsi="FZSSK--GBK1-0" w:eastAsia="FZSSK--GBK1-0"/>
                <w:sz w:val="24"/>
                <w:szCs w:val="24"/>
              </w:rPr>
              <w:t>皇帝和后妃们居住生活以及处理日常政务的地方</w:t>
            </w:r>
            <w:r>
              <w:rPr>
                <w:rFonts w:hint="eastAsia" w:ascii="E-BZ" w:hAnsi="E-BZ" w:eastAsia="E-BZ"/>
                <w:sz w:val="24"/>
                <w:szCs w:val="24"/>
              </w:rPr>
              <w:t xml:space="preserve">) </w:t>
            </w:r>
            <w:r>
              <w:rPr>
                <w:rFonts w:hint="eastAsia" w:ascii="FZSSK--GBK1-0" w:hAnsi="FZSSK--GBK1-0" w:eastAsia="FZSSK--GBK1-0"/>
                <w:sz w:val="24"/>
                <w:szCs w:val="24"/>
              </w:rPr>
              <w:t>两大部分</w:t>
            </w:r>
            <w:r>
              <w:rPr>
                <w:rFonts w:hint="eastAsia" w:ascii="E-BZ" w:hAnsi="E-BZ" w:eastAsia="E-BZ"/>
                <w:sz w:val="24"/>
                <w:szCs w:val="24"/>
              </w:rPr>
              <w:t>。</w:t>
            </w:r>
          </w:p>
          <w:p w14:paraId="4BD9F794">
            <w:pPr>
              <w:spacing w:beforeLines="0" w:afterLines="0"/>
              <w:jc w:val="left"/>
              <w:rPr>
                <w:rFonts w:hint="eastAsia" w:ascii="E-BZ" w:hAnsi="E-BZ" w:eastAsia="E-BZ"/>
                <w:sz w:val="24"/>
                <w:szCs w:val="24"/>
              </w:rPr>
            </w:pPr>
            <w:r>
              <w:rPr>
                <w:rFonts w:hint="eastAsia" w:ascii="FZSSK--GBK1-0" w:hAnsi="FZSSK--GBK1-0" w:eastAsia="FZSSK--GBK1-0"/>
                <w:sz w:val="24"/>
                <w:szCs w:val="24"/>
              </w:rPr>
              <w:t>主殿太和殿为重檐庑殿十一开间</w:t>
            </w:r>
            <w:r>
              <w:rPr>
                <w:rFonts w:hint="eastAsia" w:ascii="E-BZ" w:hAnsi="E-BZ" w:eastAsia="E-BZ"/>
                <w:sz w:val="24"/>
                <w:szCs w:val="24"/>
              </w:rPr>
              <w:t xml:space="preserve">, </w:t>
            </w:r>
            <w:r>
              <w:rPr>
                <w:rFonts w:hint="eastAsia" w:ascii="FZSSK--GBK1-0" w:hAnsi="FZSSK--GBK1-0" w:eastAsia="FZSSK--GBK1-0"/>
                <w:sz w:val="24"/>
                <w:szCs w:val="24"/>
              </w:rPr>
              <w:t>是中国最高等级的殿堂</w:t>
            </w:r>
            <w:r>
              <w:rPr>
                <w:rFonts w:hint="eastAsia" w:ascii="E-BZ" w:hAnsi="E-BZ" w:eastAsia="E-BZ"/>
                <w:sz w:val="24"/>
                <w:szCs w:val="24"/>
              </w:rPr>
              <w:t xml:space="preserve">, </w:t>
            </w:r>
            <w:r>
              <w:rPr>
                <w:rFonts w:hint="eastAsia" w:ascii="FZSSK--GBK1-0" w:hAnsi="FZSSK--GBK1-0" w:eastAsia="FZSSK--GBK1-0"/>
                <w:sz w:val="24"/>
                <w:szCs w:val="24"/>
              </w:rPr>
              <w:t>俗称</w:t>
            </w:r>
            <w:r>
              <w:rPr>
                <w:rFonts w:hint="eastAsia" w:ascii="E-BZ" w:hAnsi="E-BZ" w:eastAsia="E-BZ"/>
                <w:sz w:val="24"/>
                <w:szCs w:val="24"/>
              </w:rPr>
              <w:t>“</w:t>
            </w:r>
            <w:r>
              <w:rPr>
                <w:rFonts w:hint="eastAsia" w:ascii="FZSSK--GBK1-0" w:hAnsi="FZSSK--GBK1-0" w:eastAsia="FZSSK--GBK1-0"/>
                <w:sz w:val="24"/>
                <w:szCs w:val="24"/>
              </w:rPr>
              <w:t>金銮殿</w:t>
            </w:r>
            <w:r>
              <w:rPr>
                <w:rFonts w:hint="eastAsia" w:ascii="E-BZ" w:hAnsi="E-BZ" w:eastAsia="E-BZ"/>
                <w:sz w:val="24"/>
                <w:szCs w:val="24"/>
              </w:rPr>
              <w:t>”。</w:t>
            </w:r>
            <w:r>
              <w:rPr>
                <w:rFonts w:hint="eastAsia" w:ascii="FZSSK--GBK1-0" w:hAnsi="FZSSK--GBK1-0" w:eastAsia="FZSSK--GBK1-0"/>
                <w:sz w:val="24"/>
                <w:szCs w:val="24"/>
              </w:rPr>
              <w:t>太和殿用于举行最隆重的皇家仪式</w:t>
            </w:r>
            <w:r>
              <w:rPr>
                <w:rFonts w:hint="eastAsia" w:ascii="E-BZ" w:hAnsi="E-BZ" w:eastAsia="E-BZ"/>
                <w:sz w:val="24"/>
                <w:szCs w:val="24"/>
              </w:rPr>
              <w:t>。</w:t>
            </w:r>
          </w:p>
          <w:p w14:paraId="63733A0D">
            <w:pPr>
              <w:spacing w:beforeLines="0" w:afterLines="0"/>
              <w:jc w:val="left"/>
              <w:rPr>
                <w:rFonts w:hint="eastAsia" w:ascii="E-BZ" w:hAnsi="E-BZ" w:eastAsia="E-BZ"/>
                <w:sz w:val="24"/>
                <w:szCs w:val="24"/>
              </w:rPr>
            </w:pPr>
          </w:p>
          <w:p w14:paraId="5CDB9B8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三、字里乾坤</w:t>
            </w:r>
          </w:p>
          <w:p w14:paraId="1A924F3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（一）汉字的起源传说</w:t>
            </w:r>
          </w:p>
          <w:p w14:paraId="26B32672">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关于我国文字的起源，《易经·系辞》和东汉许慎在《说文解字》中有大致相同的论述。</w:t>
            </w:r>
          </w:p>
          <w:p w14:paraId="5ACC01F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远古时庖牺氏治理天下，通过象天法地制作了八卦符号；而仓颉造字，同样是象天法地，从鸟兽蹄迒之迹中得到启发。</w:t>
            </w:r>
          </w:p>
          <w:p w14:paraId="2BB57235">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相传黄帝了解到仓颉擅长描摹绘画，就任命他为史官。因制定历法需要文字记载，制定神谕也需要行文，仓颉就开始搜集、整理文字。符号，并且定下了每个符号所代表的意义，遂成文字。因为传说文字是仓颉整理的，所以他被后人尊为“文字神”。</w:t>
            </w:r>
          </w:p>
          <w:p w14:paraId="68804D16">
            <w:pPr>
              <w:spacing w:beforeLines="0" w:afterLines="0"/>
              <w:jc w:val="left"/>
              <w:rPr>
                <w:rFonts w:hint="default" w:ascii="E-BZ" w:hAnsi="E-BZ" w:eastAsia="E-BZ"/>
                <w:sz w:val="24"/>
                <w:szCs w:val="24"/>
                <w:lang w:val="en-US" w:eastAsia="zh-CN"/>
              </w:rPr>
            </w:pPr>
          </w:p>
          <w:p w14:paraId="5957F01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（二）汉字的演变</w:t>
            </w:r>
          </w:p>
          <w:p w14:paraId="2991CC9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汉字的产生，有据可查的，是在约公元前14世纪的殷商后期，这时形成了初步的定型文字，即甲骨文。到了西周后期，汉字发展演变为大篆。    </w:t>
            </w:r>
          </w:p>
          <w:p w14:paraId="0441892B">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后来秦朝丞相李斯对大篆加以去繁就简，改为小篆。但小篆也有它自己的根本性缺点，所以几乎在同时也产生了形体向两边撑开成为扁方形的隶书。 </w:t>
            </w:r>
          </w:p>
          <w:p w14:paraId="5F920641">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汉代，隶书发展到了成熟的阶段。隶书之后又演变为章草，而后今草，至唐朝有了狂草。随后，糅和了隶书和草书而自成一体的楷书（又称真书）在唐朝开始盛行。介于楷书与草书之间的是行书。        </w:t>
            </w:r>
          </w:p>
          <w:p w14:paraId="7F9566F7">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宋代，随着印刷术的发展，雕版印刷被广泛使用，产生了一种新型书体——宋体印刷字体。到了明代隆庆、万历年间，又从宋体演变为笔画横细竖粗、字形方正的明体。一些刻书工人在模仿洪武体刻书的过程中创造出肤廓</w:t>
            </w:r>
            <w:r>
              <w:rPr>
                <w:rFonts w:hint="eastAsia" w:ascii="E-BZ" w:hAnsi="E-BZ" w:eastAsia="E-BZ"/>
                <w:sz w:val="24"/>
                <w:szCs w:val="24"/>
                <w:lang w:val="en-US" w:eastAsia="zh-CN"/>
              </w:rPr>
              <w:t>体，</w:t>
            </w:r>
            <w:r>
              <w:rPr>
                <w:rFonts w:hint="default" w:ascii="E-BZ" w:hAnsi="E-BZ" w:eastAsia="E-BZ"/>
                <w:sz w:val="24"/>
                <w:szCs w:val="24"/>
                <w:lang w:val="en-US" w:eastAsia="zh-CN"/>
              </w:rPr>
              <w:t xml:space="preserve">被广泛使用，成为流行的主要印刷字体，仍称宋体，也叫铅字体。 </w:t>
            </w:r>
          </w:p>
          <w:p w14:paraId="1ACD85D9">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汉字中，各个历史时期所形成的各种字体，有着各自鲜明的艺术特征。 </w:t>
            </w:r>
          </w:p>
          <w:p w14:paraId="569DF2E4">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汉字的演变是从象形的图画到线条的符号和适应毛笔书写的笔画以及便于雕刻的印刷字体，它的演进历史为我们进行中文字体设计提供了丰富的灵感。</w:t>
            </w:r>
          </w:p>
          <w:p w14:paraId="4B83CE0C">
            <w:pPr>
              <w:spacing w:beforeLines="0" w:afterLines="0"/>
              <w:jc w:val="left"/>
              <w:rPr>
                <w:rFonts w:hint="default" w:ascii="E-BZ" w:hAnsi="E-BZ" w:eastAsia="E-BZ"/>
                <w:sz w:val="24"/>
                <w:szCs w:val="24"/>
                <w:lang w:val="en-US" w:eastAsia="zh-CN"/>
              </w:rPr>
            </w:pPr>
          </w:p>
          <w:p w14:paraId="5C9676D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（三）汉字的内涵</w:t>
            </w:r>
          </w:p>
          <w:p w14:paraId="38DF62C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汉字与中国古代传统道德文化一脉相承，发展过程中凝聚了五千年文明的精华</w:t>
            </w:r>
            <w:r>
              <w:rPr>
                <w:rFonts w:hint="eastAsia" w:ascii="E-BZ" w:hAnsi="E-BZ" w:eastAsia="E-BZ"/>
                <w:sz w:val="24"/>
                <w:szCs w:val="24"/>
                <w:lang w:val="en-US" w:eastAsia="zh-CN"/>
              </w:rPr>
              <w:t>。</w:t>
            </w:r>
          </w:p>
          <w:p w14:paraId="2583F769">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正统汉字的内涵所反应的是古人敬天敬神的理念和对传统伦理道德的遵守。</w:t>
            </w:r>
          </w:p>
          <w:p w14:paraId="0386016A">
            <w:pPr>
              <w:spacing w:beforeLines="0" w:afterLines="0"/>
              <w:jc w:val="left"/>
              <w:rPr>
                <w:rFonts w:hint="default" w:ascii="E-BZ" w:hAnsi="E-BZ" w:eastAsia="E-BZ"/>
                <w:sz w:val="24"/>
                <w:szCs w:val="24"/>
                <w:lang w:val="en-US" w:eastAsia="zh-CN"/>
              </w:rPr>
            </w:pPr>
          </w:p>
          <w:p w14:paraId="4B08A55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四、地理山川</w:t>
            </w:r>
          </w:p>
          <w:p w14:paraId="16EC7352">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 “中国”的含义是随着历史的发展而逐步扩大的。</w:t>
            </w:r>
          </w:p>
          <w:p w14:paraId="3121F95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（一）古代政区</w:t>
            </w:r>
          </w:p>
          <w:p w14:paraId="7CF18DDA">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我国古代的政区划分随时代不同而不同，大体</w:t>
            </w:r>
            <w:r>
              <w:rPr>
                <w:rFonts w:hint="eastAsia" w:ascii="E-BZ" w:hAnsi="E-BZ" w:eastAsia="E-BZ"/>
                <w:sz w:val="24"/>
                <w:szCs w:val="24"/>
                <w:lang w:val="en-US" w:eastAsia="zh-CN"/>
              </w:rPr>
              <w:t>为</w:t>
            </w:r>
            <w:r>
              <w:rPr>
                <w:rFonts w:hint="default" w:ascii="E-BZ" w:hAnsi="E-BZ" w:eastAsia="E-BZ"/>
                <w:sz w:val="24"/>
                <w:szCs w:val="24"/>
                <w:lang w:val="en-US" w:eastAsia="zh-CN"/>
              </w:rPr>
              <w:t>：秦汉时期是郡县二级制。秦将全国分为36郡，共辖大约一千个县；汉代出现了分封的王国，可辖数郡或一郡。三国两晋南北朝时期为州、郡、县三级制。唐宋时为道——州——县三级区划。元朝实行行省制度，一直沿用到民国初年。</w:t>
            </w:r>
          </w:p>
          <w:p w14:paraId="2A305930">
            <w:pPr>
              <w:spacing w:beforeLines="0" w:afterLines="0"/>
              <w:jc w:val="left"/>
              <w:rPr>
                <w:rFonts w:hint="default" w:ascii="E-BZ" w:hAnsi="E-BZ" w:eastAsia="E-BZ"/>
                <w:sz w:val="24"/>
                <w:szCs w:val="24"/>
                <w:lang w:val="en-US" w:eastAsia="zh-CN"/>
              </w:rPr>
            </w:pPr>
          </w:p>
          <w:p w14:paraId="517172D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（二）南江北河</w:t>
            </w:r>
          </w:p>
          <w:p w14:paraId="45E59D8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在古诗文中，“江”与“河”常常专指长江与黄河。中国北方以黄河流域为主，南方以长江流域为主。受这两大水系的影响，南方的水流便都称江，北方的水流也多称河。</w:t>
            </w:r>
          </w:p>
          <w:p w14:paraId="01195030">
            <w:pPr>
              <w:spacing w:beforeLines="0" w:afterLines="0"/>
              <w:jc w:val="left"/>
              <w:rPr>
                <w:rFonts w:hint="default" w:ascii="E-BZ" w:hAnsi="E-BZ" w:eastAsia="E-BZ"/>
                <w:sz w:val="24"/>
                <w:szCs w:val="24"/>
                <w:lang w:val="en-US" w:eastAsia="zh-CN"/>
              </w:rPr>
            </w:pPr>
          </w:p>
          <w:p w14:paraId="7D11061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（三）特殊地名</w:t>
            </w:r>
          </w:p>
          <w:p w14:paraId="3DC45A0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在古地名中，还要注意古代特有的方位概念。如山南水北为阳，山北水南为阴。</w:t>
            </w:r>
          </w:p>
          <w:p w14:paraId="39B61DC9">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另外，古人以黄河流域（中原地区）为中心，由此确定东西表里等方位。 </w:t>
            </w:r>
          </w:p>
          <w:p w14:paraId="2B6EEB1E">
            <w:pPr>
              <w:spacing w:beforeLines="0" w:afterLines="0"/>
              <w:jc w:val="left"/>
              <w:rPr>
                <w:rFonts w:hint="default" w:ascii="E-BZ" w:hAnsi="E-BZ" w:eastAsia="E-BZ"/>
                <w:sz w:val="24"/>
                <w:szCs w:val="24"/>
                <w:lang w:val="en-US" w:eastAsia="zh-CN"/>
              </w:rPr>
            </w:pPr>
          </w:p>
          <w:p w14:paraId="2792242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五、姓名字号</w:t>
            </w:r>
          </w:p>
          <w:p w14:paraId="51E45EE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（一）姓</w:t>
            </w:r>
          </w:p>
          <w:p w14:paraId="765D4BB4">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姓本来是族号，是整个氏族的称号，氏是后起的族号。到了秦汉以后，姓与氏合而为一，从汉代起就通称为姓了。“名字”一词，在古代包括“姓”“名”“字”三个部分，三者各有各的性能和作用，是三个各自独立而又相互依存的整体。  </w:t>
            </w:r>
          </w:p>
          <w:p w14:paraId="2E100596">
            <w:pPr>
              <w:spacing w:beforeLines="0" w:afterLines="0"/>
              <w:jc w:val="left"/>
              <w:rPr>
                <w:rFonts w:hint="default" w:ascii="E-BZ" w:hAnsi="E-BZ" w:eastAsia="E-BZ"/>
                <w:sz w:val="24"/>
                <w:szCs w:val="24"/>
                <w:lang w:val="en-US" w:eastAsia="zh-CN"/>
              </w:rPr>
            </w:pPr>
          </w:p>
          <w:p w14:paraId="7E0AA15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（二）名和字</w:t>
            </w:r>
          </w:p>
          <w:p w14:paraId="28CB03F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命名之道，各代不同。当男子二十加冠、女子十五及笄，表示其已经成人，将要正式参加社会交往时，就要在有了“名”之后，再加“字”。名和字，都是一个人的区别代码。名是用来区分彼此的，字则是表示德行的。二者性质不同，用途也不大一样。</w:t>
            </w:r>
          </w:p>
          <w:p w14:paraId="03DEE9FA">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当一个人年满二十，结发加冠之后，他就开始享有成人的权利，也需要负起成人的责任，尽成人的义务。这时，由长辈原来所命和多年来被长辈所称的“名”，就不便再在社交场合呼来唤去，就得另取一个供平辈或晚辈可以称呼的新名，即“字”。字是一个人成年的标志，和名相比，是具有尊重意义的称呼。名和字在用途上有了分工：名是供长辈呼唤的。字是供平辈和晚辈称呼的。</w:t>
            </w:r>
          </w:p>
          <w:p w14:paraId="3E939030">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名和字在用途上虽不同，但命意上却是相关联的。古人大多因名取字，名与字内容毫不相干的情况几乎见不到。名与字之间</w:t>
            </w:r>
            <w:r>
              <w:rPr>
                <w:rFonts w:hint="eastAsia" w:ascii="E-BZ" w:hAnsi="E-BZ" w:eastAsia="E-BZ"/>
                <w:sz w:val="24"/>
                <w:szCs w:val="24"/>
                <w:lang w:val="en-US" w:eastAsia="zh-CN"/>
              </w:rPr>
              <w:t>常见</w:t>
            </w:r>
            <w:r>
              <w:rPr>
                <w:rFonts w:hint="default" w:ascii="E-BZ" w:hAnsi="E-BZ" w:eastAsia="E-BZ"/>
                <w:sz w:val="24"/>
                <w:szCs w:val="24"/>
                <w:lang w:val="en-US" w:eastAsia="zh-CN"/>
              </w:rPr>
              <w:t>的主要联系方式</w:t>
            </w:r>
            <w:r>
              <w:rPr>
                <w:rFonts w:hint="eastAsia" w:ascii="E-BZ" w:hAnsi="E-BZ" w:eastAsia="E-BZ"/>
                <w:sz w:val="24"/>
                <w:szCs w:val="24"/>
                <w:lang w:val="en-US" w:eastAsia="zh-CN"/>
              </w:rPr>
              <w:t>包括</w:t>
            </w:r>
            <w:r>
              <w:rPr>
                <w:rFonts w:hint="default" w:ascii="E-BZ" w:hAnsi="E-BZ" w:eastAsia="E-BZ"/>
                <w:sz w:val="24"/>
                <w:szCs w:val="24"/>
                <w:lang w:val="en-US" w:eastAsia="zh-CN"/>
              </w:rPr>
              <w:t>：1.同义互训</w:t>
            </w:r>
            <w:r>
              <w:rPr>
                <w:rFonts w:hint="eastAsia" w:ascii="E-BZ" w:hAnsi="E-BZ" w:eastAsia="E-BZ"/>
                <w:sz w:val="24"/>
                <w:szCs w:val="24"/>
                <w:lang w:val="en-US" w:eastAsia="zh-CN"/>
              </w:rPr>
              <w:t>；</w:t>
            </w:r>
            <w:r>
              <w:rPr>
                <w:rFonts w:hint="default" w:ascii="E-BZ" w:hAnsi="E-BZ" w:eastAsia="E-BZ"/>
                <w:sz w:val="24"/>
                <w:szCs w:val="24"/>
                <w:lang w:val="en-US" w:eastAsia="zh-CN"/>
              </w:rPr>
              <w:t>2.反义相对</w:t>
            </w:r>
            <w:r>
              <w:rPr>
                <w:rFonts w:hint="eastAsia" w:ascii="E-BZ" w:hAnsi="E-BZ" w:eastAsia="E-BZ"/>
                <w:sz w:val="24"/>
                <w:szCs w:val="24"/>
                <w:lang w:val="en-US" w:eastAsia="zh-CN"/>
              </w:rPr>
              <w:t>；</w:t>
            </w:r>
            <w:r>
              <w:rPr>
                <w:rFonts w:hint="default" w:ascii="E-BZ" w:hAnsi="E-BZ" w:eastAsia="E-BZ"/>
                <w:sz w:val="24"/>
                <w:szCs w:val="24"/>
                <w:lang w:val="en-US" w:eastAsia="zh-CN"/>
              </w:rPr>
              <w:t>3.相关联想</w:t>
            </w:r>
            <w:r>
              <w:rPr>
                <w:rFonts w:hint="eastAsia" w:ascii="E-BZ" w:hAnsi="E-BZ" w:eastAsia="E-BZ"/>
                <w:sz w:val="24"/>
                <w:szCs w:val="24"/>
                <w:lang w:val="en-US" w:eastAsia="zh-CN"/>
              </w:rPr>
              <w:t>；</w:t>
            </w:r>
            <w:r>
              <w:rPr>
                <w:rFonts w:hint="default" w:ascii="E-BZ" w:hAnsi="E-BZ" w:eastAsia="E-BZ"/>
                <w:sz w:val="24"/>
                <w:szCs w:val="24"/>
                <w:lang w:val="en-US" w:eastAsia="zh-CN"/>
              </w:rPr>
              <w:t>4.同类相及</w:t>
            </w:r>
            <w:r>
              <w:rPr>
                <w:rFonts w:hint="eastAsia" w:ascii="E-BZ" w:hAnsi="E-BZ" w:eastAsia="E-BZ"/>
                <w:sz w:val="24"/>
                <w:szCs w:val="24"/>
                <w:lang w:val="en-US" w:eastAsia="zh-CN"/>
              </w:rPr>
              <w:t>；</w:t>
            </w:r>
            <w:r>
              <w:rPr>
                <w:rFonts w:hint="default" w:ascii="E-BZ" w:hAnsi="E-BZ" w:eastAsia="E-BZ"/>
                <w:sz w:val="24"/>
                <w:szCs w:val="24"/>
                <w:lang w:val="en-US" w:eastAsia="zh-CN"/>
              </w:rPr>
              <w:t>5.古语活用</w:t>
            </w:r>
            <w:r>
              <w:rPr>
                <w:rFonts w:hint="eastAsia" w:ascii="E-BZ" w:hAnsi="E-BZ" w:eastAsia="E-BZ"/>
                <w:sz w:val="24"/>
                <w:szCs w:val="24"/>
                <w:lang w:val="en-US" w:eastAsia="zh-CN"/>
              </w:rPr>
              <w:t>；</w:t>
            </w:r>
            <w:r>
              <w:rPr>
                <w:rFonts w:hint="default" w:ascii="E-BZ" w:hAnsi="E-BZ" w:eastAsia="E-BZ"/>
                <w:sz w:val="24"/>
                <w:szCs w:val="24"/>
                <w:lang w:val="en-US" w:eastAsia="zh-CN"/>
              </w:rPr>
              <w:t>6.追慕古人。</w:t>
            </w:r>
          </w:p>
          <w:p w14:paraId="3E8FE82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   </w:t>
            </w:r>
          </w:p>
          <w:p w14:paraId="7DB6537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（三）号</w:t>
            </w:r>
          </w:p>
          <w:p w14:paraId="39E9A3D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古人除有名、字外，又多取号以代替名字。号是一种固定的别名，又称“别号”。早在周朝时，人们就已经开始取号。早期的号是人在名、字之外的尊称或美称</w:t>
            </w:r>
            <w:r>
              <w:rPr>
                <w:rFonts w:hint="eastAsia" w:ascii="E-BZ" w:hAnsi="E-BZ" w:eastAsia="E-BZ"/>
                <w:sz w:val="24"/>
                <w:szCs w:val="24"/>
                <w:lang w:val="en-US" w:eastAsia="zh-CN"/>
              </w:rPr>
              <w:t>。</w:t>
            </w:r>
            <w:r>
              <w:rPr>
                <w:rFonts w:hint="default" w:ascii="E-BZ" w:hAnsi="E-BZ" w:eastAsia="E-BZ"/>
                <w:sz w:val="24"/>
                <w:szCs w:val="24"/>
                <w:lang w:val="en-US" w:eastAsia="zh-CN"/>
              </w:rPr>
              <w:t>至秦汉魏晋南北朝时，取号的人仍不很多，但到了隋唐时期，在名、字之外另取别号的人也逐渐多了起来。到了宋代，取号之风又有进一步的发展。</w:t>
            </w:r>
          </w:p>
          <w:p w14:paraId="5445C87F">
            <w:pPr>
              <w:spacing w:beforeLines="0" w:afterLines="0"/>
              <w:jc w:val="left"/>
              <w:rPr>
                <w:rFonts w:hint="default" w:ascii="E-BZ" w:hAnsi="E-BZ" w:eastAsia="E-BZ"/>
                <w:sz w:val="24"/>
                <w:szCs w:val="24"/>
                <w:lang w:val="en-US" w:eastAsia="zh-CN"/>
              </w:rPr>
            </w:pPr>
          </w:p>
          <w:p w14:paraId="549575E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六、职官沿革</w:t>
            </w:r>
          </w:p>
          <w:p w14:paraId="6227427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（一）中央官制</w:t>
            </w:r>
          </w:p>
          <w:p w14:paraId="24335825">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在国君之下，辅助国君处理政务的最高官职就是宰相。秦汉时期，设立丞相（管行政，统率百官）、御使大夫（管检察和秘书工作）、太尉（管军事），称为三公，同为宰相。魏晋以后，形成三省，即尚书省（执行）、中书省（秘书）、门下省（审议），三省的长官都是宰相。隋唐后的几个朝代，</w:t>
            </w:r>
            <w:r>
              <w:rPr>
                <w:rFonts w:hint="eastAsia" w:ascii="E-BZ" w:hAnsi="E-BZ" w:eastAsia="E-BZ"/>
                <w:sz w:val="24"/>
                <w:szCs w:val="24"/>
                <w:lang w:val="en-US" w:eastAsia="zh-CN"/>
              </w:rPr>
              <w:t>由</w:t>
            </w:r>
            <w:r>
              <w:rPr>
                <w:rFonts w:hint="default" w:ascii="E-BZ" w:hAnsi="E-BZ" w:eastAsia="E-BZ"/>
                <w:sz w:val="24"/>
                <w:szCs w:val="24"/>
                <w:lang w:val="en-US" w:eastAsia="zh-CN"/>
              </w:rPr>
              <w:t>一些级别较低的官员加上“参与朝政”、“参知政事”等头衔行使宰相的职权。</w:t>
            </w:r>
          </w:p>
          <w:p w14:paraId="58F73ADA">
            <w:pPr>
              <w:spacing w:beforeLines="0" w:afterLines="0"/>
              <w:jc w:val="left"/>
              <w:rPr>
                <w:rFonts w:hint="default" w:ascii="E-BZ" w:hAnsi="E-BZ" w:eastAsia="E-BZ"/>
                <w:sz w:val="24"/>
                <w:szCs w:val="24"/>
                <w:lang w:val="en-US" w:eastAsia="zh-CN"/>
              </w:rPr>
            </w:pPr>
          </w:p>
          <w:p w14:paraId="09D580B5">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中央各部门的长官</w:t>
            </w:r>
            <w:r>
              <w:rPr>
                <w:rFonts w:hint="eastAsia" w:ascii="E-BZ" w:hAnsi="E-BZ" w:eastAsia="E-BZ"/>
                <w:sz w:val="24"/>
                <w:szCs w:val="24"/>
                <w:lang w:val="en-US" w:eastAsia="zh-CN"/>
              </w:rPr>
              <w:t>，</w:t>
            </w:r>
            <w:r>
              <w:rPr>
                <w:rFonts w:hint="default" w:ascii="E-BZ" w:hAnsi="E-BZ" w:eastAsia="E-BZ"/>
                <w:sz w:val="24"/>
                <w:szCs w:val="24"/>
                <w:lang w:val="en-US" w:eastAsia="zh-CN"/>
              </w:rPr>
              <w:t>周时有五司：司徒、宗伯、司马、司寇、司空。秦汉时，中央机构采取三公九卿制。三公分别为太尉</w:t>
            </w:r>
            <w:r>
              <w:rPr>
                <w:rFonts w:hint="eastAsia" w:ascii="E-BZ" w:hAnsi="E-BZ" w:eastAsia="E-BZ"/>
                <w:sz w:val="24"/>
                <w:szCs w:val="24"/>
                <w:lang w:val="en-US" w:eastAsia="zh-CN"/>
              </w:rPr>
              <w:t>、</w:t>
            </w:r>
            <w:r>
              <w:rPr>
                <w:rFonts w:hint="default" w:ascii="E-BZ" w:hAnsi="E-BZ" w:eastAsia="E-BZ"/>
                <w:sz w:val="24"/>
                <w:szCs w:val="24"/>
                <w:lang w:val="en-US" w:eastAsia="zh-CN"/>
              </w:rPr>
              <w:t>丞相</w:t>
            </w:r>
            <w:r>
              <w:rPr>
                <w:rFonts w:hint="eastAsia" w:ascii="E-BZ" w:hAnsi="E-BZ" w:eastAsia="E-BZ"/>
                <w:sz w:val="24"/>
                <w:szCs w:val="24"/>
                <w:lang w:val="en-US" w:eastAsia="zh-CN"/>
              </w:rPr>
              <w:t>、</w:t>
            </w:r>
            <w:r>
              <w:rPr>
                <w:rFonts w:hint="default" w:ascii="E-BZ" w:hAnsi="E-BZ" w:eastAsia="E-BZ"/>
                <w:sz w:val="24"/>
                <w:szCs w:val="24"/>
                <w:lang w:val="en-US" w:eastAsia="zh-CN"/>
              </w:rPr>
              <w:t>御史大夫</w:t>
            </w:r>
            <w:r>
              <w:rPr>
                <w:rFonts w:hint="eastAsia" w:ascii="E-BZ" w:hAnsi="E-BZ" w:eastAsia="E-BZ"/>
                <w:sz w:val="24"/>
                <w:szCs w:val="24"/>
                <w:lang w:val="en-US" w:eastAsia="zh-CN"/>
              </w:rPr>
              <w:t>，</w:t>
            </w:r>
            <w:r>
              <w:rPr>
                <w:rFonts w:hint="default" w:ascii="E-BZ" w:hAnsi="E-BZ" w:eastAsia="E-BZ"/>
                <w:sz w:val="24"/>
                <w:szCs w:val="24"/>
                <w:lang w:val="en-US" w:eastAsia="zh-CN"/>
              </w:rPr>
              <w:t>九卿</w:t>
            </w:r>
            <w:r>
              <w:rPr>
                <w:rFonts w:hint="eastAsia" w:ascii="E-BZ" w:hAnsi="E-BZ" w:eastAsia="E-BZ"/>
                <w:sz w:val="24"/>
                <w:szCs w:val="24"/>
                <w:lang w:val="en-US" w:eastAsia="zh-CN"/>
              </w:rPr>
              <w:t>包括</w:t>
            </w:r>
            <w:r>
              <w:rPr>
                <w:rFonts w:hint="default" w:ascii="E-BZ" w:hAnsi="E-BZ" w:eastAsia="E-BZ"/>
                <w:sz w:val="24"/>
                <w:szCs w:val="24"/>
                <w:lang w:val="en-US" w:eastAsia="zh-CN"/>
              </w:rPr>
              <w:t>奉常</w:t>
            </w:r>
            <w:r>
              <w:rPr>
                <w:rFonts w:hint="eastAsia" w:ascii="E-BZ" w:hAnsi="E-BZ" w:eastAsia="E-BZ"/>
                <w:sz w:val="24"/>
                <w:szCs w:val="24"/>
                <w:lang w:val="en-US" w:eastAsia="zh-CN"/>
              </w:rPr>
              <w:t>、</w:t>
            </w:r>
            <w:r>
              <w:rPr>
                <w:rFonts w:hint="default" w:ascii="E-BZ" w:hAnsi="E-BZ" w:eastAsia="E-BZ"/>
                <w:sz w:val="24"/>
                <w:szCs w:val="24"/>
                <w:lang w:val="en-US" w:eastAsia="zh-CN"/>
              </w:rPr>
              <w:t>郎中令</w:t>
            </w:r>
            <w:r>
              <w:rPr>
                <w:rFonts w:hint="eastAsia" w:ascii="E-BZ" w:hAnsi="E-BZ" w:eastAsia="E-BZ"/>
                <w:sz w:val="24"/>
                <w:szCs w:val="24"/>
                <w:lang w:val="en-US" w:eastAsia="zh-CN"/>
              </w:rPr>
              <w:t>、</w:t>
            </w:r>
            <w:r>
              <w:rPr>
                <w:rFonts w:hint="default" w:ascii="E-BZ" w:hAnsi="E-BZ" w:eastAsia="E-BZ"/>
                <w:sz w:val="24"/>
                <w:szCs w:val="24"/>
                <w:lang w:val="en-US" w:eastAsia="zh-CN"/>
              </w:rPr>
              <w:t>卫尉</w:t>
            </w:r>
            <w:r>
              <w:rPr>
                <w:rFonts w:hint="eastAsia" w:ascii="E-BZ" w:hAnsi="E-BZ" w:eastAsia="E-BZ"/>
                <w:sz w:val="24"/>
                <w:szCs w:val="24"/>
                <w:lang w:val="en-US" w:eastAsia="zh-CN"/>
              </w:rPr>
              <w:t>、</w:t>
            </w:r>
            <w:r>
              <w:rPr>
                <w:rFonts w:hint="default" w:ascii="E-BZ" w:hAnsi="E-BZ" w:eastAsia="E-BZ"/>
                <w:sz w:val="24"/>
                <w:szCs w:val="24"/>
                <w:lang w:val="en-US" w:eastAsia="zh-CN"/>
              </w:rPr>
              <w:t>太仆</w:t>
            </w:r>
            <w:r>
              <w:rPr>
                <w:rFonts w:hint="eastAsia" w:ascii="E-BZ" w:hAnsi="E-BZ" w:eastAsia="E-BZ"/>
                <w:sz w:val="24"/>
                <w:szCs w:val="24"/>
                <w:lang w:val="en-US" w:eastAsia="zh-CN"/>
              </w:rPr>
              <w:t>、</w:t>
            </w:r>
            <w:r>
              <w:rPr>
                <w:rFonts w:hint="default" w:ascii="E-BZ" w:hAnsi="E-BZ" w:eastAsia="E-BZ"/>
                <w:sz w:val="24"/>
                <w:szCs w:val="24"/>
                <w:lang w:val="en-US" w:eastAsia="zh-CN"/>
              </w:rPr>
              <w:t>少府</w:t>
            </w:r>
            <w:r>
              <w:rPr>
                <w:rFonts w:hint="eastAsia" w:ascii="E-BZ" w:hAnsi="E-BZ" w:eastAsia="E-BZ"/>
                <w:sz w:val="24"/>
                <w:szCs w:val="24"/>
                <w:lang w:val="en-US" w:eastAsia="zh-CN"/>
              </w:rPr>
              <w:t>、</w:t>
            </w:r>
            <w:r>
              <w:rPr>
                <w:rFonts w:hint="default" w:ascii="E-BZ" w:hAnsi="E-BZ" w:eastAsia="E-BZ"/>
                <w:sz w:val="24"/>
                <w:szCs w:val="24"/>
                <w:lang w:val="en-US" w:eastAsia="zh-CN"/>
              </w:rPr>
              <w:t>廷尉</w:t>
            </w:r>
            <w:r>
              <w:rPr>
                <w:rFonts w:hint="eastAsia" w:ascii="E-BZ" w:hAnsi="E-BZ" w:eastAsia="E-BZ"/>
                <w:sz w:val="24"/>
                <w:szCs w:val="24"/>
                <w:lang w:val="en-US" w:eastAsia="zh-CN"/>
              </w:rPr>
              <w:t>、</w:t>
            </w:r>
            <w:r>
              <w:rPr>
                <w:rFonts w:hint="default" w:ascii="E-BZ" w:hAnsi="E-BZ" w:eastAsia="E-BZ"/>
                <w:sz w:val="24"/>
                <w:szCs w:val="24"/>
                <w:lang w:val="en-US" w:eastAsia="zh-CN"/>
              </w:rPr>
              <w:t>典客</w:t>
            </w:r>
            <w:r>
              <w:rPr>
                <w:rFonts w:hint="eastAsia" w:ascii="E-BZ" w:hAnsi="E-BZ" w:eastAsia="E-BZ"/>
                <w:sz w:val="24"/>
                <w:szCs w:val="24"/>
                <w:lang w:val="en-US" w:eastAsia="zh-CN"/>
              </w:rPr>
              <w:t>、</w:t>
            </w:r>
            <w:r>
              <w:rPr>
                <w:rFonts w:hint="default" w:ascii="E-BZ" w:hAnsi="E-BZ" w:eastAsia="E-BZ"/>
                <w:sz w:val="24"/>
                <w:szCs w:val="24"/>
                <w:lang w:val="en-US" w:eastAsia="zh-CN"/>
              </w:rPr>
              <w:t>治粟内史</w:t>
            </w:r>
            <w:r>
              <w:rPr>
                <w:rFonts w:hint="eastAsia" w:ascii="E-BZ" w:hAnsi="E-BZ" w:eastAsia="E-BZ"/>
                <w:sz w:val="24"/>
                <w:szCs w:val="24"/>
                <w:lang w:val="en-US" w:eastAsia="zh-CN"/>
              </w:rPr>
              <w:t>、</w:t>
            </w:r>
            <w:r>
              <w:rPr>
                <w:rFonts w:hint="default" w:ascii="E-BZ" w:hAnsi="E-BZ" w:eastAsia="E-BZ"/>
                <w:sz w:val="24"/>
                <w:szCs w:val="24"/>
                <w:lang w:val="en-US" w:eastAsia="zh-CN"/>
              </w:rPr>
              <w:t>宗正。</w:t>
            </w:r>
          </w:p>
          <w:p w14:paraId="1E7F66E7">
            <w:pPr>
              <w:spacing w:beforeLines="0" w:afterLines="0"/>
              <w:jc w:val="left"/>
              <w:rPr>
                <w:rFonts w:hint="eastAsia" w:asciiTheme="minorEastAsia" w:hAnsiTheme="minorEastAsia" w:eastAsiaTheme="minorEastAsia" w:cstheme="minorEastAsia"/>
                <w:sz w:val="24"/>
                <w:szCs w:val="24"/>
              </w:rPr>
            </w:pPr>
            <w:r>
              <w:rPr>
                <w:rFonts w:hint="default" w:ascii="E-BZ" w:hAnsi="E-BZ" w:eastAsia="E-BZ"/>
                <w:sz w:val="24"/>
                <w:szCs w:val="24"/>
                <w:lang w:val="en-US" w:eastAsia="zh-CN"/>
              </w:rPr>
              <w:t>魏晋南北朝时，开始向三省六部制过渡。到隋代，正式确定了吏、户、礼、兵、刑、工六部。</w:t>
            </w:r>
            <w:r>
              <w:rPr>
                <w:rFonts w:hint="eastAsia" w:asciiTheme="minorEastAsia" w:hAnsiTheme="minorEastAsia" w:eastAsiaTheme="minorEastAsia" w:cstheme="minorEastAsia"/>
                <w:sz w:val="24"/>
                <w:szCs w:val="24"/>
              </w:rPr>
              <w:t>六部的分工</w:t>
            </w:r>
            <w:r>
              <w:rPr>
                <w:rFonts w:hint="eastAsia" w:asciiTheme="minorEastAsia" w:hAnsiTheme="minorEastAsia" w:cstheme="minorEastAsia"/>
                <w:sz w:val="24"/>
                <w:szCs w:val="24"/>
                <w:lang w:eastAsia="zh-CN"/>
              </w:rPr>
              <w:t>：</w:t>
            </w:r>
            <w:r>
              <w:rPr>
                <w:rFonts w:hint="eastAsia" w:asciiTheme="minorEastAsia" w:hAnsiTheme="minorEastAsia" w:eastAsiaTheme="minorEastAsia" w:cstheme="minorEastAsia"/>
                <w:sz w:val="24"/>
                <w:szCs w:val="24"/>
              </w:rPr>
              <w:t>吏部主管中下级文职官员的任免、考核、勋封等; 户部主管全国户口、土地、赋税、钱粮等; 礼部主管礼仪、祭祀、学校、科举等; 兵部主管中下级武官的选用、练兵、军械和驿站等; 刑部主管全国司法行政; 工部主管土木建筑、屯田、水利、交通等。</w:t>
            </w:r>
          </w:p>
          <w:p w14:paraId="409A8A26">
            <w:pPr>
              <w:spacing w:beforeLines="0" w:afterLines="0"/>
              <w:jc w:val="left"/>
              <w:rPr>
                <w:rFonts w:hint="eastAsia" w:asciiTheme="minorEastAsia" w:hAnsiTheme="minorEastAsia" w:eastAsiaTheme="minorEastAsia" w:cstheme="minorEastAsia"/>
                <w:sz w:val="24"/>
                <w:szCs w:val="24"/>
              </w:rPr>
            </w:pPr>
          </w:p>
          <w:p w14:paraId="61FE7B3C">
            <w:pPr>
              <w:spacing w:beforeLines="0" w:afterLines="0"/>
              <w:jc w:val="left"/>
              <w:rPr>
                <w:rFonts w:hint="default" w:asciiTheme="minorEastAsia" w:hAnsiTheme="minorEastAsia" w:eastAsiaTheme="minorEastAsia" w:cstheme="minorEastAsia"/>
                <w:sz w:val="24"/>
                <w:szCs w:val="24"/>
                <w:lang w:val="en-US"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二</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地方官制</w:t>
            </w:r>
          </w:p>
          <w:p w14:paraId="3E9E63BA">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西周实行分封制，地方的长官主要有诸侯与大夫两级。诸侯的封地叫“国”，大夫的封地叫“邑”。</w:t>
            </w:r>
          </w:p>
          <w:p w14:paraId="558F2EE1">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战国时开始以郡统县，郡的长官叫“守”或“太守”。县的长官称“令”“长”，宋代以后，县的长官称为“知县”。州的长官称刺使，宋代开始改刺使为知州，但习惯上仍称为刺使或太守。</w:t>
            </w:r>
          </w:p>
          <w:p w14:paraId="0168F881">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元代，行省成为全国最高一级行政区，其长官有丞相、平章、左右丞等，明初左右使成为一省的最高长官，中期以后，总督或巡抚成为一省或几省总揽军事、行政及监察的最高长官。</w:t>
            </w:r>
          </w:p>
          <w:p w14:paraId="4DDA57EE">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省的下边有府，府的长官为知府。另外，清代省以下，府州以上还有道员（道台）作为高级行政长官。</w:t>
            </w:r>
          </w:p>
          <w:p w14:paraId="02AB4A10">
            <w:pPr>
              <w:spacing w:beforeLines="0" w:afterLines="0"/>
              <w:jc w:val="left"/>
              <w:rPr>
                <w:rFonts w:hint="eastAsia" w:asciiTheme="minorEastAsia" w:hAnsiTheme="minorEastAsia" w:eastAsiaTheme="minorEastAsia" w:cstheme="minorEastAsia"/>
                <w:sz w:val="24"/>
                <w:szCs w:val="24"/>
                <w:lang w:val="en-US" w:eastAsia="zh-CN"/>
              </w:rPr>
            </w:pPr>
          </w:p>
          <w:p w14:paraId="33F96C1A">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（三）官职任免升降术语</w:t>
            </w:r>
          </w:p>
          <w:p w14:paraId="436D7682">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【举、辟】</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【征】</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【拜】</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【除】</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【擢】</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【陟】</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【升】</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【假】</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【迁】</w:t>
            </w:r>
          </w:p>
          <w:p w14:paraId="381C8E71">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【谪】</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【黜】</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【贬】</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【去】</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【革、削、免、罢、废、夺】</w:t>
            </w:r>
          </w:p>
          <w:p w14:paraId="40B3085C">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【退】</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【斥】</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【乞骸骨】</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【转】</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【调】</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【迁】</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【放】</w:t>
            </w:r>
            <w:r>
              <w:rPr>
                <w:rFonts w:hint="eastAsia" w:asciiTheme="minorEastAsia" w:hAnsiTheme="minorEastAsia" w:cstheme="minorEastAsia"/>
                <w:sz w:val="24"/>
                <w:szCs w:val="24"/>
                <w:lang w:val="en-US" w:eastAsia="zh-CN"/>
              </w:rPr>
              <w:t xml:space="preserve"> </w:t>
            </w:r>
            <w:r>
              <w:rPr>
                <w:rFonts w:hint="default" w:asciiTheme="minorEastAsia" w:hAnsiTheme="minorEastAsia" w:cstheme="minorEastAsia"/>
                <w:sz w:val="24"/>
                <w:szCs w:val="24"/>
                <w:lang w:val="en-US" w:eastAsia="zh-CN"/>
              </w:rPr>
              <w:t>【出】</w:t>
            </w:r>
          </w:p>
          <w:p w14:paraId="46405A93">
            <w:pPr>
              <w:spacing w:beforeLines="0" w:afterLines="0"/>
              <w:jc w:val="left"/>
              <w:rPr>
                <w:rFonts w:hint="default" w:asciiTheme="minorEastAsia" w:hAnsiTheme="minorEastAsia" w:cstheme="minorEastAsia"/>
                <w:sz w:val="24"/>
                <w:szCs w:val="24"/>
                <w:lang w:val="en-US" w:eastAsia="zh-CN"/>
              </w:rPr>
            </w:pPr>
          </w:p>
          <w:p w14:paraId="6EC20612">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七、图书典籍</w:t>
            </w:r>
          </w:p>
          <w:p w14:paraId="236A0B64">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（一）古代典籍的演化</w:t>
            </w:r>
          </w:p>
          <w:p w14:paraId="41F9B82B">
            <w:pPr>
              <w:spacing w:beforeLines="0" w:afterLines="0"/>
              <w:jc w:val="left"/>
              <w:rPr>
                <w:rFonts w:hint="eastAsia"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古代的典籍称策（册），它包括用细竹片做成的简册和用木片做成的版牍。制作竹简，为了防止虫蛀和腐烂，要先在火上烘烤，烘干水分，称为“杀青”或“汗青”，因此后代又用汗青指代史册</w:t>
            </w:r>
            <w:r>
              <w:rPr>
                <w:rFonts w:hint="eastAsia" w:asciiTheme="minorEastAsia" w:hAnsiTheme="minorEastAsia" w:cstheme="minorEastAsia"/>
                <w:sz w:val="24"/>
                <w:szCs w:val="24"/>
                <w:lang w:val="en-US" w:eastAsia="zh-CN"/>
              </w:rPr>
              <w:t>。</w:t>
            </w:r>
          </w:p>
          <w:p w14:paraId="64564807">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春秋末期，又出现了写在丝织品上的“书”，称为“帛书”或“素书”</w:t>
            </w:r>
            <w:r>
              <w:rPr>
                <w:rFonts w:hint="eastAsia" w:asciiTheme="minorEastAsia" w:hAnsiTheme="minorEastAsia" w:cstheme="minorEastAsia"/>
                <w:sz w:val="24"/>
                <w:szCs w:val="24"/>
                <w:lang w:val="en-US" w:eastAsia="zh-CN"/>
              </w:rPr>
              <w:t>，</w:t>
            </w:r>
            <w:r>
              <w:rPr>
                <w:rFonts w:hint="default" w:asciiTheme="minorEastAsia" w:hAnsiTheme="minorEastAsia" w:cstheme="minorEastAsia"/>
                <w:sz w:val="24"/>
                <w:szCs w:val="24"/>
                <w:lang w:val="en-US" w:eastAsia="zh-CN"/>
              </w:rPr>
              <w:t>“卷”成为计算书籍的单位，又有用卷代称书的。</w:t>
            </w:r>
          </w:p>
          <w:p w14:paraId="3B089E36">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古代典籍，在唐代以前几乎都是手写本，称为“钞本”，宋代以后大都用雕版印刷，即“板印”，印本称为“版本”，又作“板本”</w:t>
            </w:r>
            <w:r>
              <w:rPr>
                <w:rFonts w:hint="eastAsia" w:asciiTheme="minorEastAsia" w:hAnsiTheme="minorEastAsia" w:cstheme="minorEastAsia"/>
                <w:sz w:val="24"/>
                <w:szCs w:val="24"/>
                <w:lang w:val="en-US" w:eastAsia="zh-CN"/>
              </w:rPr>
              <w:t>。</w:t>
            </w:r>
            <w:r>
              <w:rPr>
                <w:rFonts w:hint="default" w:asciiTheme="minorEastAsia" w:hAnsiTheme="minorEastAsia" w:cstheme="minorEastAsia"/>
                <w:sz w:val="24"/>
                <w:szCs w:val="24"/>
                <w:lang w:val="en-US" w:eastAsia="zh-CN"/>
              </w:rPr>
              <w:t>刻印书籍称为“付梓”，梓就是木板。</w:t>
            </w:r>
          </w:p>
          <w:p w14:paraId="54A6EB04">
            <w:pPr>
              <w:spacing w:beforeLines="0" w:afterLines="0"/>
              <w:jc w:val="left"/>
              <w:rPr>
                <w:rFonts w:hint="default" w:asciiTheme="minorEastAsia" w:hAnsiTheme="minorEastAsia" w:cstheme="minorEastAsia"/>
                <w:sz w:val="24"/>
                <w:szCs w:val="24"/>
                <w:lang w:val="en-US" w:eastAsia="zh-CN"/>
              </w:rPr>
            </w:pPr>
          </w:p>
          <w:p w14:paraId="166439D9">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（二）古代典籍的分类</w:t>
            </w:r>
          </w:p>
          <w:p w14:paraId="0DA10CE7">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汉代刘歆继承父（刘向）业，完成了第一部图书总目录《七略》。《隋书经籍志》开始将图书分为经、史、子、籍四大类。</w:t>
            </w:r>
          </w:p>
          <w:p w14:paraId="27576FB6">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1.经    </w:t>
            </w:r>
          </w:p>
          <w:p w14:paraId="254986E9">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有六经，《诗》《书》《礼》《乐》《易》《春秋》，又称为“六艺”，后代逐渐增加，至南宋变成十三经。</w:t>
            </w:r>
          </w:p>
          <w:p w14:paraId="5E88661B">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2.史</w:t>
            </w:r>
          </w:p>
          <w:p w14:paraId="038BF69C">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我国现存最早的编年体史书是《春秋》；最早的国别体史书是《国语》；第一部纪传体通史是司马迁的《史记》；第一部纪传体断代史是班固的《汉书》；最大的一部编年体通史是司马光的《资治通鉴》；第一部纪事本末体的历史著作是袁枢（南宋）的《通鉴纪事本末》。四史：《史记》、《汉书》、《后汉书》、《三国志》。廿四史：从《史记》起到《明史》止的二十四部官方认定或组织编修的正史书。</w:t>
            </w:r>
          </w:p>
          <w:p w14:paraId="16F7394E">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3.子    </w:t>
            </w:r>
          </w:p>
          <w:p w14:paraId="7EFDDE32">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子书主要包括诸子百家的哲学、政治、农学、科技、医学等各方面的书。</w:t>
            </w:r>
          </w:p>
          <w:p w14:paraId="42123E65">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4.集</w:t>
            </w:r>
          </w:p>
          <w:p w14:paraId="03C426CA">
            <w:pPr>
              <w:spacing w:beforeLines="0" w:afterLines="0"/>
              <w:jc w:val="left"/>
              <w:rPr>
                <w:rFonts w:hint="eastAsia" w:asciiTheme="minorEastAsia" w:hAnsiTheme="minorEastAsia" w:eastAsiaTheme="minorEastAsia" w:cstheme="minorEastAsia"/>
                <w:sz w:val="24"/>
                <w:szCs w:val="24"/>
                <w:lang w:val="en-US" w:eastAsia="zh-CN"/>
              </w:rPr>
            </w:pPr>
            <w:r>
              <w:rPr>
                <w:rFonts w:hint="eastAsia" w:asciiTheme="minorEastAsia" w:hAnsiTheme="minorEastAsia" w:eastAsiaTheme="minorEastAsia" w:cstheme="minorEastAsia"/>
                <w:sz w:val="24"/>
                <w:szCs w:val="24"/>
                <w:lang w:val="en-US" w:eastAsia="zh-CN"/>
              </w:rPr>
              <w:t xml:space="preserve"> 集，是指诗文别集、总集。此外，我国古代类书、丛书也很多，现存最早的类书是隋唐时虞世南编的《北堂书钞》，最大的一部百科全书式的类书是明代的《永乐大典》，最大的一部丛书是清代的《四库全书》。  </w:t>
            </w:r>
          </w:p>
          <w:p w14:paraId="5EFEE046">
            <w:pPr>
              <w:spacing w:beforeLines="0" w:afterLines="0"/>
              <w:jc w:val="left"/>
              <w:rPr>
                <w:rFonts w:hint="eastAsia" w:asciiTheme="minorEastAsia" w:hAnsiTheme="minorEastAsia" w:eastAsiaTheme="minorEastAsia" w:cstheme="minorEastAsia"/>
                <w:sz w:val="24"/>
                <w:szCs w:val="24"/>
                <w:lang w:val="en-US" w:eastAsia="zh-CN"/>
              </w:rPr>
            </w:pPr>
          </w:p>
          <w:p w14:paraId="17CC7B60">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（三）古代图书典籍的有关名词</w:t>
            </w:r>
          </w:p>
          <w:p w14:paraId="0561A272">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1.三坟五典    2.四书    3.五经    4.六艺    5.六书   6.春秋三传    7.四大名剧    8.临川四梦   9.四大奇书    10.四大名著    11.三言二拍    12.四大谴责小说   13.风骚    14.风雅</w:t>
            </w:r>
          </w:p>
          <w:p w14:paraId="69FE62B0">
            <w:pPr>
              <w:spacing w:beforeLines="0" w:afterLines="0"/>
              <w:jc w:val="left"/>
              <w:rPr>
                <w:rFonts w:hint="eastAsia" w:asciiTheme="minorEastAsia" w:hAnsiTheme="minorEastAsia" w:cstheme="minorEastAsia"/>
                <w:sz w:val="24"/>
                <w:szCs w:val="24"/>
                <w:lang w:val="en-US" w:eastAsia="zh-CN"/>
              </w:rPr>
            </w:pPr>
          </w:p>
          <w:p w14:paraId="1DB81B04">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八、礼仪习俗</w:t>
            </w:r>
          </w:p>
          <w:p w14:paraId="155C4089">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（一）礼仪</w:t>
            </w:r>
          </w:p>
          <w:p w14:paraId="14509C79">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礼仪即礼节与仪式。中国古代有“五礼”之说，祭奠之事为吉礼，冠婚之事为嘉礼，宾客之事为宾礼，军旅之事为军礼，丧葬之事为凶礼。   </w:t>
            </w:r>
          </w:p>
          <w:p w14:paraId="02B8776D">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1.古代政治礼仪</w:t>
            </w:r>
          </w:p>
          <w:p w14:paraId="5AC9E7F8">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w:t>
            </w:r>
            <w:r>
              <w:rPr>
                <w:rFonts w:hint="default" w:asciiTheme="minorEastAsia" w:hAnsiTheme="minorEastAsia" w:cstheme="minorEastAsia"/>
                <w:sz w:val="24"/>
                <w:szCs w:val="24"/>
                <w:lang w:val="en-US" w:eastAsia="zh-CN"/>
              </w:rPr>
              <w:t>祭天。始于周代的祭天也叫郊祭。周代人崇拜天，是从殷代出现“帝”崇拜发展而来的，最高统治者为天子，君权神授，祭天是为最高统治者服务的。</w:t>
            </w:r>
          </w:p>
          <w:p w14:paraId="7BAC0E03">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default" w:asciiTheme="minorEastAsia" w:hAnsiTheme="minorEastAsia" w:cstheme="minorEastAsia"/>
                <w:sz w:val="24"/>
                <w:szCs w:val="24"/>
                <w:lang w:val="en-US" w:eastAsia="zh-CN"/>
              </w:rPr>
              <w:t>祭地。夏至是祭地之日，礼仪与祭天大致相同。</w:t>
            </w:r>
          </w:p>
          <w:p w14:paraId="7F4B35F1">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default" w:asciiTheme="minorEastAsia" w:hAnsiTheme="minorEastAsia" w:cstheme="minorEastAsia"/>
                <w:sz w:val="24"/>
                <w:szCs w:val="24"/>
                <w:lang w:val="en-US" w:eastAsia="zh-CN"/>
              </w:rPr>
              <w:t>宗庙之祭。宗庙制度是祖先崇拜的产物。人们在阳间为亡灵建立的借居所即宗庙。宗庙祭奠还有对先代帝王的祭奠。</w:t>
            </w:r>
          </w:p>
          <w:p w14:paraId="5391C6B4">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default" w:asciiTheme="minorEastAsia" w:hAnsiTheme="minorEastAsia" w:cstheme="minorEastAsia"/>
                <w:sz w:val="24"/>
                <w:szCs w:val="24"/>
                <w:lang w:val="en-US" w:eastAsia="zh-CN"/>
              </w:rPr>
              <w:t>对先师先圣的祭奠。汉魏以后，以周公为先圣，孔子为先师;唐代尊孔子为先圣，颜回为先师。唐宋以后一直沿用“释奠”礼。南北朝时，每年春秋两次行释奠礼。明代称孔子为“至圣先师”。清代，盛京（辽宁沈阳）设有孔庙，定都北京后，以京师国子监为太学，立文庙，孔子称“大成至圣文宣先师”。</w:t>
            </w:r>
          </w:p>
          <w:p w14:paraId="782FD685">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w:t>
            </w:r>
            <w:r>
              <w:rPr>
                <w:rFonts w:hint="default" w:asciiTheme="minorEastAsia" w:hAnsiTheme="minorEastAsia" w:cstheme="minorEastAsia"/>
                <w:sz w:val="24"/>
                <w:szCs w:val="24"/>
                <w:lang w:val="en-US" w:eastAsia="zh-CN"/>
              </w:rPr>
              <w:t>相见礼</w:t>
            </w:r>
          </w:p>
          <w:p w14:paraId="2BE8C76F">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w:t>
            </w:r>
            <w:r>
              <w:rPr>
                <w:rFonts w:hint="default" w:asciiTheme="minorEastAsia" w:hAnsiTheme="minorEastAsia" w:cstheme="minorEastAsia"/>
                <w:sz w:val="24"/>
                <w:szCs w:val="24"/>
                <w:lang w:val="en-US" w:eastAsia="zh-CN"/>
              </w:rPr>
              <w:t>军礼。</w:t>
            </w:r>
          </w:p>
          <w:p w14:paraId="68605980">
            <w:pPr>
              <w:spacing w:beforeLines="0" w:afterLines="0"/>
              <w:jc w:val="left"/>
              <w:rPr>
                <w:rFonts w:hint="default" w:asciiTheme="minorEastAsia" w:hAnsiTheme="minorEastAsia" w:cstheme="minorEastAsia"/>
                <w:sz w:val="24"/>
                <w:szCs w:val="24"/>
                <w:lang w:val="en-US" w:eastAsia="zh-CN"/>
              </w:rPr>
            </w:pPr>
          </w:p>
          <w:p w14:paraId="153CE383">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2.古代生活礼仪</w:t>
            </w:r>
          </w:p>
          <w:p w14:paraId="393F0836">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w:t>
            </w:r>
            <w:r>
              <w:rPr>
                <w:rFonts w:hint="default" w:asciiTheme="minorEastAsia" w:hAnsiTheme="minorEastAsia" w:cstheme="minorEastAsia"/>
                <w:sz w:val="24"/>
                <w:szCs w:val="24"/>
                <w:lang w:val="en-US" w:eastAsia="zh-CN"/>
              </w:rPr>
              <w:t>诞生礼。从妇女未孕时的求子到婴儿周岁，一切礼仪都围绕着长命的主题。高禖之祭即是乞子礼仪。</w:t>
            </w:r>
          </w:p>
          <w:p w14:paraId="790A5E65">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default" w:asciiTheme="minorEastAsia" w:hAnsiTheme="minorEastAsia" w:cstheme="minorEastAsia"/>
                <w:sz w:val="24"/>
                <w:szCs w:val="24"/>
                <w:lang w:val="en-US" w:eastAsia="zh-CN"/>
              </w:rPr>
              <w:t>成年礼。也叫冠礼，是跨入成年人行列的男子加冠礼仪。冠礼从氏族社会的成丁礼演变而来。汉代沿袭周代冠礼制度。唐宋元明都实行冠礼，清代废止。</w:t>
            </w:r>
          </w:p>
          <w:p w14:paraId="5D6EEFA3">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default" w:asciiTheme="minorEastAsia" w:hAnsiTheme="minorEastAsia" w:cstheme="minorEastAsia"/>
                <w:sz w:val="24"/>
                <w:szCs w:val="24"/>
                <w:lang w:val="en-US" w:eastAsia="zh-CN"/>
              </w:rPr>
              <w:t>飨燕饮食礼仪。飨在太庙举行，烹太牢以饮宾客，重点在礼仪往来而不在饮食，燕即宴，燕礼在寝宫举行，主宾可以开怀畅饮。</w:t>
            </w:r>
          </w:p>
          <w:p w14:paraId="786F469B">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default" w:asciiTheme="minorEastAsia" w:hAnsiTheme="minorEastAsia" w:cstheme="minorEastAsia"/>
                <w:sz w:val="24"/>
                <w:szCs w:val="24"/>
                <w:lang w:val="en-US" w:eastAsia="zh-CN"/>
              </w:rPr>
              <w:t xml:space="preserve">宾礼。主要是对客人的接待之礼。与客人往来的馈赠礼仪有等级差别。        </w:t>
            </w:r>
            <w:r>
              <w:rPr>
                <w:rFonts w:hint="eastAsia" w:asciiTheme="minorEastAsia" w:hAnsiTheme="minorEastAsia" w:cstheme="minorEastAsia"/>
                <w:sz w:val="24"/>
                <w:szCs w:val="24"/>
                <w:lang w:val="en-US" w:eastAsia="zh-CN"/>
              </w:rPr>
              <w:t>（5）</w:t>
            </w:r>
            <w:r>
              <w:rPr>
                <w:rFonts w:hint="default" w:asciiTheme="minorEastAsia" w:hAnsiTheme="minorEastAsia" w:cstheme="minorEastAsia"/>
                <w:sz w:val="24"/>
                <w:szCs w:val="24"/>
                <w:lang w:val="en-US" w:eastAsia="zh-CN"/>
              </w:rPr>
              <w:t>五祀。指祭门、户、井、灶、中（中室）。</w:t>
            </w:r>
          </w:p>
          <w:p w14:paraId="363FF479">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w:t>
            </w:r>
            <w:r>
              <w:rPr>
                <w:rFonts w:hint="default" w:asciiTheme="minorEastAsia" w:hAnsiTheme="minorEastAsia" w:cstheme="minorEastAsia"/>
                <w:sz w:val="24"/>
                <w:szCs w:val="24"/>
                <w:lang w:val="en-US" w:eastAsia="zh-CN"/>
              </w:rPr>
              <w:t>傩仪。滥觞于史前，盛行于商周。周代的傩仪是四季驱邪逐疫。傩仪中的主神是方相氏。两汉，傩仪中出现了与方相氏相配的十二兽。魏晋南北朝隋唐沿袭汉制，傩仪中加入了娱乐成份。</w:t>
            </w:r>
          </w:p>
          <w:p w14:paraId="399F4B93">
            <w:pPr>
              <w:spacing w:beforeLines="0" w:afterLines="0"/>
              <w:jc w:val="left"/>
              <w:rPr>
                <w:rFonts w:hint="default" w:asciiTheme="minorEastAsia" w:hAnsiTheme="minorEastAsia" w:cstheme="minorEastAsia"/>
                <w:sz w:val="24"/>
                <w:szCs w:val="24"/>
                <w:lang w:val="en-US" w:eastAsia="zh-CN"/>
              </w:rPr>
            </w:pPr>
          </w:p>
          <w:p w14:paraId="2571D599">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（二）习俗</w:t>
            </w:r>
          </w:p>
          <w:p w14:paraId="4B8072FF">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w:t>
            </w:r>
            <w:r>
              <w:rPr>
                <w:rFonts w:hint="default" w:asciiTheme="minorEastAsia" w:hAnsiTheme="minorEastAsia" w:cstheme="minorEastAsia"/>
                <w:sz w:val="24"/>
                <w:szCs w:val="24"/>
                <w:lang w:val="en-US" w:eastAsia="zh-CN"/>
              </w:rPr>
              <w:t xml:space="preserve">守岁习俗 </w:t>
            </w:r>
          </w:p>
          <w:p w14:paraId="75AA69CB">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除夕之夜，全家团聚，吃过年夜饭，围炉闲聊，辞旧迎新，这是我国普遍存在的除夕守岁的习俗。 据史料记载，这种习俗最早其于南北朝。</w:t>
            </w:r>
          </w:p>
          <w:p w14:paraId="4BF2282E">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default" w:asciiTheme="minorEastAsia" w:hAnsiTheme="minorEastAsia" w:cstheme="minorEastAsia"/>
                <w:sz w:val="24"/>
                <w:szCs w:val="24"/>
                <w:lang w:val="en-US" w:eastAsia="zh-CN"/>
              </w:rPr>
              <w:t xml:space="preserve">倒贴福字的传说 </w:t>
            </w:r>
          </w:p>
          <w:p w14:paraId="522CCDA1">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春节贴“福”字，无论是现在还是过去，都寄托了人们对幸福生活的向往，也是对美好未来的祝愿。民间为了更充分地体现这种向往和祝愿，干脆将“福”字倒过来贴，表示“幸福已倒”“福气已到”。</w:t>
            </w:r>
          </w:p>
          <w:p w14:paraId="4E3A8AE6">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default" w:asciiTheme="minorEastAsia" w:hAnsiTheme="minorEastAsia" w:cstheme="minorEastAsia"/>
                <w:sz w:val="24"/>
                <w:szCs w:val="24"/>
                <w:lang w:val="en-US" w:eastAsia="zh-CN"/>
              </w:rPr>
              <w:t xml:space="preserve">接财神 </w:t>
            </w:r>
          </w:p>
          <w:p w14:paraId="1F86F6BA">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民间传说正月初五是财神的生日，所以过了年初一，接下来最重要的活动就是接财神。 初五接财神，赵玄坛最受尊拜。</w:t>
            </w:r>
          </w:p>
          <w:p w14:paraId="3CA77B9B">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default" w:asciiTheme="minorEastAsia" w:hAnsiTheme="minorEastAsia" w:cstheme="minorEastAsia"/>
                <w:sz w:val="24"/>
                <w:szCs w:val="24"/>
                <w:lang w:val="en-US" w:eastAsia="zh-CN"/>
              </w:rPr>
              <w:t xml:space="preserve">过年放爆竹  </w:t>
            </w:r>
          </w:p>
          <w:p w14:paraId="62386A0D">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即在新的一年到来之际，家家户户开门第一件事就是燃放爆竹，以哔哔叭叭的爆竹声除旧迎新。其起源很早，至今已有两千多年的历史。 </w:t>
            </w:r>
          </w:p>
          <w:p w14:paraId="463AF5DE">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w:t>
            </w:r>
            <w:r>
              <w:rPr>
                <w:rFonts w:hint="default" w:asciiTheme="minorEastAsia" w:hAnsiTheme="minorEastAsia" w:cstheme="minorEastAsia"/>
                <w:sz w:val="24"/>
                <w:szCs w:val="24"/>
                <w:lang w:val="en-US" w:eastAsia="zh-CN"/>
              </w:rPr>
              <w:t xml:space="preserve">春联探源  </w:t>
            </w:r>
          </w:p>
          <w:p w14:paraId="57494054">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春联，起源于桃符。“桃符”，周代悬挂在大门两旁的长方形桃木板。</w:t>
            </w:r>
          </w:p>
          <w:p w14:paraId="5B991FA2">
            <w:pPr>
              <w:spacing w:beforeLines="0" w:afterLines="0"/>
              <w:jc w:val="left"/>
              <w:rPr>
                <w:rFonts w:hint="default" w:asciiTheme="minorEastAsia" w:hAnsiTheme="minorEastAsia" w:cstheme="minorEastAsia"/>
                <w:sz w:val="24"/>
                <w:szCs w:val="24"/>
                <w:lang w:val="en-US" w:eastAsia="zh-CN"/>
              </w:rPr>
            </w:pPr>
          </w:p>
          <w:p w14:paraId="36E4C66B">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（三）重要风俗</w:t>
            </w:r>
          </w:p>
          <w:p w14:paraId="7621BFC7">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w:t>
            </w:r>
            <w:r>
              <w:rPr>
                <w:rFonts w:hint="default" w:asciiTheme="minorEastAsia" w:hAnsiTheme="minorEastAsia" w:cstheme="minorEastAsia"/>
                <w:sz w:val="24"/>
                <w:szCs w:val="24"/>
                <w:lang w:val="en-US" w:eastAsia="zh-CN"/>
              </w:rPr>
              <w:t>伯（孟）仲叔季</w:t>
            </w:r>
          </w:p>
          <w:p w14:paraId="52867895">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兄弟行辈中长幼排行的次序。伯（孟）是老大，仲是老二，叔是老三，季是老四。</w:t>
            </w:r>
          </w:p>
          <w:p w14:paraId="0B1961A8">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w:t>
            </w:r>
            <w:r>
              <w:rPr>
                <w:rFonts w:hint="default" w:asciiTheme="minorEastAsia" w:hAnsiTheme="minorEastAsia" w:cstheme="minorEastAsia"/>
                <w:sz w:val="24"/>
                <w:szCs w:val="24"/>
                <w:lang w:val="en-US" w:eastAsia="zh-CN"/>
              </w:rPr>
              <w:t>十二生肖</w:t>
            </w:r>
          </w:p>
          <w:p w14:paraId="208FEE2A">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又称属相。古代术数家拿十二种动物来配十二地支。后以为某人生在某年就肖某物，称为十二生肖。</w:t>
            </w:r>
          </w:p>
          <w:p w14:paraId="71DF98BB">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w:t>
            </w:r>
            <w:r>
              <w:rPr>
                <w:rFonts w:hint="default" w:asciiTheme="minorEastAsia" w:hAnsiTheme="minorEastAsia" w:cstheme="minorEastAsia"/>
                <w:sz w:val="24"/>
                <w:szCs w:val="24"/>
                <w:lang w:val="en-US" w:eastAsia="zh-CN"/>
              </w:rPr>
              <w:t xml:space="preserve">生辰八字 </w:t>
            </w:r>
          </w:p>
          <w:p w14:paraId="780167D6">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 一个人出生的年、月、日、时，各有天干、地支相配，每项两个字，四项共八个字。根据这八个字，可推算出一个人的命运。 </w:t>
            </w:r>
          </w:p>
          <w:p w14:paraId="462B6FE1">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w:t>
            </w:r>
            <w:r>
              <w:rPr>
                <w:rFonts w:hint="default" w:asciiTheme="minorEastAsia" w:hAnsiTheme="minorEastAsia" w:cstheme="minorEastAsia"/>
                <w:sz w:val="24"/>
                <w:szCs w:val="24"/>
                <w:lang w:val="en-US" w:eastAsia="zh-CN"/>
              </w:rPr>
              <w:t>孝悌</w:t>
            </w:r>
          </w:p>
          <w:p w14:paraId="031BBECE">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 孝，指对父母要孝顺、服从；悌，指对兄长要敬重、顺从。儒家提倡孝悌的目的，是为了维护宗法等级秩序。 </w:t>
            </w:r>
          </w:p>
          <w:p w14:paraId="1F93C602">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（5）</w:t>
            </w:r>
            <w:r>
              <w:rPr>
                <w:rFonts w:hint="default" w:asciiTheme="minorEastAsia" w:hAnsiTheme="minorEastAsia" w:cstheme="minorEastAsia"/>
                <w:sz w:val="24"/>
                <w:szCs w:val="24"/>
                <w:lang w:val="en-US" w:eastAsia="zh-CN"/>
              </w:rPr>
              <w:t>太牢、少牢</w:t>
            </w:r>
          </w:p>
          <w:p w14:paraId="1A641B01">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古代帝王祭祀社稷时，牛、羊、豕三牲全备为“太牢”。天子祭祀社稷用太牢，诸侯祭祀用少牢。 </w:t>
            </w:r>
          </w:p>
          <w:p w14:paraId="73791020">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（6）拱</w:t>
            </w:r>
          </w:p>
          <w:p w14:paraId="15FB969B">
            <w:pPr>
              <w:spacing w:beforeLines="0" w:afterLines="0"/>
              <w:jc w:val="left"/>
              <w:rPr>
                <w:rFonts w:hint="default" w:asciiTheme="minorEastAsia" w:hAnsiTheme="minorEastAsia" w:cstheme="minorEastAsia"/>
                <w:sz w:val="24"/>
                <w:szCs w:val="24"/>
                <w:lang w:val="en-US" w:eastAsia="zh-CN"/>
              </w:rPr>
            </w:pPr>
            <w:r>
              <w:rPr>
                <w:rFonts w:hint="eastAsia" w:ascii="FZSSK--GBK1-0" w:hAnsi="FZSSK--GBK1-0" w:eastAsia="FZSSK--GBK1-0"/>
                <w:sz w:val="24"/>
                <w:szCs w:val="24"/>
              </w:rPr>
              <w:t>古代的一种相见礼</w:t>
            </w:r>
            <w:r>
              <w:rPr>
                <w:rFonts w:hint="eastAsia" w:ascii="E-BZ" w:hAnsi="E-BZ" w:eastAsia="E-BZ"/>
                <w:sz w:val="24"/>
                <w:szCs w:val="24"/>
              </w:rPr>
              <w:t xml:space="preserve">, </w:t>
            </w:r>
            <w:r>
              <w:rPr>
                <w:rFonts w:hint="eastAsia" w:ascii="FZSSK--GBK1-0" w:hAnsi="FZSSK--GBK1-0" w:eastAsia="FZSSK--GBK1-0"/>
                <w:sz w:val="24"/>
                <w:szCs w:val="24"/>
              </w:rPr>
              <w:t>两手在胸前相合表示敬意</w:t>
            </w:r>
            <w:r>
              <w:rPr>
                <w:rFonts w:hint="eastAsia" w:ascii="E-BZ" w:hAnsi="E-BZ" w:eastAsia="E-BZ"/>
                <w:sz w:val="24"/>
                <w:szCs w:val="24"/>
              </w:rPr>
              <w:t>。</w:t>
            </w:r>
          </w:p>
          <w:p w14:paraId="47318019">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（7）</w:t>
            </w:r>
            <w:r>
              <w:rPr>
                <w:rFonts w:hint="default" w:asciiTheme="minorEastAsia" w:hAnsiTheme="minorEastAsia" w:cstheme="minorEastAsia"/>
                <w:sz w:val="24"/>
                <w:szCs w:val="24"/>
                <w:lang w:val="en-US" w:eastAsia="zh-CN"/>
              </w:rPr>
              <w:t>九拜</w:t>
            </w:r>
          </w:p>
          <w:p w14:paraId="6237D55E">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我国古代特有的向对方表示崇高敬意的跪拜礼。《周礼》谓“九拜”</w:t>
            </w:r>
            <w:r>
              <w:rPr>
                <w:rFonts w:hint="eastAsia" w:asciiTheme="minorEastAsia" w:hAnsiTheme="minorEastAsia" w:cstheme="minorEastAsia"/>
                <w:sz w:val="24"/>
                <w:szCs w:val="24"/>
                <w:lang w:val="en-US" w:eastAsia="zh-CN"/>
              </w:rPr>
              <w:t>。</w:t>
            </w:r>
            <w:r>
              <w:rPr>
                <w:rFonts w:hint="default" w:asciiTheme="minorEastAsia" w:hAnsiTheme="minorEastAsia" w:cstheme="minorEastAsia"/>
                <w:sz w:val="24"/>
                <w:szCs w:val="24"/>
                <w:lang w:val="en-US" w:eastAsia="zh-CN"/>
              </w:rPr>
              <w:t>这是不同等级、不同身份的社会成员，在不同场合所使用的规定礼仪。</w:t>
            </w:r>
          </w:p>
          <w:p w14:paraId="4E1C9D23">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w:t>
            </w:r>
            <w:r>
              <w:rPr>
                <w:rFonts w:hint="default" w:asciiTheme="minorEastAsia" w:hAnsiTheme="minorEastAsia" w:cstheme="minorEastAsia"/>
                <w:sz w:val="24"/>
                <w:szCs w:val="24"/>
                <w:lang w:val="en-US" w:eastAsia="zh-CN"/>
              </w:rPr>
              <w:t>顿首</w:t>
            </w:r>
            <w:r>
              <w:rPr>
                <w:rFonts w:hint="eastAsia" w:asciiTheme="minorEastAsia" w:hAnsiTheme="minorEastAsia" w:cstheme="minorEastAsia"/>
                <w:sz w:val="24"/>
                <w:szCs w:val="24"/>
                <w:lang w:val="en-US" w:eastAsia="zh-CN"/>
              </w:rPr>
              <w:t>：</w:t>
            </w:r>
            <w:r>
              <w:rPr>
                <w:rFonts w:hint="default" w:asciiTheme="minorEastAsia" w:hAnsiTheme="minorEastAsia" w:cstheme="minorEastAsia"/>
                <w:sz w:val="24"/>
                <w:szCs w:val="24"/>
                <w:lang w:val="en-US" w:eastAsia="zh-CN"/>
              </w:rPr>
              <w:t>古时一种拜礼，为“九拜”之一，俗称叩头。通常用于下对上及平辈间的敬礼。</w:t>
            </w:r>
          </w:p>
          <w:p w14:paraId="2FCFD5D9">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w:t>
            </w:r>
            <w:r>
              <w:rPr>
                <w:rFonts w:hint="default" w:asciiTheme="minorEastAsia" w:hAnsiTheme="minorEastAsia" w:cstheme="minorEastAsia"/>
                <w:sz w:val="24"/>
                <w:szCs w:val="24"/>
                <w:lang w:val="en-US" w:eastAsia="zh-CN"/>
              </w:rPr>
              <w:t>稽首</w:t>
            </w:r>
            <w:r>
              <w:rPr>
                <w:rFonts w:hint="eastAsia" w:asciiTheme="minorEastAsia" w:hAnsiTheme="minorEastAsia" w:cstheme="minorEastAsia"/>
                <w:sz w:val="24"/>
                <w:szCs w:val="24"/>
                <w:lang w:val="en-US" w:eastAsia="zh-CN"/>
              </w:rPr>
              <w:t>：</w:t>
            </w:r>
            <w:r>
              <w:rPr>
                <w:rFonts w:hint="default" w:asciiTheme="minorEastAsia" w:hAnsiTheme="minorEastAsia" w:cstheme="minorEastAsia"/>
                <w:sz w:val="24"/>
                <w:szCs w:val="24"/>
                <w:lang w:val="en-US" w:eastAsia="zh-CN"/>
              </w:rPr>
              <w:t xml:space="preserve">古代的拜礼，为“九拜”之一。这是九拜中最隆重的拜礼，常为臣子拜见君王时所用。 </w:t>
            </w:r>
          </w:p>
          <w:p w14:paraId="4E3578A5">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（8）</w:t>
            </w:r>
            <w:r>
              <w:rPr>
                <w:rFonts w:hint="default" w:asciiTheme="minorEastAsia" w:hAnsiTheme="minorEastAsia" w:cstheme="minorEastAsia"/>
                <w:sz w:val="24"/>
                <w:szCs w:val="24"/>
                <w:lang w:val="en-US" w:eastAsia="zh-CN"/>
              </w:rPr>
              <w:t xml:space="preserve">坐 </w:t>
            </w:r>
          </w:p>
          <w:p w14:paraId="0A30D17C">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古代席地而坐，坐时两膝着地，臀部贴于脚跟。</w:t>
            </w:r>
          </w:p>
          <w:p w14:paraId="72F59F70">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（9）</w:t>
            </w:r>
            <w:r>
              <w:rPr>
                <w:rFonts w:hint="default" w:asciiTheme="minorEastAsia" w:hAnsiTheme="minorEastAsia" w:cstheme="minorEastAsia"/>
                <w:sz w:val="24"/>
                <w:szCs w:val="24"/>
                <w:lang w:val="en-US" w:eastAsia="zh-CN"/>
              </w:rPr>
              <w:t>跪</w:t>
            </w:r>
          </w:p>
          <w:p w14:paraId="200D2D8F">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两膝着地，挺直身子，臀不沾脚跟，以示庄重。</w:t>
            </w:r>
          </w:p>
          <w:p w14:paraId="6AB9B128">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（10）</w:t>
            </w:r>
            <w:r>
              <w:rPr>
                <w:rFonts w:hint="default" w:asciiTheme="minorEastAsia" w:hAnsiTheme="minorEastAsia" w:cstheme="minorEastAsia"/>
                <w:sz w:val="24"/>
                <w:szCs w:val="24"/>
                <w:lang w:val="en-US" w:eastAsia="zh-CN"/>
              </w:rPr>
              <w:t>座次</w:t>
            </w:r>
          </w:p>
          <w:p w14:paraId="0C332E31">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古时官场座次尊卑有别，十分严格。官高为尊居上位，官低为卑处下位。古人尚右，以右为尊。古代建筑通常是堂室结构，前堂后室。在堂上举行的礼节活动是南向为尊。</w:t>
            </w:r>
          </w:p>
          <w:p w14:paraId="184D61F6">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（11）</w:t>
            </w:r>
            <w:r>
              <w:rPr>
                <w:rFonts w:hint="default" w:asciiTheme="minorEastAsia" w:hAnsiTheme="minorEastAsia" w:cstheme="minorEastAsia"/>
                <w:sz w:val="24"/>
                <w:szCs w:val="24"/>
                <w:lang w:val="en-US" w:eastAsia="zh-CN"/>
              </w:rPr>
              <w:t>冠礼</w:t>
            </w:r>
          </w:p>
          <w:p w14:paraId="751DDD1B">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 古代男子成年时（二十岁）加冠的礼节。因为男子二十岁行冠礼，所以后世将二十岁称作“弱冠”。</w:t>
            </w:r>
          </w:p>
          <w:p w14:paraId="2D75BB55">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（12）</w:t>
            </w:r>
            <w:r>
              <w:rPr>
                <w:rFonts w:hint="default" w:asciiTheme="minorEastAsia" w:hAnsiTheme="minorEastAsia" w:cstheme="minorEastAsia"/>
                <w:sz w:val="24"/>
                <w:szCs w:val="24"/>
                <w:lang w:val="en-US" w:eastAsia="zh-CN"/>
              </w:rPr>
              <w:t xml:space="preserve">虚左 </w:t>
            </w:r>
          </w:p>
          <w:p w14:paraId="01B8CA69">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古代座次以左为尊，空着左边的位置以待宾客称“虚左”。</w:t>
            </w:r>
          </w:p>
          <w:p w14:paraId="73974E62">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（13）</w:t>
            </w:r>
            <w:r>
              <w:rPr>
                <w:rFonts w:hint="default" w:asciiTheme="minorEastAsia" w:hAnsiTheme="minorEastAsia" w:cstheme="minorEastAsia"/>
                <w:sz w:val="24"/>
                <w:szCs w:val="24"/>
                <w:lang w:val="en-US" w:eastAsia="zh-CN"/>
              </w:rPr>
              <w:t>再拜</w:t>
            </w:r>
          </w:p>
          <w:p w14:paraId="3CCDBED7">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先后拜两次，表示礼节之隆重。旧时书信末尾也常用“再拜”，以表示敬意。 </w:t>
            </w:r>
          </w:p>
          <w:p w14:paraId="4D42C07C">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（14）</w:t>
            </w:r>
            <w:r>
              <w:rPr>
                <w:rFonts w:hint="default" w:asciiTheme="minorEastAsia" w:hAnsiTheme="minorEastAsia" w:cstheme="minorEastAsia"/>
                <w:sz w:val="24"/>
                <w:szCs w:val="24"/>
                <w:lang w:val="en-US" w:eastAsia="zh-CN"/>
              </w:rPr>
              <w:t>折腰</w:t>
            </w:r>
          </w:p>
          <w:p w14:paraId="4FDDFEF1">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即拜揖。鞠躬下拜，表示屈辱之意。</w:t>
            </w:r>
          </w:p>
          <w:p w14:paraId="3E24CEB8">
            <w:pPr>
              <w:spacing w:beforeLines="0" w:afterLines="0"/>
              <w:jc w:val="left"/>
              <w:rPr>
                <w:rFonts w:hint="default"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（15）</w:t>
            </w:r>
            <w:r>
              <w:rPr>
                <w:rFonts w:hint="default" w:asciiTheme="minorEastAsia" w:hAnsiTheme="minorEastAsia" w:cstheme="minorEastAsia"/>
                <w:sz w:val="24"/>
                <w:szCs w:val="24"/>
                <w:lang w:val="en-US" w:eastAsia="zh-CN"/>
              </w:rPr>
              <w:t>讳称</w:t>
            </w:r>
          </w:p>
          <w:p w14:paraId="6A95860F">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古人对“死”有许多讳称。</w:t>
            </w:r>
          </w:p>
          <w:p w14:paraId="67D3D7E2">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①天子、太后、公卿王侯之死称：薨、崩、百岁、千秋、晏驾、山陵崩等。 </w:t>
            </w:r>
          </w:p>
          <w:p w14:paraId="35D6B1D0">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②父母之死称：见背、孤露、弃养等。 </w:t>
            </w:r>
          </w:p>
          <w:p w14:paraId="51484BAC">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③佛道徒之死称：涅檠、圆寂、坐化、羽化、仙游、仙逝等。“仙逝”现也用于称被人尊敬的人物的死。 </w:t>
            </w:r>
          </w:p>
          <w:p w14:paraId="0AAAA9FB">
            <w:pPr>
              <w:spacing w:beforeLines="0" w:afterLines="0"/>
              <w:jc w:val="left"/>
              <w:rPr>
                <w:rFonts w:hint="default"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④一般人的死称：亡故、长眠、长逝、过世、谢世、寿终、殒命、捐生、就木、溘逝、老、故、逝、终等。</w:t>
            </w:r>
          </w:p>
          <w:p w14:paraId="3CEDBD0E">
            <w:pPr>
              <w:spacing w:beforeLines="0" w:afterLines="0"/>
              <w:jc w:val="left"/>
              <w:rPr>
                <w:rFonts w:hint="default" w:asciiTheme="minorEastAsia" w:hAnsiTheme="minorEastAsia" w:cstheme="minorEastAsia"/>
                <w:sz w:val="24"/>
                <w:szCs w:val="24"/>
                <w:lang w:val="en-US" w:eastAsia="zh-CN"/>
              </w:rPr>
            </w:pPr>
          </w:p>
          <w:p w14:paraId="1277CA3F">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九、饮食器用</w:t>
            </w:r>
          </w:p>
          <w:p w14:paraId="3407BEF1">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（1）六畜</w:t>
            </w:r>
          </w:p>
          <w:p w14:paraId="7CECB0D6">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指六种家畜：马、牛、羊、猪、狗、鸡。</w:t>
            </w:r>
          </w:p>
          <w:p w14:paraId="295922CB">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（2）八珍</w:t>
            </w:r>
          </w:p>
          <w:p w14:paraId="31F24190">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指古代八种珍贵的食品。其具体所指随时代和地域而不同。</w:t>
            </w:r>
          </w:p>
          <w:p w14:paraId="573B5A6D">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（3）羹</w:t>
            </w:r>
          </w:p>
          <w:p w14:paraId="3ED5C72C">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 xml:space="preserve">即肉汁。有两种：一种是纯肉汁，供食饮；另一种是肉羹，制成五味调和的浓肉汤，后泛指煮或蒸成的汁状、糊状、冻状的食品。 </w:t>
            </w:r>
          </w:p>
          <w:p w14:paraId="15CD1DD5">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val="en-US" w:eastAsia="zh-CN"/>
              </w:rPr>
              <w:t>（4）脍炙</w:t>
            </w:r>
          </w:p>
          <w:p w14:paraId="1A46CD0B">
            <w:pPr>
              <w:spacing w:beforeLines="0" w:afterLines="0"/>
              <w:jc w:val="left"/>
              <w:rPr>
                <w:rFonts w:hint="eastAsia" w:asciiTheme="minorEastAsia" w:hAnsiTheme="minorEastAsia" w:cstheme="minorEastAsia"/>
                <w:sz w:val="24"/>
                <w:szCs w:val="24"/>
                <w:lang w:val="en-US" w:eastAsia="zh-CN"/>
              </w:rPr>
            </w:pPr>
            <w:r>
              <w:rPr>
                <w:rFonts w:hint="default" w:asciiTheme="minorEastAsia" w:hAnsiTheme="minorEastAsia" w:cstheme="minorEastAsia"/>
                <w:sz w:val="24"/>
                <w:szCs w:val="24"/>
                <w:lang w:val="en-US" w:eastAsia="zh-CN"/>
              </w:rPr>
              <w:t xml:space="preserve">脍，切细的鱼、肉；炙，烤肉。古代脍食需要很高的刀工技法。脍炙，是人们所共同喜好的，后来把诗文为人所称颂叫做“脍炙人口” </w:t>
            </w:r>
            <w:r>
              <w:rPr>
                <w:rFonts w:hint="eastAsia" w:asciiTheme="minorEastAsia" w:hAnsiTheme="minorEastAsia" w:cstheme="minorEastAsia"/>
                <w:sz w:val="24"/>
                <w:szCs w:val="24"/>
                <w:lang w:val="en-US" w:eastAsia="zh-CN"/>
              </w:rPr>
              <w:t>。</w:t>
            </w:r>
          </w:p>
          <w:p w14:paraId="4AAF9EC8">
            <w:pPr>
              <w:spacing w:beforeLines="0" w:afterLines="0"/>
              <w:jc w:val="left"/>
              <w:rPr>
                <w:rFonts w:hint="eastAsia" w:ascii="FZKTK--GBK1-0" w:hAnsi="FZKTK--GBK1-0" w:eastAsia="FZKTK--GBK1-0"/>
                <w:sz w:val="24"/>
                <w:szCs w:val="24"/>
              </w:rPr>
            </w:pPr>
            <w:r>
              <w:rPr>
                <w:rFonts w:hint="eastAsia" w:ascii="FZKTK--GBK1-0" w:hAnsi="FZKTK--GBK1-0" w:eastAsia="FZKTK--GBK1-0"/>
                <w:sz w:val="24"/>
                <w:szCs w:val="24"/>
                <w:lang w:eastAsia="zh-CN"/>
              </w:rPr>
              <w:t>（</w:t>
            </w:r>
            <w:r>
              <w:rPr>
                <w:rFonts w:hint="eastAsia" w:ascii="FZKTK--GBK1-0" w:hAnsi="FZKTK--GBK1-0" w:eastAsia="FZKTK--GBK1-0"/>
                <w:sz w:val="24"/>
                <w:szCs w:val="24"/>
                <w:lang w:val="en-US" w:eastAsia="zh-CN"/>
              </w:rPr>
              <w:t>5</w:t>
            </w:r>
            <w:r>
              <w:rPr>
                <w:rFonts w:hint="eastAsia" w:ascii="FZKTK--GBK1-0" w:hAnsi="FZKTK--GBK1-0" w:eastAsia="FZKTK--GBK1-0"/>
                <w:sz w:val="24"/>
                <w:szCs w:val="24"/>
                <w:lang w:eastAsia="zh-CN"/>
              </w:rPr>
              <w:t>）</w:t>
            </w:r>
            <w:r>
              <w:rPr>
                <w:rFonts w:hint="eastAsia" w:ascii="FZKTK--GBK1-0" w:hAnsi="FZKTK--GBK1-0" w:eastAsia="FZKTK--GBK1-0"/>
                <w:sz w:val="24"/>
                <w:szCs w:val="24"/>
              </w:rPr>
              <w:t>古代食器</w:t>
            </w:r>
          </w:p>
          <w:p w14:paraId="030D6863">
            <w:pPr>
              <w:spacing w:beforeLines="0" w:afterLines="0"/>
              <w:jc w:val="left"/>
              <w:rPr>
                <w:rFonts w:hint="eastAsia" w:ascii="FZSSK--GBK1-0" w:hAnsi="FZSSK--GBK1-0" w:eastAsia="FZSSK--GBK1-0"/>
                <w:sz w:val="24"/>
                <w:szCs w:val="24"/>
                <w:lang w:eastAsia="zh-CN"/>
              </w:rPr>
            </w:pPr>
            <w:r>
              <w:rPr>
                <w:rFonts w:hint="eastAsia" w:ascii="FZSSK--GBK1-0" w:hAnsi="FZSSK--GBK1-0" w:eastAsia="FZSSK--GBK1-0"/>
                <w:sz w:val="24"/>
                <w:szCs w:val="24"/>
              </w:rPr>
              <w:t>古代食器种类很多</w:t>
            </w:r>
            <w:r>
              <w:rPr>
                <w:rFonts w:hint="eastAsia" w:ascii="E-BZ" w:hAnsi="E-BZ" w:eastAsia="E-BZ"/>
                <w:sz w:val="24"/>
                <w:szCs w:val="24"/>
              </w:rPr>
              <w:t xml:space="preserve">, </w:t>
            </w:r>
            <w:r>
              <w:rPr>
                <w:rFonts w:hint="eastAsia" w:ascii="FZSSK--GBK1-0" w:hAnsi="FZSSK--GBK1-0" w:eastAsia="FZSSK--GBK1-0"/>
                <w:sz w:val="24"/>
                <w:szCs w:val="24"/>
              </w:rPr>
              <w:t>主要的有</w:t>
            </w:r>
            <w:r>
              <w:rPr>
                <w:rFonts w:hint="eastAsia" w:ascii="E-BZ" w:hAnsi="E-BZ" w:eastAsia="E-BZ"/>
                <w:sz w:val="24"/>
                <w:szCs w:val="24"/>
              </w:rPr>
              <w:t xml:space="preserve">: </w:t>
            </w:r>
            <w:r>
              <w:rPr>
                <w:rFonts w:hint="eastAsia" w:ascii="FZSSK--GBK1-0" w:hAnsi="FZSSK--GBK1-0" w:eastAsia="FZSSK--GBK1-0"/>
                <w:sz w:val="24"/>
                <w:szCs w:val="24"/>
              </w:rPr>
              <w:t>簋</w:t>
            </w:r>
            <w:r>
              <w:rPr>
                <w:rFonts w:hint="eastAsia" w:ascii="E-BZ" w:hAnsi="E-BZ" w:eastAsia="E-BZ"/>
                <w:sz w:val="24"/>
                <w:szCs w:val="24"/>
              </w:rPr>
              <w:t xml:space="preserve">, </w:t>
            </w:r>
            <w:r>
              <w:rPr>
                <w:rFonts w:hint="eastAsia" w:ascii="FZSSK--GBK1-0" w:hAnsi="FZSSK--GBK1-0" w:eastAsia="FZSSK--GBK1-0"/>
                <w:sz w:val="24"/>
                <w:szCs w:val="24"/>
              </w:rPr>
              <w:t>簠</w:t>
            </w:r>
            <w:r>
              <w:rPr>
                <w:rFonts w:hint="eastAsia" w:ascii="E-BZ" w:hAnsi="E-BZ" w:eastAsia="E-BZ"/>
                <w:sz w:val="24"/>
                <w:szCs w:val="24"/>
              </w:rPr>
              <w:t xml:space="preserve">, </w:t>
            </w:r>
            <w:r>
              <w:rPr>
                <w:rFonts w:hint="eastAsia" w:ascii="FZSSK--GBK1-0" w:hAnsi="FZSSK--GBK1-0" w:eastAsia="FZSSK--GBK1-0"/>
                <w:sz w:val="24"/>
                <w:szCs w:val="24"/>
              </w:rPr>
              <w:t>豆</w:t>
            </w:r>
            <w:r>
              <w:rPr>
                <w:rFonts w:hint="eastAsia" w:ascii="E-BZ" w:hAnsi="E-BZ" w:eastAsia="E-BZ"/>
                <w:sz w:val="24"/>
                <w:szCs w:val="24"/>
              </w:rPr>
              <w:t xml:space="preserve">, </w:t>
            </w:r>
            <w:r>
              <w:rPr>
                <w:rFonts w:hint="eastAsia" w:ascii="FZSSK--GBK1-0" w:hAnsi="FZSSK--GBK1-0" w:eastAsia="FZSSK--GBK1-0"/>
                <w:sz w:val="24"/>
                <w:szCs w:val="24"/>
              </w:rPr>
              <w:t>皿</w:t>
            </w:r>
            <w:r>
              <w:rPr>
                <w:rFonts w:hint="eastAsia" w:ascii="E-BZ" w:hAnsi="E-BZ" w:eastAsia="E-BZ"/>
                <w:sz w:val="24"/>
                <w:szCs w:val="24"/>
              </w:rPr>
              <w:t xml:space="preserve">, </w:t>
            </w:r>
            <w:r>
              <w:rPr>
                <w:rFonts w:hint="eastAsia" w:ascii="FZSSK--GBK1-0" w:hAnsi="FZSSK--GBK1-0" w:eastAsia="FZSSK--GBK1-0"/>
                <w:sz w:val="24"/>
                <w:szCs w:val="24"/>
              </w:rPr>
              <w:t>盂</w:t>
            </w:r>
            <w:r>
              <w:rPr>
                <w:rFonts w:hint="eastAsia" w:ascii="E-BZ" w:hAnsi="E-BZ" w:eastAsia="E-BZ"/>
                <w:sz w:val="24"/>
                <w:szCs w:val="24"/>
              </w:rPr>
              <w:t xml:space="preserve">, </w:t>
            </w:r>
            <w:r>
              <w:rPr>
                <w:rFonts w:hint="eastAsia" w:ascii="FZSSK--GBK1-0" w:hAnsi="FZSSK--GBK1-0" w:eastAsia="FZSSK--GBK1-0"/>
                <w:sz w:val="24"/>
                <w:szCs w:val="24"/>
              </w:rPr>
              <w:t>盆盂</w:t>
            </w:r>
            <w:r>
              <w:rPr>
                <w:rFonts w:hint="eastAsia" w:ascii="E-BZ" w:hAnsi="E-BZ" w:eastAsia="E-BZ"/>
                <w:sz w:val="24"/>
                <w:szCs w:val="24"/>
              </w:rPr>
              <w:t>,</w:t>
            </w:r>
            <w:r>
              <w:rPr>
                <w:rFonts w:hint="eastAsia" w:ascii="FZSSK--GBK1-0" w:hAnsi="FZSSK--GBK1-0" w:eastAsia="FZSSK--GBK1-0"/>
                <w:sz w:val="24"/>
                <w:szCs w:val="24"/>
              </w:rPr>
              <w:t>案</w:t>
            </w:r>
            <w:r>
              <w:rPr>
                <w:rFonts w:hint="eastAsia" w:ascii="FZSSK--GBK1-0" w:hAnsi="FZSSK--GBK1-0" w:eastAsia="FZSSK--GBK1-0"/>
                <w:sz w:val="24"/>
                <w:szCs w:val="24"/>
                <w:lang w:eastAsia="zh-CN"/>
              </w:rPr>
              <w:t>。</w:t>
            </w:r>
          </w:p>
          <w:p w14:paraId="2FD79DE7">
            <w:pPr>
              <w:spacing w:beforeLines="0" w:afterLines="0"/>
              <w:jc w:val="left"/>
              <w:rPr>
                <w:rFonts w:hint="eastAsia" w:ascii="E-BZ" w:hAnsi="E-BZ" w:eastAsia="E-BZ"/>
                <w:sz w:val="24"/>
                <w:szCs w:val="24"/>
              </w:rPr>
            </w:pPr>
            <w:r>
              <w:rPr>
                <w:rFonts w:hint="eastAsia" w:ascii="FZSSK--GBK1-0" w:hAnsi="FZSSK--GBK1-0" w:eastAsia="FZSSK--GBK1-0"/>
                <w:sz w:val="24"/>
                <w:szCs w:val="24"/>
              </w:rPr>
              <w:t>匕</w:t>
            </w:r>
            <w:r>
              <w:rPr>
                <w:rFonts w:hint="eastAsia" w:ascii="E-BZ" w:hAnsi="E-BZ" w:eastAsia="E-BZ"/>
                <w:sz w:val="24"/>
                <w:szCs w:val="24"/>
              </w:rPr>
              <w:t xml:space="preserve">, </w:t>
            </w:r>
            <w:r>
              <w:rPr>
                <w:rFonts w:hint="eastAsia" w:ascii="FZSSK--GBK1-0" w:hAnsi="FZSSK--GBK1-0" w:eastAsia="FZSSK--GBK1-0"/>
                <w:sz w:val="24"/>
                <w:szCs w:val="24"/>
              </w:rPr>
              <w:t>是长柄汤匙</w:t>
            </w:r>
            <w:r>
              <w:rPr>
                <w:rFonts w:hint="eastAsia" w:ascii="E-BZ" w:hAnsi="E-BZ" w:eastAsia="E-BZ"/>
                <w:sz w:val="24"/>
                <w:szCs w:val="24"/>
              </w:rPr>
              <w:t xml:space="preserve">; </w:t>
            </w:r>
            <w:r>
              <w:rPr>
                <w:rFonts w:hint="eastAsia" w:ascii="FZSSK--GBK1-0" w:hAnsi="FZSSK--GBK1-0" w:eastAsia="FZSSK--GBK1-0"/>
                <w:sz w:val="24"/>
                <w:szCs w:val="24"/>
              </w:rPr>
              <w:t>俎</w:t>
            </w:r>
            <w:r>
              <w:rPr>
                <w:rFonts w:hint="eastAsia" w:ascii="E-BZ" w:hAnsi="E-BZ" w:eastAsia="E-BZ"/>
                <w:sz w:val="24"/>
                <w:szCs w:val="24"/>
              </w:rPr>
              <w:t xml:space="preserve">, </w:t>
            </w:r>
            <w:r>
              <w:rPr>
                <w:rFonts w:hint="eastAsia" w:ascii="FZSSK--GBK1-0" w:hAnsi="FZSSK--GBK1-0" w:eastAsia="FZSSK--GBK1-0"/>
                <w:sz w:val="24"/>
                <w:szCs w:val="24"/>
              </w:rPr>
              <w:t>是长方形砧板</w:t>
            </w:r>
            <w:r>
              <w:rPr>
                <w:rFonts w:hint="eastAsia" w:ascii="E-BZ" w:hAnsi="E-BZ" w:eastAsia="E-BZ"/>
                <w:sz w:val="24"/>
                <w:szCs w:val="24"/>
              </w:rPr>
              <w:t>。</w:t>
            </w:r>
            <w:r>
              <w:rPr>
                <w:rFonts w:hint="eastAsia" w:ascii="FZSSK--GBK1-0" w:hAnsi="FZSSK--GBK1-0" w:eastAsia="FZSSK--GBK1-0"/>
                <w:sz w:val="24"/>
                <w:szCs w:val="24"/>
              </w:rPr>
              <w:t>箸</w:t>
            </w:r>
            <w:r>
              <w:rPr>
                <w:rFonts w:hint="eastAsia" w:ascii="E-BZ" w:hAnsi="E-BZ" w:eastAsia="E-BZ"/>
                <w:sz w:val="24"/>
                <w:szCs w:val="24"/>
              </w:rPr>
              <w:t xml:space="preserve">, </w:t>
            </w:r>
            <w:r>
              <w:rPr>
                <w:rFonts w:hint="eastAsia" w:ascii="FZSSK--GBK1-0" w:hAnsi="FZSSK--GBK1-0" w:eastAsia="FZSSK--GBK1-0"/>
                <w:sz w:val="24"/>
                <w:szCs w:val="24"/>
              </w:rPr>
              <w:t>夹食的用具</w:t>
            </w:r>
            <w:r>
              <w:rPr>
                <w:rFonts w:hint="eastAsia" w:ascii="FZSSK--GBK1-0" w:hAnsi="FZSSK--GBK1-0" w:eastAsia="FZSSK--GBK1-0"/>
                <w:sz w:val="24"/>
                <w:szCs w:val="24"/>
                <w:lang w:eastAsia="zh-CN"/>
              </w:rPr>
              <w:t>，</w:t>
            </w:r>
            <w:r>
              <w:rPr>
                <w:rFonts w:hint="eastAsia" w:ascii="FZSSK--GBK1-0" w:hAnsi="FZSSK--GBK1-0" w:eastAsia="FZSSK--GBK1-0"/>
                <w:sz w:val="24"/>
                <w:szCs w:val="24"/>
              </w:rPr>
              <w:t>因避讳取反义加</w:t>
            </w:r>
            <w:r>
              <w:rPr>
                <w:rFonts w:hint="eastAsia" w:ascii="E-BZ" w:hAnsi="E-BZ" w:eastAsia="E-BZ"/>
                <w:sz w:val="24"/>
                <w:szCs w:val="24"/>
              </w:rPr>
              <w:t>“</w:t>
            </w:r>
            <w:r>
              <w:rPr>
                <w:rFonts w:hint="eastAsia" w:ascii="FZSSK--GBK1-0" w:hAnsi="FZSSK--GBK1-0" w:eastAsia="FZSSK--GBK1-0"/>
                <w:sz w:val="24"/>
                <w:szCs w:val="24"/>
              </w:rPr>
              <w:t>竹</w:t>
            </w:r>
            <w:r>
              <w:rPr>
                <w:rFonts w:hint="eastAsia" w:ascii="E-BZ" w:hAnsi="E-BZ" w:eastAsia="E-BZ"/>
                <w:sz w:val="24"/>
                <w:szCs w:val="24"/>
              </w:rPr>
              <w:t xml:space="preserve">” </w:t>
            </w:r>
            <w:r>
              <w:rPr>
                <w:rFonts w:hint="eastAsia" w:ascii="FZSSK--GBK1-0" w:hAnsi="FZSSK--GBK1-0" w:eastAsia="FZSSK--GBK1-0"/>
                <w:sz w:val="24"/>
                <w:szCs w:val="24"/>
              </w:rPr>
              <w:t>字头为</w:t>
            </w:r>
            <w:r>
              <w:rPr>
                <w:rFonts w:hint="eastAsia" w:ascii="E-BZ" w:hAnsi="E-BZ" w:eastAsia="E-BZ"/>
                <w:sz w:val="24"/>
                <w:szCs w:val="24"/>
              </w:rPr>
              <w:t>“</w:t>
            </w:r>
            <w:r>
              <w:rPr>
                <w:rFonts w:hint="eastAsia" w:ascii="FZSSK--GBK1-0" w:hAnsi="FZSSK--GBK1-0" w:eastAsia="FZSSK--GBK1-0"/>
                <w:sz w:val="24"/>
                <w:szCs w:val="24"/>
              </w:rPr>
              <w:t>筷</w:t>
            </w:r>
            <w:r>
              <w:rPr>
                <w:rFonts w:hint="eastAsia" w:ascii="E-BZ" w:hAnsi="E-BZ" w:eastAsia="E-BZ"/>
                <w:sz w:val="24"/>
                <w:szCs w:val="24"/>
              </w:rPr>
              <w:t>”,</w:t>
            </w:r>
            <w:r>
              <w:rPr>
                <w:rFonts w:hint="eastAsia" w:ascii="FZSSK--GBK1-0" w:hAnsi="FZSSK--GBK1-0" w:eastAsia="FZSSK--GBK1-0"/>
                <w:sz w:val="24"/>
                <w:szCs w:val="24"/>
              </w:rPr>
              <w:t>沿用至今</w:t>
            </w:r>
            <w:r>
              <w:rPr>
                <w:rFonts w:hint="eastAsia" w:ascii="E-BZ" w:hAnsi="E-BZ" w:eastAsia="E-BZ"/>
                <w:sz w:val="24"/>
                <w:szCs w:val="24"/>
              </w:rPr>
              <w:t>。</w:t>
            </w:r>
          </w:p>
          <w:p w14:paraId="14A9FCFB">
            <w:pPr>
              <w:spacing w:beforeLines="0" w:afterLines="0"/>
              <w:jc w:val="left"/>
              <w:rPr>
                <w:rFonts w:hint="eastAsia" w:ascii="FZKTK--GBK1-0" w:hAnsi="FZKTK--GBK1-0" w:eastAsia="FZKT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6</w:t>
            </w:r>
            <w:r>
              <w:rPr>
                <w:rFonts w:hint="eastAsia" w:ascii="E-BZ" w:hAnsi="E-BZ" w:eastAsia="E-BZ"/>
                <w:sz w:val="24"/>
                <w:szCs w:val="24"/>
                <w:lang w:eastAsia="zh-CN"/>
              </w:rPr>
              <w:t>）</w:t>
            </w:r>
            <w:r>
              <w:rPr>
                <w:rFonts w:hint="eastAsia" w:ascii="E-BZ" w:hAnsi="E-BZ" w:eastAsia="E-BZ"/>
                <w:sz w:val="24"/>
                <w:szCs w:val="24"/>
              </w:rPr>
              <w:t xml:space="preserve"> </w:t>
            </w:r>
            <w:r>
              <w:rPr>
                <w:rFonts w:hint="eastAsia" w:ascii="FZKTK--GBK1-0" w:hAnsi="FZKTK--GBK1-0" w:eastAsia="FZKTK--GBK1-0"/>
                <w:sz w:val="24"/>
                <w:szCs w:val="24"/>
              </w:rPr>
              <w:t>古代炊具</w:t>
            </w:r>
          </w:p>
          <w:p w14:paraId="263F2F74">
            <w:pPr>
              <w:spacing w:beforeLines="0" w:afterLines="0"/>
              <w:jc w:val="left"/>
              <w:rPr>
                <w:rFonts w:hint="eastAsia" w:ascii="E-BZ" w:hAnsi="E-BZ" w:eastAsia="E-BZ"/>
                <w:sz w:val="24"/>
                <w:szCs w:val="24"/>
              </w:rPr>
            </w:pPr>
            <w:r>
              <w:rPr>
                <w:rFonts w:hint="eastAsia" w:ascii="FZSSK--GBK1-0" w:hAnsi="FZSSK--GBK1-0" w:eastAsia="FZSSK--GBK1-0"/>
                <w:sz w:val="24"/>
                <w:szCs w:val="24"/>
              </w:rPr>
              <w:t>我国古代炊具有鼎</w:t>
            </w:r>
            <w:r>
              <w:rPr>
                <w:rFonts w:hint="eastAsia" w:ascii="E-BZ" w:hAnsi="E-BZ" w:eastAsia="E-BZ"/>
                <w:sz w:val="24"/>
                <w:szCs w:val="24"/>
              </w:rPr>
              <w:t>、</w:t>
            </w:r>
            <w:r>
              <w:rPr>
                <w:rFonts w:hint="eastAsia" w:ascii="FZSSK--GBK1-0" w:hAnsi="FZSSK--GBK1-0" w:eastAsia="FZSSK--GBK1-0"/>
                <w:sz w:val="24"/>
                <w:szCs w:val="24"/>
              </w:rPr>
              <w:t>甑</w:t>
            </w:r>
            <w:r>
              <w:rPr>
                <w:rFonts w:hint="eastAsia" w:ascii="E-BZ" w:hAnsi="E-BZ" w:eastAsia="E-BZ"/>
                <w:sz w:val="24"/>
                <w:szCs w:val="24"/>
              </w:rPr>
              <w:t>、</w:t>
            </w:r>
            <w:r>
              <w:rPr>
                <w:rFonts w:hint="eastAsia" w:ascii="FZSSK--GBK1-0" w:hAnsi="FZSSK--GBK1-0" w:eastAsia="FZSSK--GBK1-0"/>
                <w:sz w:val="24"/>
                <w:szCs w:val="24"/>
              </w:rPr>
              <w:t>甗</w:t>
            </w:r>
            <w:r>
              <w:rPr>
                <w:rFonts w:hint="eastAsia" w:ascii="E-BZ" w:hAnsi="E-BZ" w:eastAsia="E-BZ"/>
                <w:sz w:val="24"/>
                <w:szCs w:val="24"/>
              </w:rPr>
              <w:t>、</w:t>
            </w:r>
            <w:r>
              <w:rPr>
                <w:rFonts w:hint="eastAsia" w:ascii="FZSSK--GBK1-0" w:hAnsi="FZSSK--GBK1-0" w:eastAsia="FZSSK--GBK1-0"/>
                <w:sz w:val="24"/>
                <w:szCs w:val="24"/>
              </w:rPr>
              <w:t>鬲等</w:t>
            </w:r>
            <w:r>
              <w:rPr>
                <w:rFonts w:hint="eastAsia" w:ascii="E-BZ" w:hAnsi="E-BZ" w:eastAsia="E-BZ"/>
                <w:sz w:val="24"/>
                <w:szCs w:val="24"/>
              </w:rPr>
              <w:t>。</w:t>
            </w:r>
            <w:r>
              <w:rPr>
                <w:rFonts w:hint="eastAsia" w:ascii="FZSSK--GBK1-0" w:hAnsi="FZSSK--GBK1-0" w:eastAsia="FZSSK--GBK1-0"/>
                <w:sz w:val="24"/>
                <w:szCs w:val="24"/>
              </w:rPr>
              <w:t>夏禹时的九鼎</w:t>
            </w:r>
            <w:r>
              <w:rPr>
                <w:rFonts w:hint="eastAsia" w:ascii="E-BZ" w:hAnsi="E-BZ" w:eastAsia="E-BZ"/>
                <w:sz w:val="24"/>
                <w:szCs w:val="24"/>
              </w:rPr>
              <w:t xml:space="preserve">, </w:t>
            </w:r>
            <w:r>
              <w:rPr>
                <w:rFonts w:hint="eastAsia" w:ascii="FZSSK--GBK1-0" w:hAnsi="FZSSK--GBK1-0" w:eastAsia="FZSSK--GBK1-0"/>
                <w:sz w:val="24"/>
                <w:szCs w:val="24"/>
              </w:rPr>
              <w:t>经殷代传至周朝</w:t>
            </w:r>
            <w:r>
              <w:rPr>
                <w:rFonts w:hint="eastAsia" w:ascii="E-BZ" w:hAnsi="E-BZ" w:eastAsia="E-BZ"/>
                <w:sz w:val="24"/>
                <w:szCs w:val="24"/>
              </w:rPr>
              <w:t xml:space="preserve">, </w:t>
            </w:r>
            <w:r>
              <w:rPr>
                <w:rFonts w:hint="eastAsia" w:ascii="FZSSK--GBK1-0" w:hAnsi="FZSSK--GBK1-0" w:eastAsia="FZSSK--GBK1-0"/>
                <w:sz w:val="24"/>
                <w:szCs w:val="24"/>
              </w:rPr>
              <w:t>象征国家最高权力</w:t>
            </w:r>
            <w:r>
              <w:rPr>
                <w:rFonts w:hint="eastAsia" w:ascii="E-BZ" w:hAnsi="E-BZ" w:eastAsia="E-BZ"/>
                <w:sz w:val="24"/>
                <w:szCs w:val="24"/>
              </w:rPr>
              <w:t xml:space="preserve">, </w:t>
            </w:r>
            <w:r>
              <w:rPr>
                <w:rFonts w:hint="eastAsia" w:ascii="FZSSK--GBK1-0" w:hAnsi="FZSSK--GBK1-0" w:eastAsia="FZSSK--GBK1-0"/>
                <w:sz w:val="24"/>
                <w:szCs w:val="24"/>
              </w:rPr>
              <w:t>只有得到九鼎才能成为天子</w:t>
            </w:r>
            <w:r>
              <w:rPr>
                <w:rFonts w:hint="eastAsia" w:ascii="E-BZ" w:hAnsi="E-BZ" w:eastAsia="E-BZ"/>
                <w:sz w:val="24"/>
                <w:szCs w:val="24"/>
              </w:rPr>
              <w:t xml:space="preserve">, </w:t>
            </w:r>
            <w:r>
              <w:rPr>
                <w:rFonts w:hint="eastAsia" w:ascii="FZSSK--GBK1-0" w:hAnsi="FZSSK--GBK1-0" w:eastAsia="FZSSK--GBK1-0"/>
                <w:sz w:val="24"/>
                <w:szCs w:val="24"/>
              </w:rPr>
              <w:t>可见它是传国之宝</w:t>
            </w:r>
            <w:r>
              <w:rPr>
                <w:rFonts w:hint="eastAsia" w:ascii="E-BZ" w:hAnsi="E-BZ" w:eastAsia="E-BZ"/>
                <w:sz w:val="24"/>
                <w:szCs w:val="24"/>
              </w:rPr>
              <w:t>。</w:t>
            </w:r>
          </w:p>
          <w:p w14:paraId="0F578249">
            <w:pPr>
              <w:spacing w:beforeLines="0" w:afterLines="0"/>
              <w:jc w:val="left"/>
              <w:rPr>
                <w:rFonts w:hint="eastAsia" w:ascii="FZKTK--GBK1-0" w:hAnsi="FZKTK--GBK1-0" w:eastAsia="FZKTK--GBK1-0"/>
                <w:sz w:val="24"/>
                <w:szCs w:val="24"/>
              </w:rPr>
            </w:pPr>
            <w:r>
              <w:rPr>
                <w:rFonts w:hint="eastAsia" w:ascii="FZKTK--GBK1-0" w:hAnsi="FZKTK--GBK1-0" w:eastAsia="FZKTK--GBK1-0"/>
                <w:sz w:val="24"/>
                <w:szCs w:val="24"/>
                <w:lang w:eastAsia="zh-CN"/>
              </w:rPr>
              <w:t>（</w:t>
            </w:r>
            <w:r>
              <w:rPr>
                <w:rFonts w:hint="eastAsia" w:ascii="FZKTK--GBK1-0" w:hAnsi="FZKTK--GBK1-0" w:eastAsia="FZKTK--GBK1-0"/>
                <w:sz w:val="24"/>
                <w:szCs w:val="24"/>
                <w:lang w:val="en-US" w:eastAsia="zh-CN"/>
              </w:rPr>
              <w:t>7</w:t>
            </w:r>
            <w:r>
              <w:rPr>
                <w:rFonts w:hint="eastAsia" w:ascii="FZKTK--GBK1-0" w:hAnsi="FZKTK--GBK1-0" w:eastAsia="FZKTK--GBK1-0"/>
                <w:sz w:val="24"/>
                <w:szCs w:val="24"/>
                <w:lang w:eastAsia="zh-CN"/>
              </w:rPr>
              <w:t>）</w:t>
            </w:r>
            <w:r>
              <w:rPr>
                <w:rFonts w:hint="eastAsia" w:ascii="FZKTK--GBK1-0" w:hAnsi="FZKTK--GBK1-0" w:eastAsia="FZKTK--GBK1-0"/>
                <w:sz w:val="24"/>
                <w:szCs w:val="24"/>
              </w:rPr>
              <w:t>古代酒器</w:t>
            </w:r>
          </w:p>
          <w:p w14:paraId="682D86CB">
            <w:pPr>
              <w:spacing w:beforeLines="0" w:afterLines="0"/>
              <w:jc w:val="left"/>
              <w:rPr>
                <w:rFonts w:hint="eastAsia" w:ascii="E-BZ" w:hAnsi="E-BZ" w:eastAsia="E-BZ"/>
                <w:sz w:val="24"/>
                <w:szCs w:val="24"/>
              </w:rPr>
            </w:pPr>
            <w:r>
              <w:rPr>
                <w:rFonts w:hint="eastAsia" w:ascii="FZSSK--GBK1-0" w:hAnsi="FZSSK--GBK1-0" w:eastAsia="FZSSK--GBK1-0"/>
                <w:sz w:val="24"/>
                <w:szCs w:val="24"/>
              </w:rPr>
              <w:t>尊</w:t>
            </w:r>
            <w:r>
              <w:rPr>
                <w:rFonts w:hint="eastAsia" w:ascii="E-BZ" w:hAnsi="E-BZ" w:eastAsia="E-BZ"/>
                <w:sz w:val="24"/>
                <w:szCs w:val="24"/>
              </w:rPr>
              <w:t xml:space="preserve">, </w:t>
            </w:r>
            <w:r>
              <w:rPr>
                <w:rFonts w:hint="eastAsia" w:ascii="FZSSK--GBK1-0" w:hAnsi="FZSSK--GBK1-0" w:eastAsia="FZSSK--GBK1-0"/>
                <w:sz w:val="24"/>
                <w:szCs w:val="24"/>
              </w:rPr>
              <w:t>是古代酒器的通称</w:t>
            </w:r>
            <w:r>
              <w:rPr>
                <w:rFonts w:hint="eastAsia" w:ascii="E-BZ" w:hAnsi="E-BZ" w:eastAsia="E-BZ"/>
                <w:sz w:val="24"/>
                <w:szCs w:val="24"/>
              </w:rPr>
              <w:t xml:space="preserve">, </w:t>
            </w:r>
            <w:r>
              <w:rPr>
                <w:rFonts w:hint="eastAsia" w:ascii="FZSSK--GBK1-0" w:hAnsi="FZSSK--GBK1-0" w:eastAsia="FZSSK--GBK1-0"/>
                <w:sz w:val="24"/>
                <w:szCs w:val="24"/>
              </w:rPr>
              <w:t>作为专名是一种盛酒器</w:t>
            </w:r>
            <w:r>
              <w:rPr>
                <w:rFonts w:hint="eastAsia" w:ascii="E-BZ" w:hAnsi="E-BZ" w:eastAsia="E-BZ"/>
                <w:sz w:val="24"/>
                <w:szCs w:val="24"/>
              </w:rPr>
              <w:t>。</w:t>
            </w:r>
            <w:r>
              <w:rPr>
                <w:rFonts w:hint="eastAsia" w:ascii="FZSSK--GBK1-0" w:hAnsi="FZSSK--GBK1-0" w:eastAsia="FZSSK--GBK1-0"/>
                <w:sz w:val="24"/>
                <w:szCs w:val="24"/>
              </w:rPr>
              <w:t>壶</w:t>
            </w:r>
            <w:r>
              <w:rPr>
                <w:rFonts w:hint="eastAsia" w:ascii="E-BZ" w:hAnsi="E-BZ" w:eastAsia="E-BZ"/>
                <w:sz w:val="24"/>
                <w:szCs w:val="24"/>
              </w:rPr>
              <w:t xml:space="preserve">, </w:t>
            </w:r>
            <w:r>
              <w:rPr>
                <w:rFonts w:hint="eastAsia" w:ascii="FZSSK--GBK1-0" w:hAnsi="FZSSK--GBK1-0" w:eastAsia="FZSSK--GBK1-0"/>
                <w:sz w:val="24"/>
                <w:szCs w:val="24"/>
              </w:rPr>
              <w:t>彝</w:t>
            </w:r>
            <w:r>
              <w:rPr>
                <w:rFonts w:hint="eastAsia" w:ascii="E-BZ" w:hAnsi="E-BZ" w:eastAsia="E-BZ"/>
                <w:sz w:val="24"/>
                <w:szCs w:val="24"/>
              </w:rPr>
              <w:t>、</w:t>
            </w:r>
            <w:r>
              <w:rPr>
                <w:rFonts w:hint="eastAsia" w:ascii="FZSSK--GBK1-0" w:hAnsi="FZSSK--GBK1-0" w:eastAsia="FZSSK--GBK1-0"/>
                <w:sz w:val="24"/>
                <w:szCs w:val="24"/>
              </w:rPr>
              <w:t>卣</w:t>
            </w:r>
            <w:r>
              <w:rPr>
                <w:rFonts w:hint="eastAsia" w:ascii="E-BZ" w:hAnsi="E-BZ" w:eastAsia="E-BZ"/>
                <w:sz w:val="24"/>
                <w:szCs w:val="24"/>
              </w:rPr>
              <w:t>、</w:t>
            </w:r>
            <w:r>
              <w:rPr>
                <w:rFonts w:hint="eastAsia" w:ascii="FZSSK--GBK1-0" w:hAnsi="FZSSK--GBK1-0" w:eastAsia="FZSSK--GBK1-0"/>
                <w:sz w:val="24"/>
                <w:szCs w:val="24"/>
              </w:rPr>
              <w:t>罍</w:t>
            </w:r>
            <w:r>
              <w:rPr>
                <w:rFonts w:hint="eastAsia" w:ascii="E-BZ" w:hAnsi="E-BZ" w:eastAsia="E-BZ"/>
                <w:sz w:val="24"/>
                <w:szCs w:val="24"/>
              </w:rPr>
              <w:t>、</w:t>
            </w:r>
            <w:r>
              <w:rPr>
                <w:rFonts w:hint="eastAsia" w:ascii="FZSSK--GBK1-0" w:hAnsi="FZSSK--GBK1-0" w:eastAsia="FZSSK--GBK1-0"/>
                <w:sz w:val="24"/>
                <w:szCs w:val="24"/>
              </w:rPr>
              <w:t>缶</w:t>
            </w:r>
            <w:r>
              <w:rPr>
                <w:rFonts w:hint="eastAsia" w:ascii="E-BZ" w:hAnsi="E-BZ" w:eastAsia="E-BZ"/>
                <w:sz w:val="24"/>
                <w:szCs w:val="24"/>
              </w:rPr>
              <w:t xml:space="preserve">, </w:t>
            </w:r>
            <w:r>
              <w:rPr>
                <w:rFonts w:hint="eastAsia" w:ascii="FZSSK--GBK1-0" w:hAnsi="FZSSK--GBK1-0" w:eastAsia="FZSSK--GBK1-0"/>
                <w:sz w:val="24"/>
                <w:szCs w:val="24"/>
              </w:rPr>
              <w:t>都是形状不一的盛酒器</w:t>
            </w:r>
            <w:r>
              <w:rPr>
                <w:rFonts w:hint="eastAsia" w:ascii="E-BZ" w:hAnsi="E-BZ" w:eastAsia="E-BZ"/>
                <w:sz w:val="24"/>
                <w:szCs w:val="24"/>
              </w:rPr>
              <w:t>。</w:t>
            </w:r>
            <w:r>
              <w:rPr>
                <w:rFonts w:hint="eastAsia" w:ascii="FZSSK--GBK1-0" w:hAnsi="FZSSK--GBK1-0" w:eastAsia="FZSSK--GBK1-0"/>
                <w:sz w:val="24"/>
                <w:szCs w:val="24"/>
              </w:rPr>
              <w:t>爵</w:t>
            </w:r>
            <w:r>
              <w:rPr>
                <w:rFonts w:hint="eastAsia" w:ascii="E-BZ" w:hAnsi="E-BZ" w:eastAsia="E-BZ"/>
                <w:sz w:val="24"/>
                <w:szCs w:val="24"/>
              </w:rPr>
              <w:t xml:space="preserve">, </w:t>
            </w:r>
            <w:r>
              <w:rPr>
                <w:rFonts w:hint="eastAsia" w:ascii="FZSSK--GBK1-0" w:hAnsi="FZSSK--GBK1-0" w:eastAsia="FZSSK--GBK1-0"/>
                <w:sz w:val="24"/>
                <w:szCs w:val="24"/>
              </w:rPr>
              <w:t>古代饮酒器的总称</w:t>
            </w:r>
            <w:r>
              <w:rPr>
                <w:rFonts w:hint="eastAsia" w:ascii="E-BZ" w:hAnsi="E-BZ" w:eastAsia="E-BZ"/>
                <w:sz w:val="24"/>
                <w:szCs w:val="24"/>
              </w:rPr>
              <w:t xml:space="preserve">, </w:t>
            </w:r>
            <w:r>
              <w:rPr>
                <w:rFonts w:hint="eastAsia" w:ascii="FZSSK--GBK1-0" w:hAnsi="FZSSK--GBK1-0" w:eastAsia="FZSSK--GBK1-0"/>
                <w:sz w:val="24"/>
                <w:szCs w:val="24"/>
              </w:rPr>
              <w:t>作为专名是用来温酒的</w:t>
            </w:r>
            <w:r>
              <w:rPr>
                <w:rFonts w:hint="eastAsia" w:ascii="E-BZ" w:hAnsi="E-BZ" w:eastAsia="E-BZ"/>
                <w:sz w:val="24"/>
                <w:szCs w:val="24"/>
              </w:rPr>
              <w:t>。</w:t>
            </w:r>
            <w:r>
              <w:rPr>
                <w:rFonts w:hint="eastAsia" w:ascii="FZSSK--GBK1-0" w:hAnsi="FZSSK--GBK1-0" w:eastAsia="FZSSK--GBK1-0"/>
                <w:sz w:val="24"/>
                <w:szCs w:val="24"/>
              </w:rPr>
              <w:t>觥</w:t>
            </w:r>
            <w:r>
              <w:rPr>
                <w:rFonts w:hint="eastAsia" w:ascii="E-BZ" w:hAnsi="E-BZ" w:eastAsia="E-BZ"/>
                <w:sz w:val="24"/>
                <w:szCs w:val="24"/>
              </w:rPr>
              <w:t>,</w:t>
            </w:r>
            <w:r>
              <w:rPr>
                <w:rFonts w:hint="eastAsia" w:ascii="FZSSK--GBK1-0" w:hAnsi="FZSSK--GBK1-0" w:eastAsia="FZSSK--GBK1-0"/>
                <w:sz w:val="24"/>
                <w:szCs w:val="24"/>
              </w:rPr>
              <w:t>杯</w:t>
            </w:r>
            <w:r>
              <w:rPr>
                <w:rFonts w:hint="eastAsia" w:ascii="E-BZ" w:hAnsi="E-BZ" w:eastAsia="E-BZ"/>
                <w:sz w:val="24"/>
                <w:szCs w:val="24"/>
              </w:rPr>
              <w:t xml:space="preserve">, </w:t>
            </w:r>
            <w:r>
              <w:rPr>
                <w:rFonts w:hint="eastAsia" w:ascii="FZSSK--GBK1-0" w:hAnsi="FZSSK--GBK1-0" w:eastAsia="FZSSK--GBK1-0"/>
                <w:sz w:val="24"/>
                <w:szCs w:val="24"/>
              </w:rPr>
              <w:t>卮</w:t>
            </w:r>
            <w:r>
              <w:rPr>
                <w:rFonts w:hint="eastAsia" w:ascii="E-BZ" w:hAnsi="E-BZ" w:eastAsia="E-BZ"/>
                <w:sz w:val="24"/>
                <w:szCs w:val="24"/>
              </w:rPr>
              <w:t xml:space="preserve">, </w:t>
            </w:r>
            <w:r>
              <w:rPr>
                <w:rFonts w:hint="eastAsia" w:ascii="FZSSK--GBK1-0" w:hAnsi="FZSSK--GBK1-0" w:eastAsia="FZSSK--GBK1-0"/>
                <w:sz w:val="24"/>
                <w:szCs w:val="24"/>
              </w:rPr>
              <w:t>也是盛酒器</w:t>
            </w:r>
            <w:r>
              <w:rPr>
                <w:rFonts w:hint="eastAsia" w:ascii="E-BZ" w:hAnsi="E-BZ" w:eastAsia="E-BZ"/>
                <w:sz w:val="24"/>
                <w:szCs w:val="24"/>
              </w:rPr>
              <w:t>。</w:t>
            </w:r>
          </w:p>
          <w:p w14:paraId="35058347">
            <w:pPr>
              <w:spacing w:beforeLines="0" w:afterLines="0"/>
              <w:jc w:val="left"/>
              <w:rPr>
                <w:rFonts w:hint="eastAsia" w:ascii="FZKTK--GBK1-0" w:hAnsi="FZKTK--GBK1-0" w:eastAsia="FZKTK--GBK1-0"/>
                <w:sz w:val="24"/>
                <w:szCs w:val="24"/>
              </w:rPr>
            </w:pPr>
            <w:r>
              <w:rPr>
                <w:rFonts w:hint="eastAsia" w:ascii="FZKTK--GBK1-0" w:hAnsi="FZKTK--GBK1-0" w:eastAsia="FZKTK--GBK1-0"/>
                <w:sz w:val="24"/>
                <w:szCs w:val="24"/>
                <w:lang w:eastAsia="zh-CN"/>
              </w:rPr>
              <w:t>（</w:t>
            </w:r>
            <w:r>
              <w:rPr>
                <w:rFonts w:hint="eastAsia" w:ascii="FZKTK--GBK1-0" w:hAnsi="FZKTK--GBK1-0" w:eastAsia="FZKTK--GBK1-0"/>
                <w:sz w:val="24"/>
                <w:szCs w:val="24"/>
                <w:lang w:val="en-US" w:eastAsia="zh-CN"/>
              </w:rPr>
              <w:t>8</w:t>
            </w:r>
            <w:r>
              <w:rPr>
                <w:rFonts w:hint="eastAsia" w:ascii="FZKTK--GBK1-0" w:hAnsi="FZKTK--GBK1-0" w:eastAsia="FZKTK--GBK1-0"/>
                <w:sz w:val="24"/>
                <w:szCs w:val="24"/>
                <w:lang w:eastAsia="zh-CN"/>
              </w:rPr>
              <w:t>）</w:t>
            </w:r>
            <w:r>
              <w:rPr>
                <w:rFonts w:hint="eastAsia" w:ascii="FZKTK--GBK1-0" w:hAnsi="FZKTK--GBK1-0" w:eastAsia="FZKTK--GBK1-0"/>
                <w:sz w:val="24"/>
                <w:szCs w:val="24"/>
              </w:rPr>
              <w:t>古代家具</w:t>
            </w:r>
          </w:p>
          <w:p w14:paraId="2BD64830">
            <w:pPr>
              <w:spacing w:beforeLines="0" w:afterLines="0"/>
              <w:jc w:val="left"/>
              <w:rPr>
                <w:rFonts w:hint="eastAsia" w:ascii="E-BZ" w:hAnsi="E-BZ" w:eastAsia="FZSSK--GBK1-0"/>
                <w:sz w:val="24"/>
                <w:szCs w:val="24"/>
                <w:lang w:val="en-US" w:eastAsia="zh-CN"/>
              </w:rPr>
            </w:pPr>
            <w:r>
              <w:rPr>
                <w:rFonts w:hint="eastAsia" w:ascii="FZSSK--GBK1-0" w:hAnsi="FZSSK--GBK1-0" w:eastAsia="FZSSK--GBK1-0"/>
                <w:sz w:val="24"/>
                <w:szCs w:val="24"/>
              </w:rPr>
              <w:t>我国古代家具主要有席</w:t>
            </w:r>
            <w:r>
              <w:rPr>
                <w:rFonts w:hint="eastAsia" w:ascii="E-BZ" w:hAnsi="E-BZ" w:eastAsia="E-BZ"/>
                <w:sz w:val="24"/>
                <w:szCs w:val="24"/>
              </w:rPr>
              <w:t>、</w:t>
            </w:r>
            <w:r>
              <w:rPr>
                <w:rFonts w:hint="eastAsia" w:ascii="FZSSK--GBK1-0" w:hAnsi="FZSSK--GBK1-0" w:eastAsia="FZSSK--GBK1-0"/>
                <w:sz w:val="24"/>
                <w:szCs w:val="24"/>
              </w:rPr>
              <w:t>床</w:t>
            </w:r>
            <w:r>
              <w:rPr>
                <w:rFonts w:hint="eastAsia" w:ascii="E-BZ" w:hAnsi="E-BZ" w:eastAsia="E-BZ"/>
                <w:sz w:val="24"/>
                <w:szCs w:val="24"/>
              </w:rPr>
              <w:t>、</w:t>
            </w:r>
            <w:r>
              <w:rPr>
                <w:rFonts w:hint="eastAsia" w:ascii="FZSSK--GBK1-0" w:hAnsi="FZSSK--GBK1-0" w:eastAsia="FZSSK--GBK1-0"/>
                <w:sz w:val="24"/>
                <w:szCs w:val="24"/>
              </w:rPr>
              <w:t>屏风</w:t>
            </w:r>
            <w:r>
              <w:rPr>
                <w:rFonts w:hint="eastAsia" w:ascii="E-BZ" w:hAnsi="E-BZ" w:eastAsia="E-BZ"/>
                <w:sz w:val="24"/>
                <w:szCs w:val="24"/>
              </w:rPr>
              <w:t>、</w:t>
            </w:r>
            <w:r>
              <w:rPr>
                <w:rFonts w:hint="eastAsia" w:ascii="FZSSK--GBK1-0" w:hAnsi="FZSSK--GBK1-0" w:eastAsia="FZSSK--GBK1-0"/>
                <w:sz w:val="24"/>
                <w:szCs w:val="24"/>
              </w:rPr>
              <w:t>镜台</w:t>
            </w:r>
            <w:r>
              <w:rPr>
                <w:rFonts w:hint="eastAsia" w:ascii="E-BZ" w:hAnsi="E-BZ" w:eastAsia="E-BZ"/>
                <w:sz w:val="24"/>
                <w:szCs w:val="24"/>
              </w:rPr>
              <w:t>、</w:t>
            </w:r>
            <w:r>
              <w:rPr>
                <w:rFonts w:hint="eastAsia" w:ascii="FZSSK--GBK1-0" w:hAnsi="FZSSK--GBK1-0" w:eastAsia="FZSSK--GBK1-0"/>
                <w:sz w:val="24"/>
                <w:szCs w:val="24"/>
              </w:rPr>
              <w:t>桌</w:t>
            </w:r>
            <w:r>
              <w:rPr>
                <w:rFonts w:hint="eastAsia" w:ascii="E-BZ" w:hAnsi="E-BZ" w:eastAsia="E-BZ"/>
                <w:sz w:val="24"/>
                <w:szCs w:val="24"/>
              </w:rPr>
              <w:t>、</w:t>
            </w:r>
            <w:r>
              <w:rPr>
                <w:rFonts w:hint="eastAsia" w:ascii="FZSSK--GBK1-0" w:hAnsi="FZSSK--GBK1-0" w:eastAsia="FZSSK--GBK1-0"/>
                <w:sz w:val="24"/>
                <w:szCs w:val="24"/>
              </w:rPr>
              <w:t>椅</w:t>
            </w:r>
            <w:r>
              <w:rPr>
                <w:rFonts w:hint="eastAsia" w:ascii="E-BZ" w:hAnsi="E-BZ" w:eastAsia="E-BZ"/>
                <w:sz w:val="24"/>
                <w:szCs w:val="24"/>
              </w:rPr>
              <w:t>、</w:t>
            </w:r>
            <w:r>
              <w:rPr>
                <w:rFonts w:hint="eastAsia" w:ascii="FZSSK--GBK1-0" w:hAnsi="FZSSK--GBK1-0" w:eastAsia="FZSSK--GBK1-0"/>
                <w:sz w:val="24"/>
                <w:szCs w:val="24"/>
              </w:rPr>
              <w:t>柜等</w:t>
            </w:r>
            <w:r>
              <w:rPr>
                <w:rFonts w:hint="eastAsia" w:ascii="FZSSK--GBK1-0" w:hAnsi="FZSSK--GBK1-0" w:eastAsia="FZSSK--GBK1-0"/>
                <w:sz w:val="24"/>
                <w:szCs w:val="24"/>
                <w:lang w:eastAsia="zh-CN"/>
              </w:rPr>
              <w:t>。</w:t>
            </w:r>
          </w:p>
          <w:p w14:paraId="4062198C">
            <w:pPr>
              <w:spacing w:beforeLines="0" w:afterLines="0"/>
              <w:jc w:val="left"/>
              <w:rPr>
                <w:rFonts w:hint="default" w:ascii="E-BZ" w:hAnsi="E-BZ" w:eastAsia="E-BZ"/>
                <w:sz w:val="24"/>
                <w:szCs w:val="24"/>
                <w:lang w:val="en-US" w:eastAsia="zh-CN"/>
              </w:rPr>
            </w:pPr>
          </w:p>
        </w:tc>
      </w:tr>
      <w:tr w14:paraId="2DDE5D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42F713F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79AAE317">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1.完成课本“思考与练习”习题。</w:t>
            </w:r>
          </w:p>
          <w:p w14:paraId="780E69A5">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2.思考本节课上学习到的哪些中国传统文化内容，在当代社会依然有所体现？尝试举例说明。</w:t>
            </w:r>
          </w:p>
          <w:p w14:paraId="79C4DCA8">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3.自主阅读“拓展阅读书目”的相关书籍（王力《中国古代文化常识》），试就感兴趣的专题制作思维导图或撰写文章，与同学分享讨论。</w:t>
            </w:r>
          </w:p>
        </w:tc>
      </w:tr>
      <w:tr w14:paraId="7E37D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70E3E03A">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5F7EC09B">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1.《召公谏厉王弭谤》</w:t>
            </w:r>
          </w:p>
          <w:p w14:paraId="750C6937">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2.《逍遥游（节选）》</w:t>
            </w:r>
          </w:p>
          <w:p w14:paraId="0EE5023B">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3.《赤壁赋》</w:t>
            </w:r>
          </w:p>
          <w:p w14:paraId="79429850">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4.《柳敬亭说书》</w:t>
            </w:r>
          </w:p>
        </w:tc>
      </w:tr>
      <w:tr w14:paraId="08924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0F8C9E3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5E06A6D2">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589D34FD">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6C50403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3043D8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AC950E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46B2A9F">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E046B2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7EEAD5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405852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3EE4A5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CFB8A7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7E24C81">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C9987A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AB05AB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6DA68C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A2485A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7D3C2C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64D1BA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248F72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E37659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B81135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A417C5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0B29F11">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C54204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58C9EF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52E594F">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F7877C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8EF7B3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154120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A9D7131">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D0DE98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906D9A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6ADEB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47" w:hRule="atLeast"/>
          <w:jc w:val="center"/>
        </w:trPr>
        <w:tc>
          <w:tcPr>
            <w:tcW w:w="1372" w:type="dxa"/>
            <w:vAlign w:val="top"/>
          </w:tcPr>
          <w:p w14:paraId="73E093CC">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center"/>
          </w:tcPr>
          <w:p w14:paraId="235469E8">
            <w:pPr>
              <w:pStyle w:val="5"/>
              <w:spacing w:before="123" w:line="228" w:lineRule="auto"/>
              <w:ind w:firstLine="564" w:firstLineChars="3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hint="default" w:ascii="Times New Roman" w:hAnsi="Times New Roman" w:cs="Times New Roman"/>
                <w:spacing w:val="13"/>
                <w:sz w:val="20"/>
                <w:szCs w:val="20"/>
                <w:lang w:val="en-US" w:eastAsia="zh-CN"/>
              </w:rPr>
              <w:t>3</w:t>
            </w:r>
            <w:r>
              <w:rPr>
                <w:rFonts w:hint="eastAsia" w:ascii="Times New Roman" w:hAnsi="Times New Roman" w:cs="Times New Roman"/>
                <w:spacing w:val="13"/>
                <w:sz w:val="20"/>
                <w:szCs w:val="20"/>
                <w:lang w:val="en-US" w:eastAsia="zh-CN"/>
              </w:rPr>
              <w:t>、4、5</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06264392">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57D22A69">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3CED43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4AFCE9B4">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48D2FB79">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48820563">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第三讲 古代散文</w:t>
            </w:r>
          </w:p>
        </w:tc>
      </w:tr>
      <w:tr w14:paraId="7F6C5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265134E9">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6A3867FF">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18D1FE05">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45445CC4">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4A58A8FC">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3E2A4622">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6</w:t>
            </w:r>
          </w:p>
        </w:tc>
      </w:tr>
      <w:tr w14:paraId="0DBA8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63DDB1A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5D1381B8">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41A353AC">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306CA745">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7879839B">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通过教授，使学生对中国古典散文的问题演变有系统认识，了解中国散文的总体功能及风格特征，能独立对古代经典散文进行审美鉴赏。</w:t>
            </w:r>
          </w:p>
          <w:p w14:paraId="1C1356C8">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认识中国散文的分类、各历史时期的代表作家及作品，并了解散文与其他文体的相互影响关系。</w:t>
            </w:r>
          </w:p>
          <w:p w14:paraId="69954191">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3.培养学生传统文化素养，从古代经典散文的学习中，吸收中华传统文化精华，建构完美人格。</w:t>
            </w:r>
          </w:p>
          <w:p w14:paraId="0BAFD61D">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51EAE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3F8BFB03">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5D28EEA0">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0C674553">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讲解法、阅读分析法、讨论法</w:t>
            </w:r>
          </w:p>
        </w:tc>
      </w:tr>
      <w:tr w14:paraId="05EDEE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01C19FC2">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DC5A265">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15F0AE37">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2DE30382">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教学重点：各篇散文的时代背景、写作特色、总体内容。</w:t>
            </w:r>
          </w:p>
          <w:p w14:paraId="7AA932DF">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教学难点：了解各历史时期散文的风格特征，并培养学生独立鉴赏古代经典散文的能力。</w:t>
            </w:r>
          </w:p>
        </w:tc>
      </w:tr>
      <w:tr w14:paraId="73EAA9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05FDCED6">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26A0B17D">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468706E7">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播放《赤壁赋》朗诵音频。</w:t>
            </w:r>
          </w:p>
          <w:p w14:paraId="4116C6A4">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199CECB8">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14A1B823">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一、先秦历史散文</w:t>
            </w:r>
          </w:p>
          <w:p w14:paraId="0002FF53">
            <w:pPr>
              <w:jc w:val="both"/>
              <w:rPr>
                <w:rFonts w:hint="default"/>
                <w:snapToGrid w:val="0"/>
                <w:color w:val="000000" w:themeColor="text1"/>
                <w:sz w:val="24"/>
                <w:szCs w:val="24"/>
                <w:lang w:val="en-US" w:eastAsia="zh-CN" w:bidi="ar"/>
                <w14:textFill>
                  <w14:solidFill>
                    <w14:schemeClr w14:val="tx1"/>
                  </w14:solidFill>
                </w14:textFill>
              </w:rPr>
            </w:pPr>
            <w:r>
              <w:rPr>
                <w:rFonts w:hint="eastAsia"/>
                <w:snapToGrid w:val="0"/>
                <w:color w:val="000000" w:themeColor="text1"/>
                <w:sz w:val="24"/>
                <w:szCs w:val="24"/>
                <w:lang w:eastAsia="zh-CN" w:bidi="ar"/>
                <w14:textFill>
                  <w14:solidFill>
                    <w14:schemeClr w14:val="tx1"/>
                  </w14:solidFill>
                </w14:textFill>
              </w:rPr>
              <w:t>《左传》与编年体、《国语》与国别体、《战国策》及其铺张扬厉的文风、《晏子春秋》与民间故事、《吕氏春秋》与杂家、《史记》与纪传体、《晏子春秋》与民间故事、刘安与《淮南子》、荀子与《荀子》</w:t>
            </w:r>
            <w:r>
              <w:rPr>
                <w:rFonts w:hint="eastAsia"/>
                <w:snapToGrid w:val="0"/>
                <w:color w:val="000000" w:themeColor="text1"/>
                <w:sz w:val="24"/>
                <w:szCs w:val="24"/>
                <w:lang w:val="en-US" w:eastAsia="zh-CN" w:bidi="ar"/>
                <w14:textFill>
                  <w14:solidFill>
                    <w14:schemeClr w14:val="tx1"/>
                  </w14:solidFill>
                </w14:textFill>
              </w:rPr>
              <w:t>等。</w:t>
            </w:r>
          </w:p>
          <w:p w14:paraId="2CB0DD85">
            <w:pPr>
              <w:jc w:val="both"/>
              <w:rPr>
                <w:rFonts w:hint="eastAsia"/>
                <w:snapToGrid w:val="0"/>
                <w:color w:val="000000" w:themeColor="text1"/>
                <w:sz w:val="24"/>
                <w:szCs w:val="24"/>
                <w:lang w:eastAsia="zh-CN" w:bidi="ar"/>
                <w14:textFill>
                  <w14:solidFill>
                    <w14:schemeClr w14:val="tx1"/>
                  </w14:solidFill>
                </w14:textFill>
              </w:rPr>
            </w:pPr>
          </w:p>
          <w:p w14:paraId="2354A26B">
            <w:pPr>
              <w:jc w:val="center"/>
              <w:rPr>
                <w:rFonts w:hint="eastAsia"/>
                <w:snapToGrid w:val="0"/>
                <w:color w:val="000000" w:themeColor="text1"/>
                <w:sz w:val="24"/>
                <w:szCs w:val="24"/>
                <w:lang w:val="en-US" w:eastAsia="zh-CN" w:bidi="ar"/>
                <w14:textFill>
                  <w14:solidFill>
                    <w14:schemeClr w14:val="tx1"/>
                  </w14:solidFill>
                </w14:textFill>
              </w:rPr>
            </w:pPr>
            <w:r>
              <w:rPr>
                <w:rFonts w:hint="eastAsia"/>
                <w:snapToGrid w:val="0"/>
                <w:color w:val="000000" w:themeColor="text1"/>
                <w:sz w:val="24"/>
                <w:szCs w:val="24"/>
                <w:lang w:val="en-US" w:eastAsia="zh-CN" w:bidi="ar"/>
                <w14:textFill>
                  <w14:solidFill>
                    <w14:schemeClr w14:val="tx1"/>
                  </w14:solidFill>
                </w14:textFill>
              </w:rPr>
              <w:t>先秦历史散文赏析：《召公谏厉王弭谤》</w:t>
            </w:r>
          </w:p>
          <w:p w14:paraId="190863FE">
            <w:pPr>
              <w:jc w:val="both"/>
              <w:rPr>
                <w:rFonts w:hint="eastAsia"/>
                <w:snapToGrid w:val="0"/>
                <w:color w:val="000000" w:themeColor="text1"/>
                <w:sz w:val="24"/>
                <w:szCs w:val="24"/>
                <w:lang w:val="en-US" w:eastAsia="zh-CN" w:bidi="ar"/>
                <w14:textFill>
                  <w14:solidFill>
                    <w14:schemeClr w14:val="tx1"/>
                  </w14:solidFill>
                </w14:textFill>
              </w:rPr>
            </w:pPr>
            <w:r>
              <w:rPr>
                <w:rFonts w:hint="eastAsia"/>
                <w:snapToGrid w:val="0"/>
                <w:color w:val="000000" w:themeColor="text1"/>
                <w:sz w:val="24"/>
                <w:szCs w:val="24"/>
                <w:lang w:val="en-US" w:eastAsia="zh-CN" w:bidi="ar"/>
                <w14:textFill>
                  <w14:solidFill>
                    <w14:schemeClr w14:val="tx1"/>
                  </w14:solidFill>
                </w14:textFill>
              </w:rPr>
              <w:t>（一）概述</w:t>
            </w:r>
          </w:p>
          <w:p w14:paraId="1CDE2C2B">
            <w:pPr>
              <w:jc w:val="both"/>
              <w:rPr>
                <w:rFonts w:hint="eastAsia"/>
                <w:snapToGrid w:val="0"/>
                <w:color w:val="000000" w:themeColor="text1"/>
                <w:sz w:val="24"/>
                <w:szCs w:val="24"/>
                <w:lang w:val="en-US" w:eastAsia="zh-CN" w:bidi="ar"/>
                <w14:textFill>
                  <w14:solidFill>
                    <w14:schemeClr w14:val="tx1"/>
                  </w14:solidFill>
                </w14:textFill>
              </w:rPr>
            </w:pPr>
            <w:r>
              <w:rPr>
                <w:rFonts w:hint="default"/>
                <w:snapToGrid w:val="0"/>
                <w:color w:val="000000" w:themeColor="text1"/>
                <w:sz w:val="24"/>
                <w:szCs w:val="24"/>
                <w:lang w:val="en-US" w:eastAsia="zh-CN" w:bidi="ar"/>
                <w14:textFill>
                  <w14:solidFill>
                    <w14:schemeClr w14:val="tx1"/>
                  </w14:solidFill>
                </w14:textFill>
              </w:rPr>
              <w:t>《国语》是我国现存第一部国别体史书。全书21卷，以记言为主，记事为辅，记事上起周穆王征犬戎，下止于韩、赵、魏灭智氏，计有周语、鲁语、齐语、晋语、郑语、楚语、吴语、越语八部分。其作者司马迁说是左丘明，现代学者大都认为是战国初期史官汇集西周、春秋列国史官所记编选而成。其文风格多样，语言朴素自然，精练俭省，不少篇章向为古文家所称道，尤其外交辞令和谏对之辞写得精彩纷呈。现存最早的注本是三国韦昭的《国语解》</w:t>
            </w:r>
            <w:r>
              <w:rPr>
                <w:rFonts w:hint="eastAsia"/>
                <w:snapToGrid w:val="0"/>
                <w:color w:val="000000" w:themeColor="text1"/>
                <w:sz w:val="24"/>
                <w:szCs w:val="24"/>
                <w:lang w:val="en-US" w:eastAsia="zh-CN" w:bidi="ar"/>
                <w14:textFill>
                  <w14:solidFill>
                    <w14:schemeClr w14:val="tx1"/>
                  </w14:solidFill>
                </w14:textFill>
              </w:rPr>
              <w:t>。</w:t>
            </w:r>
          </w:p>
          <w:p w14:paraId="377203C4">
            <w:pPr>
              <w:jc w:val="both"/>
              <w:rPr>
                <w:rFonts w:hint="eastAsia"/>
                <w:snapToGrid w:val="0"/>
                <w:color w:val="000000" w:themeColor="text1"/>
                <w:sz w:val="24"/>
                <w:szCs w:val="24"/>
                <w:lang w:val="en-US" w:eastAsia="zh-CN" w:bidi="ar"/>
                <w14:textFill>
                  <w14:solidFill>
                    <w14:schemeClr w14:val="tx1"/>
                  </w14:solidFill>
                </w14:textFill>
              </w:rPr>
            </w:pPr>
          </w:p>
          <w:p w14:paraId="66CB8AD1">
            <w:pPr>
              <w:jc w:val="both"/>
              <w:rPr>
                <w:rFonts w:hint="eastAsia"/>
                <w:snapToGrid w:val="0"/>
                <w:color w:val="000000" w:themeColor="text1"/>
                <w:sz w:val="24"/>
                <w:szCs w:val="24"/>
                <w:lang w:val="en-US" w:eastAsia="zh-CN" w:bidi="ar"/>
                <w14:textFill>
                  <w14:solidFill>
                    <w14:schemeClr w14:val="tx1"/>
                  </w14:solidFill>
                </w14:textFill>
              </w:rPr>
            </w:pPr>
            <w:r>
              <w:rPr>
                <w:rFonts w:hint="eastAsia"/>
                <w:snapToGrid w:val="0"/>
                <w:color w:val="000000" w:themeColor="text1"/>
                <w:sz w:val="24"/>
                <w:szCs w:val="24"/>
                <w:lang w:val="en-US" w:eastAsia="zh-CN" w:bidi="ar"/>
                <w14:textFill>
                  <w14:solidFill>
                    <w14:schemeClr w14:val="tx1"/>
                  </w14:solidFill>
                </w14:textFill>
              </w:rPr>
              <w:t>（二）导读</w:t>
            </w:r>
          </w:p>
          <w:p w14:paraId="25AC145E">
            <w:pPr>
              <w:spacing w:beforeLines="0" w:afterLines="0"/>
              <w:jc w:val="left"/>
              <w:rPr>
                <w:rFonts w:hint="eastAsia" w:ascii="E-BX" w:hAnsi="E-BX" w:eastAsia="E-BX"/>
                <w:sz w:val="24"/>
                <w:szCs w:val="24"/>
              </w:rPr>
            </w:pPr>
            <w:r>
              <w:rPr>
                <w:rFonts w:hint="eastAsia" w:ascii="FZFSK--GBK1-0" w:hAnsi="FZFSK--GBK1-0" w:eastAsia="FZFSK--GBK1-0"/>
                <w:sz w:val="24"/>
                <w:szCs w:val="24"/>
                <w:lang w:eastAsia="zh-CN"/>
              </w:rPr>
              <w:t>《</w:t>
            </w:r>
            <w:r>
              <w:rPr>
                <w:rFonts w:hint="eastAsia" w:ascii="FZFSK--GBK1-0" w:hAnsi="FZFSK--GBK1-0" w:eastAsia="FZFSK--GBK1-0"/>
                <w:sz w:val="24"/>
                <w:szCs w:val="24"/>
                <w:lang w:val="en-US" w:eastAsia="zh-CN"/>
              </w:rPr>
              <w:t>召公谏厉王弭谤</w:t>
            </w:r>
            <w:r>
              <w:rPr>
                <w:rFonts w:hint="eastAsia" w:ascii="FZFSK--GBK1-0" w:hAnsi="FZFSK--GBK1-0" w:eastAsia="FZFSK--GBK1-0"/>
                <w:sz w:val="24"/>
                <w:szCs w:val="24"/>
                <w:lang w:eastAsia="zh-CN"/>
              </w:rPr>
              <w:t>》</w:t>
            </w:r>
            <w:r>
              <w:rPr>
                <w:rFonts w:hint="eastAsia" w:ascii="FZFSK--GBK1-0" w:hAnsi="FZFSK--GBK1-0" w:eastAsia="FZFSK--GBK1-0"/>
                <w:sz w:val="24"/>
                <w:szCs w:val="24"/>
              </w:rPr>
              <w:t>选自</w:t>
            </w:r>
            <w:r>
              <w:rPr>
                <w:rFonts w:hint="eastAsia" w:ascii="E-BX" w:hAnsi="E-BX" w:eastAsia="E-BX"/>
                <w:sz w:val="24"/>
                <w:szCs w:val="24"/>
              </w:rPr>
              <w:t>《</w:t>
            </w:r>
            <w:r>
              <w:rPr>
                <w:rFonts w:hint="eastAsia" w:ascii="FZFSK--GBK1-0" w:hAnsi="FZFSK--GBK1-0" w:eastAsia="FZFSK--GBK1-0"/>
                <w:sz w:val="24"/>
                <w:szCs w:val="24"/>
              </w:rPr>
              <w:t>国语</w:t>
            </w:r>
            <w:r>
              <w:rPr>
                <w:rFonts w:hint="eastAsia" w:ascii="E-BX" w:hAnsi="E-BX" w:eastAsia="E-BX"/>
                <w:sz w:val="24"/>
                <w:szCs w:val="24"/>
              </w:rPr>
              <w:t>·</w:t>
            </w:r>
            <w:r>
              <w:rPr>
                <w:rFonts w:hint="eastAsia" w:ascii="FZFSK--GBK1-0" w:hAnsi="FZFSK--GBK1-0" w:eastAsia="FZFSK--GBK1-0"/>
                <w:sz w:val="24"/>
                <w:szCs w:val="24"/>
              </w:rPr>
              <w:t>周语上</w:t>
            </w:r>
            <w:r>
              <w:rPr>
                <w:rFonts w:hint="eastAsia" w:ascii="E-BX" w:hAnsi="E-BX" w:eastAsia="E-BX"/>
                <w:sz w:val="24"/>
                <w:szCs w:val="24"/>
              </w:rPr>
              <w:t xml:space="preserve">》, </w:t>
            </w:r>
            <w:r>
              <w:rPr>
                <w:rFonts w:hint="eastAsia" w:ascii="FZFSK--GBK1-0" w:hAnsi="FZFSK--GBK1-0" w:eastAsia="FZFSK--GBK1-0"/>
                <w:sz w:val="24"/>
                <w:szCs w:val="24"/>
              </w:rPr>
              <w:t>标题是后加的</w:t>
            </w:r>
            <w:r>
              <w:rPr>
                <w:rFonts w:hint="eastAsia" w:ascii="E-BX" w:hAnsi="E-BX" w:eastAsia="E-BX"/>
                <w:sz w:val="24"/>
                <w:szCs w:val="24"/>
              </w:rPr>
              <w:t>。</w:t>
            </w:r>
            <w:r>
              <w:rPr>
                <w:rFonts w:hint="eastAsia" w:ascii="FZFSK--GBK1-0" w:hAnsi="FZFSK--GBK1-0" w:eastAsia="FZFSK--GBK1-0"/>
                <w:sz w:val="24"/>
                <w:szCs w:val="24"/>
              </w:rPr>
              <w:t>召公又作</w:t>
            </w:r>
            <w:r>
              <w:rPr>
                <w:rFonts w:hint="eastAsia" w:ascii="E-BX" w:hAnsi="E-BX" w:eastAsia="E-BX"/>
                <w:sz w:val="24"/>
                <w:szCs w:val="24"/>
              </w:rPr>
              <w:t xml:space="preserve">“ </w:t>
            </w:r>
            <w:r>
              <w:rPr>
                <w:rFonts w:hint="eastAsia" w:ascii="FZFSK--GBK1-0" w:hAnsi="FZFSK--GBK1-0" w:eastAsia="FZFSK--GBK1-0"/>
                <w:sz w:val="24"/>
                <w:szCs w:val="24"/>
              </w:rPr>
              <w:t>邵公</w:t>
            </w:r>
            <w:r>
              <w:rPr>
                <w:rFonts w:hint="eastAsia" w:ascii="E-BX" w:hAnsi="E-BX" w:eastAsia="E-BX"/>
                <w:sz w:val="24"/>
                <w:szCs w:val="24"/>
              </w:rPr>
              <w:t xml:space="preserve">”, </w:t>
            </w:r>
            <w:r>
              <w:rPr>
                <w:rFonts w:hint="eastAsia" w:ascii="FZFSK--GBK1-0" w:hAnsi="FZFSK--GBK1-0" w:eastAsia="FZFSK--GBK1-0"/>
                <w:sz w:val="24"/>
                <w:szCs w:val="24"/>
              </w:rPr>
              <w:t>姓姬</w:t>
            </w:r>
            <w:r>
              <w:rPr>
                <w:rFonts w:hint="eastAsia" w:ascii="E-BX" w:hAnsi="E-BX" w:eastAsia="E-BX"/>
                <w:sz w:val="24"/>
                <w:szCs w:val="24"/>
              </w:rPr>
              <w:t xml:space="preserve">, </w:t>
            </w:r>
            <w:r>
              <w:rPr>
                <w:rFonts w:hint="eastAsia" w:ascii="FZFSK--GBK1-0" w:hAnsi="FZFSK--GBK1-0" w:eastAsia="FZFSK--GBK1-0"/>
                <w:sz w:val="24"/>
                <w:szCs w:val="24"/>
              </w:rPr>
              <w:t>名虎</w:t>
            </w:r>
            <w:r>
              <w:rPr>
                <w:rFonts w:hint="eastAsia" w:ascii="E-BX" w:hAnsi="E-BX" w:eastAsia="E-BX"/>
                <w:sz w:val="24"/>
                <w:szCs w:val="24"/>
              </w:rPr>
              <w:t xml:space="preserve">, </w:t>
            </w:r>
            <w:r>
              <w:rPr>
                <w:rFonts w:hint="eastAsia" w:ascii="FZFSK--GBK1-0" w:hAnsi="FZFSK--GBK1-0" w:eastAsia="FZFSK--GBK1-0"/>
                <w:sz w:val="24"/>
                <w:szCs w:val="24"/>
              </w:rPr>
              <w:t>谥号穆公</w:t>
            </w:r>
            <w:r>
              <w:rPr>
                <w:rFonts w:hint="eastAsia" w:ascii="E-BX" w:hAnsi="E-BX" w:eastAsia="E-BX"/>
                <w:sz w:val="24"/>
                <w:szCs w:val="24"/>
              </w:rPr>
              <w:t xml:space="preserve">, </w:t>
            </w:r>
            <w:r>
              <w:rPr>
                <w:rFonts w:hint="eastAsia" w:ascii="FZFSK--GBK1-0" w:hAnsi="FZFSK--GBK1-0" w:eastAsia="FZFSK--GBK1-0"/>
                <w:sz w:val="24"/>
                <w:szCs w:val="24"/>
              </w:rPr>
              <w:t>是周厉王的卿士</w:t>
            </w:r>
            <w:r>
              <w:rPr>
                <w:rFonts w:hint="eastAsia" w:ascii="E-BX" w:hAnsi="E-BX" w:eastAsia="E-BX"/>
                <w:sz w:val="24"/>
                <w:szCs w:val="24"/>
              </w:rPr>
              <w:t>。</w:t>
            </w:r>
            <w:r>
              <w:rPr>
                <w:rFonts w:hint="eastAsia" w:ascii="FZFSK--GBK1-0" w:hAnsi="FZFSK--GBK1-0" w:eastAsia="FZFSK--GBK1-0"/>
                <w:sz w:val="24"/>
                <w:szCs w:val="24"/>
              </w:rPr>
              <w:t>厉王</w:t>
            </w:r>
            <w:r>
              <w:rPr>
                <w:rFonts w:hint="eastAsia" w:ascii="E-BX" w:hAnsi="E-BX" w:eastAsia="E-BX"/>
                <w:sz w:val="24"/>
                <w:szCs w:val="24"/>
              </w:rPr>
              <w:t xml:space="preserve">, </w:t>
            </w:r>
            <w:r>
              <w:rPr>
                <w:rFonts w:hint="eastAsia" w:ascii="FZFSK--GBK1-0" w:hAnsi="FZFSK--GBK1-0" w:eastAsia="FZFSK--GBK1-0"/>
                <w:sz w:val="24"/>
                <w:szCs w:val="24"/>
              </w:rPr>
              <w:t>即周厉王</w:t>
            </w:r>
            <w:r>
              <w:rPr>
                <w:rFonts w:hint="eastAsia" w:ascii="E-BX" w:hAnsi="E-BX" w:eastAsia="E-BX"/>
                <w:sz w:val="24"/>
                <w:szCs w:val="24"/>
              </w:rPr>
              <w:t xml:space="preserve">, </w:t>
            </w:r>
            <w:r>
              <w:rPr>
                <w:rFonts w:hint="eastAsia" w:ascii="FZFSK--GBK1-0" w:hAnsi="FZFSK--GBK1-0" w:eastAsia="FZFSK--GBK1-0"/>
                <w:sz w:val="24"/>
                <w:szCs w:val="24"/>
              </w:rPr>
              <w:t>名胡</w:t>
            </w:r>
            <w:r>
              <w:rPr>
                <w:rFonts w:hint="eastAsia" w:ascii="E-BX" w:hAnsi="E-BX" w:eastAsia="E-BX"/>
                <w:sz w:val="24"/>
                <w:szCs w:val="24"/>
              </w:rPr>
              <w:t xml:space="preserve">, </w:t>
            </w:r>
            <w:r>
              <w:rPr>
                <w:rFonts w:hint="eastAsia" w:ascii="FZFSK--GBK1-0" w:hAnsi="FZFSK--GBK1-0" w:eastAsia="FZFSK--GBK1-0"/>
                <w:sz w:val="24"/>
                <w:szCs w:val="24"/>
              </w:rPr>
              <w:t>是西周有名的暴君</w:t>
            </w:r>
            <w:r>
              <w:rPr>
                <w:rFonts w:hint="eastAsia" w:ascii="E-BX" w:hAnsi="E-BX" w:eastAsia="E-BX"/>
                <w:sz w:val="24"/>
                <w:szCs w:val="24"/>
              </w:rPr>
              <w:t>。</w:t>
            </w:r>
            <w:r>
              <w:rPr>
                <w:rFonts w:hint="eastAsia" w:ascii="FZFSK--GBK1-0" w:hAnsi="FZFSK--GBK1-0" w:eastAsia="FZFSK--GBK1-0"/>
                <w:sz w:val="24"/>
                <w:szCs w:val="24"/>
              </w:rPr>
              <w:t>他对外用兵失败</w:t>
            </w:r>
            <w:r>
              <w:rPr>
                <w:rFonts w:hint="eastAsia" w:ascii="E-BX" w:hAnsi="E-BX" w:eastAsia="E-BX"/>
                <w:sz w:val="24"/>
                <w:szCs w:val="24"/>
              </w:rPr>
              <w:t xml:space="preserve">, </w:t>
            </w:r>
            <w:r>
              <w:rPr>
                <w:rFonts w:hint="eastAsia" w:ascii="FZFSK--GBK1-0" w:hAnsi="FZFSK--GBK1-0" w:eastAsia="FZFSK--GBK1-0"/>
                <w:sz w:val="24"/>
                <w:szCs w:val="24"/>
              </w:rPr>
              <w:t>对内进行</w:t>
            </w:r>
            <w:r>
              <w:rPr>
                <w:rFonts w:hint="eastAsia" w:ascii="E-BX" w:hAnsi="E-BX" w:eastAsia="E-BX"/>
                <w:sz w:val="24"/>
                <w:szCs w:val="24"/>
              </w:rPr>
              <w:t>“</w:t>
            </w:r>
            <w:r>
              <w:rPr>
                <w:rFonts w:hint="eastAsia" w:ascii="FZFSK--GBK1-0" w:hAnsi="FZFSK--GBK1-0" w:eastAsia="FZFSK--GBK1-0"/>
                <w:sz w:val="24"/>
                <w:szCs w:val="24"/>
              </w:rPr>
              <w:t>专利</w:t>
            </w:r>
            <w:r>
              <w:rPr>
                <w:rFonts w:hint="eastAsia" w:ascii="E-BX" w:hAnsi="E-BX" w:eastAsia="E-BX"/>
                <w:sz w:val="24"/>
                <w:szCs w:val="24"/>
              </w:rPr>
              <w:t xml:space="preserve">”, </w:t>
            </w:r>
            <w:r>
              <w:rPr>
                <w:rFonts w:hint="eastAsia" w:ascii="FZFSK--GBK1-0" w:hAnsi="FZFSK--GBK1-0" w:eastAsia="FZFSK--GBK1-0"/>
                <w:sz w:val="24"/>
                <w:szCs w:val="24"/>
              </w:rPr>
              <w:t>即把本属各级领主共有的山林川泽之利收归王室所有</w:t>
            </w:r>
            <w:r>
              <w:rPr>
                <w:rFonts w:hint="eastAsia" w:ascii="E-BX" w:hAnsi="E-BX" w:eastAsia="E-BX"/>
                <w:sz w:val="24"/>
                <w:szCs w:val="24"/>
              </w:rPr>
              <w:t>。</w:t>
            </w:r>
            <w:r>
              <w:rPr>
                <w:rFonts w:hint="eastAsia" w:ascii="FZFSK--GBK1-0" w:hAnsi="FZFSK--GBK1-0" w:eastAsia="FZFSK--GBK1-0"/>
                <w:sz w:val="24"/>
                <w:szCs w:val="24"/>
              </w:rPr>
              <w:t>厉王垄断山林川泽之利的行为</w:t>
            </w:r>
            <w:r>
              <w:rPr>
                <w:rFonts w:hint="eastAsia" w:ascii="E-BX" w:hAnsi="E-BX" w:eastAsia="E-BX"/>
                <w:sz w:val="24"/>
                <w:szCs w:val="24"/>
              </w:rPr>
              <w:t xml:space="preserve">, </w:t>
            </w:r>
            <w:r>
              <w:rPr>
                <w:rFonts w:hint="eastAsia" w:ascii="FZFSK--GBK1-0" w:hAnsi="FZFSK--GBK1-0" w:eastAsia="FZFSK--GBK1-0"/>
                <w:sz w:val="24"/>
                <w:szCs w:val="24"/>
              </w:rPr>
              <w:t>引起</w:t>
            </w:r>
            <w:r>
              <w:rPr>
                <w:rFonts w:hint="eastAsia" w:ascii="E-BX" w:hAnsi="E-BX" w:eastAsia="E-BX"/>
                <w:sz w:val="24"/>
                <w:szCs w:val="24"/>
              </w:rPr>
              <w:t>“</w:t>
            </w:r>
            <w:r>
              <w:rPr>
                <w:rFonts w:hint="eastAsia" w:ascii="FZFSK--GBK1-0" w:hAnsi="FZFSK--GBK1-0" w:eastAsia="FZFSK--GBK1-0"/>
                <w:sz w:val="24"/>
                <w:szCs w:val="24"/>
              </w:rPr>
              <w:t>国人</w:t>
            </w:r>
            <w:r>
              <w:rPr>
                <w:rFonts w:hint="eastAsia" w:ascii="E-BX" w:hAnsi="E-BX" w:eastAsia="E-BX"/>
                <w:sz w:val="24"/>
                <w:szCs w:val="24"/>
              </w:rPr>
              <w:t xml:space="preserve">” </w:t>
            </w:r>
            <w:r>
              <w:rPr>
                <w:rFonts w:hint="eastAsia" w:ascii="FZFSK--GBK1-0" w:hAnsi="FZFSK--GBK1-0" w:eastAsia="FZFSK--GBK1-0"/>
                <w:sz w:val="24"/>
                <w:szCs w:val="24"/>
              </w:rPr>
              <w:t>的强烈不满</w:t>
            </w:r>
            <w:r>
              <w:rPr>
                <w:rFonts w:hint="eastAsia" w:ascii="E-BX" w:hAnsi="E-BX" w:eastAsia="E-BX"/>
                <w:sz w:val="24"/>
                <w:szCs w:val="24"/>
              </w:rPr>
              <w:t xml:space="preserve">, </w:t>
            </w:r>
            <w:r>
              <w:rPr>
                <w:rFonts w:hint="eastAsia" w:ascii="FZFSK--GBK1-0" w:hAnsi="FZFSK--GBK1-0" w:eastAsia="FZFSK--GBK1-0"/>
                <w:sz w:val="24"/>
                <w:szCs w:val="24"/>
              </w:rPr>
              <w:t>他们纷纷议论</w:t>
            </w:r>
            <w:r>
              <w:rPr>
                <w:rFonts w:hint="eastAsia" w:ascii="E-BX" w:hAnsi="E-BX" w:eastAsia="E-BX"/>
                <w:sz w:val="24"/>
                <w:szCs w:val="24"/>
              </w:rPr>
              <w:t xml:space="preserve">, </w:t>
            </w:r>
            <w:r>
              <w:rPr>
                <w:rFonts w:hint="eastAsia" w:ascii="FZFSK--GBK1-0" w:hAnsi="FZFSK--GBK1-0" w:eastAsia="FZFSK--GBK1-0"/>
                <w:sz w:val="24"/>
                <w:szCs w:val="24"/>
              </w:rPr>
              <w:t>严厉批评</w:t>
            </w:r>
            <w:r>
              <w:rPr>
                <w:rFonts w:hint="eastAsia" w:ascii="E-BX" w:hAnsi="E-BX" w:eastAsia="E-BX"/>
                <w:sz w:val="24"/>
                <w:szCs w:val="24"/>
              </w:rPr>
              <w:t>。</w:t>
            </w:r>
            <w:r>
              <w:rPr>
                <w:rFonts w:hint="eastAsia" w:ascii="FZFSK--GBK1-0" w:hAnsi="FZFSK--GBK1-0" w:eastAsia="FZFSK--GBK1-0"/>
                <w:sz w:val="24"/>
                <w:szCs w:val="24"/>
              </w:rPr>
              <w:t>为了压制舆论</w:t>
            </w:r>
            <w:r>
              <w:rPr>
                <w:rFonts w:hint="eastAsia" w:ascii="E-BX" w:hAnsi="E-BX" w:eastAsia="E-BX"/>
                <w:sz w:val="24"/>
                <w:szCs w:val="24"/>
              </w:rPr>
              <w:t xml:space="preserve">, </w:t>
            </w:r>
            <w:r>
              <w:rPr>
                <w:rFonts w:hint="eastAsia" w:ascii="FZFSK--GBK1-0" w:hAnsi="FZFSK--GBK1-0" w:eastAsia="FZFSK--GBK1-0"/>
                <w:sz w:val="24"/>
                <w:szCs w:val="24"/>
              </w:rPr>
              <w:t>厉王使卫国神巫监视国人</w:t>
            </w:r>
            <w:r>
              <w:rPr>
                <w:rFonts w:hint="eastAsia" w:ascii="E-BX" w:hAnsi="E-BX" w:eastAsia="E-BX"/>
                <w:sz w:val="24"/>
                <w:szCs w:val="24"/>
              </w:rPr>
              <w:t xml:space="preserve">, </w:t>
            </w:r>
            <w:r>
              <w:rPr>
                <w:rFonts w:hint="eastAsia" w:ascii="FZFSK--GBK1-0" w:hAnsi="FZFSK--GBK1-0" w:eastAsia="FZFSK--GBK1-0"/>
                <w:sz w:val="24"/>
                <w:szCs w:val="24"/>
              </w:rPr>
              <w:t>禁止批评</w:t>
            </w:r>
            <w:r>
              <w:rPr>
                <w:rFonts w:hint="eastAsia" w:ascii="E-BX" w:hAnsi="E-BX" w:eastAsia="E-BX"/>
                <w:sz w:val="24"/>
                <w:szCs w:val="24"/>
              </w:rPr>
              <w:t xml:space="preserve">, </w:t>
            </w:r>
            <w:r>
              <w:rPr>
                <w:rFonts w:hint="eastAsia" w:ascii="FZFSK--GBK1-0" w:hAnsi="FZFSK--GBK1-0" w:eastAsia="FZFSK--GBK1-0"/>
                <w:sz w:val="24"/>
                <w:szCs w:val="24"/>
              </w:rPr>
              <w:t>违者杀头</w:t>
            </w:r>
            <w:r>
              <w:rPr>
                <w:rFonts w:hint="eastAsia" w:ascii="E-BX" w:hAnsi="E-BX" w:eastAsia="E-BX"/>
                <w:sz w:val="24"/>
                <w:szCs w:val="24"/>
              </w:rPr>
              <w:t>。</w:t>
            </w:r>
            <w:r>
              <w:rPr>
                <w:rFonts w:hint="eastAsia" w:ascii="FZFSK--GBK1-0" w:hAnsi="FZFSK--GBK1-0" w:eastAsia="FZFSK--GBK1-0"/>
                <w:sz w:val="24"/>
                <w:szCs w:val="24"/>
              </w:rPr>
              <w:t>这时召公用</w:t>
            </w:r>
            <w:r>
              <w:rPr>
                <w:rFonts w:hint="eastAsia" w:ascii="E-BX" w:hAnsi="E-BX" w:eastAsia="E-BX"/>
                <w:sz w:val="24"/>
                <w:szCs w:val="24"/>
              </w:rPr>
              <w:t xml:space="preserve">“ </w:t>
            </w:r>
            <w:r>
              <w:rPr>
                <w:rFonts w:hint="eastAsia" w:ascii="FZFSK--GBK1-0" w:hAnsi="FZFSK--GBK1-0" w:eastAsia="FZFSK--GBK1-0"/>
                <w:sz w:val="24"/>
                <w:szCs w:val="24"/>
              </w:rPr>
              <w:t>防民之口</w:t>
            </w:r>
            <w:r>
              <w:rPr>
                <w:rFonts w:hint="eastAsia" w:ascii="E-BX" w:hAnsi="E-BX" w:eastAsia="E-BX"/>
                <w:sz w:val="24"/>
                <w:szCs w:val="24"/>
              </w:rPr>
              <w:t xml:space="preserve">, </w:t>
            </w:r>
            <w:r>
              <w:rPr>
                <w:rFonts w:hint="eastAsia" w:ascii="FZFSK--GBK1-0" w:hAnsi="FZFSK--GBK1-0" w:eastAsia="FZFSK--GBK1-0"/>
                <w:sz w:val="24"/>
                <w:szCs w:val="24"/>
              </w:rPr>
              <w:t>甚于防川</w:t>
            </w:r>
            <w:r>
              <w:rPr>
                <w:rFonts w:hint="eastAsia" w:ascii="E-BX" w:hAnsi="E-BX" w:eastAsia="E-BX"/>
                <w:sz w:val="24"/>
                <w:szCs w:val="24"/>
              </w:rPr>
              <w:t xml:space="preserve">” </w:t>
            </w:r>
            <w:r>
              <w:rPr>
                <w:rFonts w:hint="eastAsia" w:ascii="FZFSK--GBK1-0" w:hAnsi="FZFSK--GBK1-0" w:eastAsia="FZFSK--GBK1-0"/>
                <w:sz w:val="24"/>
                <w:szCs w:val="24"/>
              </w:rPr>
              <w:t>的道理进行劝谏</w:t>
            </w:r>
            <w:r>
              <w:rPr>
                <w:rFonts w:hint="eastAsia" w:ascii="E-BX" w:hAnsi="E-BX" w:eastAsia="E-BX"/>
                <w:sz w:val="24"/>
                <w:szCs w:val="24"/>
              </w:rPr>
              <w:t xml:space="preserve">, </w:t>
            </w:r>
            <w:r>
              <w:rPr>
                <w:rFonts w:hint="eastAsia" w:ascii="FZFSK--GBK1-0" w:hAnsi="FZFSK--GBK1-0" w:eastAsia="FZFSK--GBK1-0"/>
                <w:sz w:val="24"/>
                <w:szCs w:val="24"/>
              </w:rPr>
              <w:t>厉王不听</w:t>
            </w:r>
            <w:r>
              <w:rPr>
                <w:rFonts w:hint="eastAsia" w:ascii="E-BX" w:hAnsi="E-BX" w:eastAsia="E-BX"/>
                <w:sz w:val="24"/>
                <w:szCs w:val="24"/>
              </w:rPr>
              <w:t xml:space="preserve">, </w:t>
            </w:r>
            <w:r>
              <w:rPr>
                <w:rFonts w:hint="eastAsia" w:ascii="FZFSK--GBK1-0" w:hAnsi="FZFSK--GBK1-0" w:eastAsia="FZFSK--GBK1-0"/>
                <w:sz w:val="24"/>
                <w:szCs w:val="24"/>
              </w:rPr>
              <w:t>以致矛盾愈来愈尖锐</w:t>
            </w:r>
            <w:r>
              <w:rPr>
                <w:rFonts w:hint="eastAsia" w:ascii="E-BX" w:hAnsi="E-BX" w:eastAsia="E-BX"/>
                <w:sz w:val="24"/>
                <w:szCs w:val="24"/>
              </w:rPr>
              <w:t>。</w:t>
            </w:r>
            <w:r>
              <w:rPr>
                <w:rFonts w:hint="eastAsia" w:ascii="FZFSK--GBK1-0" w:hAnsi="FZFSK--GBK1-0" w:eastAsia="FZFSK--GBK1-0"/>
                <w:sz w:val="24"/>
                <w:szCs w:val="24"/>
              </w:rPr>
              <w:t>终于爆发了</w:t>
            </w:r>
            <w:r>
              <w:rPr>
                <w:rFonts w:hint="eastAsia" w:ascii="E-BX" w:hAnsi="E-BX" w:eastAsia="E-BX"/>
                <w:sz w:val="24"/>
                <w:szCs w:val="24"/>
              </w:rPr>
              <w:t xml:space="preserve">“ </w:t>
            </w:r>
            <w:r>
              <w:rPr>
                <w:rFonts w:hint="eastAsia" w:ascii="FZFSK--GBK1-0" w:hAnsi="FZFSK--GBK1-0" w:eastAsia="FZFSK--GBK1-0"/>
                <w:sz w:val="24"/>
                <w:szCs w:val="24"/>
              </w:rPr>
              <w:t>国人暴动</w:t>
            </w:r>
            <w:r>
              <w:rPr>
                <w:rFonts w:hint="eastAsia" w:ascii="E-BX" w:hAnsi="E-BX" w:eastAsia="E-BX"/>
                <w:sz w:val="24"/>
                <w:szCs w:val="24"/>
              </w:rPr>
              <w:t>”, “</w:t>
            </w:r>
            <w:r>
              <w:rPr>
                <w:rFonts w:hint="eastAsia" w:ascii="FZFSK--GBK1-0" w:hAnsi="FZFSK--GBK1-0" w:eastAsia="FZFSK--GBK1-0"/>
                <w:sz w:val="24"/>
                <w:szCs w:val="24"/>
              </w:rPr>
              <w:t>国人</w:t>
            </w:r>
            <w:r>
              <w:rPr>
                <w:rFonts w:hint="eastAsia" w:ascii="E-BX" w:hAnsi="E-BX" w:eastAsia="E-BX"/>
                <w:sz w:val="24"/>
                <w:szCs w:val="24"/>
              </w:rPr>
              <w:t xml:space="preserve">” </w:t>
            </w:r>
            <w:r>
              <w:rPr>
                <w:rFonts w:hint="eastAsia" w:ascii="FZFSK--GBK1-0" w:hAnsi="FZFSK--GBK1-0" w:eastAsia="FZFSK--GBK1-0"/>
                <w:sz w:val="24"/>
                <w:szCs w:val="24"/>
              </w:rPr>
              <w:t>围王宫</w:t>
            </w:r>
            <w:r>
              <w:rPr>
                <w:rFonts w:hint="eastAsia" w:ascii="E-BX" w:hAnsi="E-BX" w:eastAsia="E-BX"/>
                <w:sz w:val="24"/>
                <w:szCs w:val="24"/>
              </w:rPr>
              <w:t xml:space="preserve">, </w:t>
            </w:r>
            <w:r>
              <w:rPr>
                <w:rFonts w:hint="eastAsia" w:ascii="FZFSK--GBK1-0" w:hAnsi="FZFSK--GBK1-0" w:eastAsia="FZFSK--GBK1-0"/>
                <w:sz w:val="24"/>
                <w:szCs w:val="24"/>
              </w:rPr>
              <w:t>袭厉王</w:t>
            </w:r>
            <w:r>
              <w:rPr>
                <w:rFonts w:hint="eastAsia" w:ascii="E-BX" w:hAnsi="E-BX" w:eastAsia="E-BX"/>
                <w:sz w:val="24"/>
                <w:szCs w:val="24"/>
              </w:rPr>
              <w:t xml:space="preserve">, </w:t>
            </w:r>
            <w:r>
              <w:rPr>
                <w:rFonts w:hint="eastAsia" w:ascii="FZFSK--GBK1-0" w:hAnsi="FZFSK--GBK1-0" w:eastAsia="FZFSK--GBK1-0"/>
                <w:sz w:val="24"/>
                <w:szCs w:val="24"/>
              </w:rPr>
              <w:t>厉王出逃</w:t>
            </w:r>
            <w:r>
              <w:rPr>
                <w:rFonts w:hint="eastAsia" w:ascii="E-BX" w:hAnsi="E-BX" w:eastAsia="E-BX"/>
                <w:sz w:val="24"/>
                <w:szCs w:val="24"/>
              </w:rPr>
              <w:t>。</w:t>
            </w:r>
            <w:r>
              <w:rPr>
                <w:rFonts w:hint="eastAsia" w:ascii="FZFSK--GBK1-0" w:hAnsi="FZFSK--GBK1-0" w:eastAsia="FZFSK--GBK1-0"/>
                <w:sz w:val="24"/>
                <w:szCs w:val="24"/>
              </w:rPr>
              <w:t>这篇文章写的就是这件事</w:t>
            </w:r>
            <w:r>
              <w:rPr>
                <w:rFonts w:hint="eastAsia" w:ascii="E-BX" w:hAnsi="E-BX" w:eastAsia="E-BX"/>
                <w:sz w:val="24"/>
                <w:szCs w:val="24"/>
              </w:rPr>
              <w:t xml:space="preserve">, </w:t>
            </w:r>
            <w:r>
              <w:rPr>
                <w:rFonts w:hint="eastAsia" w:ascii="FZFSK--GBK1-0" w:hAnsi="FZFSK--GBK1-0" w:eastAsia="FZFSK--GBK1-0"/>
                <w:sz w:val="24"/>
                <w:szCs w:val="24"/>
              </w:rPr>
              <w:t>其中主要记述了召公的谏言</w:t>
            </w:r>
            <w:r>
              <w:rPr>
                <w:rFonts w:hint="eastAsia" w:ascii="E-BX" w:hAnsi="E-BX" w:eastAsia="E-BX"/>
                <w:sz w:val="24"/>
                <w:szCs w:val="24"/>
              </w:rPr>
              <w:t>。</w:t>
            </w:r>
            <w:r>
              <w:rPr>
                <w:rFonts w:hint="eastAsia" w:ascii="FZFSK--GBK1-0" w:hAnsi="FZFSK--GBK1-0" w:eastAsia="FZFSK--GBK1-0"/>
                <w:sz w:val="24"/>
                <w:szCs w:val="24"/>
              </w:rPr>
              <w:t>谏言说理透彻</w:t>
            </w:r>
            <w:r>
              <w:rPr>
                <w:rFonts w:hint="eastAsia" w:ascii="E-BX" w:hAnsi="E-BX" w:eastAsia="E-BX"/>
                <w:sz w:val="24"/>
                <w:szCs w:val="24"/>
              </w:rPr>
              <w:t xml:space="preserve">, </w:t>
            </w:r>
            <w:r>
              <w:rPr>
                <w:rFonts w:hint="eastAsia" w:ascii="FZFSK--GBK1-0" w:hAnsi="FZFSK--GBK1-0" w:eastAsia="FZFSK--GBK1-0"/>
                <w:sz w:val="24"/>
                <w:szCs w:val="24"/>
              </w:rPr>
              <w:t>且具有民主元素</w:t>
            </w:r>
            <w:r>
              <w:rPr>
                <w:rFonts w:hint="eastAsia" w:ascii="E-BX" w:hAnsi="E-BX" w:eastAsia="E-BX"/>
                <w:sz w:val="24"/>
                <w:szCs w:val="24"/>
              </w:rPr>
              <w:t>。</w:t>
            </w:r>
          </w:p>
          <w:p w14:paraId="2C254C20">
            <w:pPr>
              <w:spacing w:beforeLines="0" w:afterLines="0"/>
              <w:jc w:val="left"/>
              <w:rPr>
                <w:rFonts w:hint="eastAsia" w:ascii="E-BX" w:hAnsi="E-BX" w:eastAsia="E-BX"/>
                <w:sz w:val="24"/>
                <w:szCs w:val="24"/>
              </w:rPr>
            </w:pPr>
          </w:p>
          <w:p w14:paraId="12EAB67A">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1B2D80E9">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1</w:t>
            </w:r>
            <w:r>
              <w:rPr>
                <w:rFonts w:hint="eastAsia" w:ascii="E-BX" w:hAnsi="E-BX" w:eastAsia="E-BX"/>
                <w:sz w:val="24"/>
                <w:szCs w:val="24"/>
                <w:lang w:val="en-US" w:eastAsia="zh-CN"/>
              </w:rPr>
              <w:t>.</w:t>
            </w:r>
            <w:r>
              <w:rPr>
                <w:rFonts w:hint="default" w:ascii="E-BX" w:hAnsi="E-BX" w:eastAsia="E-BX"/>
                <w:sz w:val="24"/>
                <w:szCs w:val="24"/>
                <w:lang w:val="en-US" w:eastAsia="zh-CN"/>
              </w:rPr>
              <w:t>本文的写作特色是什么？</w:t>
            </w:r>
          </w:p>
          <w:p w14:paraId="0AE74C24">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2</w:t>
            </w:r>
            <w:r>
              <w:rPr>
                <w:rFonts w:hint="eastAsia" w:ascii="E-BX" w:hAnsi="E-BX" w:eastAsia="E-BX"/>
                <w:sz w:val="24"/>
                <w:szCs w:val="24"/>
                <w:lang w:val="en-US" w:eastAsia="zh-CN"/>
              </w:rPr>
              <w:t>.</w:t>
            </w:r>
            <w:r>
              <w:rPr>
                <w:rFonts w:hint="default" w:ascii="E-BX" w:hAnsi="E-BX" w:eastAsia="E-BX"/>
                <w:sz w:val="24"/>
                <w:szCs w:val="24"/>
                <w:lang w:val="en-US" w:eastAsia="zh-CN"/>
              </w:rPr>
              <w:t>文中“防民之口，甚于防川”体现了作者怎样的思想？</w:t>
            </w:r>
          </w:p>
          <w:p w14:paraId="303CBCC4">
            <w:pPr>
              <w:spacing w:beforeLines="0" w:afterLines="0"/>
              <w:jc w:val="left"/>
              <w:rPr>
                <w:rFonts w:hint="default" w:ascii="E-BX" w:hAnsi="E-BX" w:eastAsia="E-BX"/>
                <w:sz w:val="24"/>
                <w:szCs w:val="24"/>
                <w:lang w:val="en-US" w:eastAsia="zh-CN"/>
              </w:rPr>
            </w:pPr>
          </w:p>
          <w:p w14:paraId="411BF873">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二、先秦两汉的诸子与散文</w:t>
            </w:r>
          </w:p>
          <w:p w14:paraId="29A1E421">
            <w:pPr>
              <w:spacing w:beforeLines="0" w:afterLines="0"/>
              <w:jc w:val="left"/>
              <w:rPr>
                <w:rFonts w:hint="default" w:ascii="E-BX" w:hAnsi="E-BX" w:eastAsia="E-BX"/>
                <w:sz w:val="24"/>
                <w:szCs w:val="24"/>
                <w:lang w:val="en-US" w:eastAsia="zh-CN"/>
              </w:rPr>
            </w:pPr>
            <w:r>
              <w:rPr>
                <w:rFonts w:hint="eastAsia"/>
                <w:snapToGrid w:val="0"/>
                <w:color w:val="000000" w:themeColor="text1"/>
                <w:sz w:val="24"/>
                <w:szCs w:val="24"/>
                <w:lang w:eastAsia="zh-CN" w:bidi="ar"/>
                <w14:textFill>
                  <w14:solidFill>
                    <w14:schemeClr w14:val="tx1"/>
                  </w14:solidFill>
                </w14:textFill>
              </w:rPr>
              <w:t>老子与《老子》、孔子与《论语》、墨子与《墨子》、孟子与《孟子》、庄周与《庄子》、韩非与《韩非子》</w:t>
            </w:r>
            <w:r>
              <w:rPr>
                <w:rFonts w:hint="eastAsia"/>
                <w:snapToGrid w:val="0"/>
                <w:color w:val="000000" w:themeColor="text1"/>
                <w:sz w:val="24"/>
                <w:szCs w:val="24"/>
                <w:lang w:val="en-US" w:eastAsia="zh-CN" w:bidi="ar"/>
                <w14:textFill>
                  <w14:solidFill>
                    <w14:schemeClr w14:val="tx1"/>
                  </w14:solidFill>
                </w14:textFill>
              </w:rPr>
              <w:t>等。</w:t>
            </w:r>
          </w:p>
          <w:p w14:paraId="72E7B959">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5F531FF2">
            <w:pPr>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先秦两汉诸子散文赏析：《逍遥游（节选）》</w:t>
            </w:r>
          </w:p>
          <w:p w14:paraId="46A8FC8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（一）概述</w:t>
            </w:r>
          </w:p>
          <w:p w14:paraId="22A0946C">
            <w:pPr>
              <w:spacing w:beforeLines="0" w:afterLines="0"/>
              <w:jc w:val="left"/>
              <w:rPr>
                <w:rFonts w:hint="eastAsia" w:ascii="E-B6" w:hAnsi="E-B6" w:eastAsia="E-B6"/>
                <w:sz w:val="24"/>
                <w:szCs w:val="24"/>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庄子（约前369——约前286），名周，宋国蒙（今河南商丘市东北）人。曾为漆园吏，家境贫穷，而又轻视功名利禄。他学问渊博，熟悉各家学说，而倾心老子思想。主张自然无为，提倡齐万物、一死生，追求绝对的精神自由。他是战国中期道家学派的重要代表。《庄子》是庄子及其门人、后学所作的哲理性著作。今存33篇，包括内篇7篇、外篇15篇、杂篇11篇。</w:t>
            </w:r>
            <w:r>
              <w:rPr>
                <w:rFonts w:hint="eastAsia" w:ascii="FZKTK--GBK1-0" w:hAnsi="FZKTK--GBK1-0" w:eastAsia="FZKTK--GBK1-0"/>
                <w:sz w:val="24"/>
                <w:szCs w:val="24"/>
              </w:rPr>
              <w:t>一般认为</w:t>
            </w:r>
            <w:r>
              <w:rPr>
                <w:rFonts w:hint="eastAsia" w:ascii="E-B6" w:hAnsi="E-B6" w:eastAsia="E-B6"/>
                <w:sz w:val="24"/>
                <w:szCs w:val="24"/>
              </w:rPr>
              <w:t xml:space="preserve">, </w:t>
            </w:r>
            <w:r>
              <w:rPr>
                <w:rFonts w:hint="eastAsia" w:ascii="FZKTK--GBK1-0" w:hAnsi="FZKTK--GBK1-0" w:eastAsia="FZKTK--GBK1-0"/>
                <w:sz w:val="24"/>
                <w:szCs w:val="24"/>
              </w:rPr>
              <w:t>内篇是庄子自著</w:t>
            </w:r>
            <w:r>
              <w:rPr>
                <w:rFonts w:hint="eastAsia" w:ascii="E-B6" w:hAnsi="E-B6" w:eastAsia="E-B6"/>
                <w:sz w:val="24"/>
                <w:szCs w:val="24"/>
              </w:rPr>
              <w:t>,</w:t>
            </w:r>
            <w:r>
              <w:rPr>
                <w:rFonts w:hint="eastAsia" w:ascii="FZKTK--GBK1-0" w:hAnsi="FZKTK--GBK1-0" w:eastAsia="FZKTK--GBK1-0"/>
                <w:sz w:val="24"/>
                <w:szCs w:val="24"/>
              </w:rPr>
              <w:t>外</w:t>
            </w:r>
            <w:r>
              <w:rPr>
                <w:rFonts w:hint="eastAsia" w:ascii="E-B6" w:hAnsi="E-B6" w:eastAsia="E-B6"/>
                <w:sz w:val="24"/>
                <w:szCs w:val="24"/>
              </w:rPr>
              <w:t>、</w:t>
            </w:r>
            <w:r>
              <w:rPr>
                <w:rFonts w:hint="eastAsia" w:ascii="FZKTK--GBK1-0" w:hAnsi="FZKTK--GBK1-0" w:eastAsia="FZKTK--GBK1-0"/>
                <w:sz w:val="24"/>
                <w:szCs w:val="24"/>
              </w:rPr>
              <w:t>杂篇出于其门人</w:t>
            </w:r>
            <w:r>
              <w:rPr>
                <w:rFonts w:hint="eastAsia" w:ascii="E-B6" w:hAnsi="E-B6" w:eastAsia="E-B6"/>
                <w:sz w:val="24"/>
                <w:szCs w:val="24"/>
              </w:rPr>
              <w:t>、</w:t>
            </w:r>
            <w:r>
              <w:rPr>
                <w:rFonts w:hint="eastAsia" w:ascii="FZKTK--GBK1-0" w:hAnsi="FZKTK--GBK1-0" w:eastAsia="FZKTK--GBK1-0"/>
                <w:sz w:val="24"/>
                <w:szCs w:val="24"/>
              </w:rPr>
              <w:t>后学之手</w:t>
            </w:r>
            <w:r>
              <w:rPr>
                <w:rFonts w:hint="eastAsia" w:ascii="E-B6" w:hAnsi="E-B6" w:eastAsia="E-B6"/>
                <w:sz w:val="24"/>
                <w:szCs w:val="24"/>
              </w:rPr>
              <w:t>。</w:t>
            </w:r>
          </w:p>
          <w:p w14:paraId="0019B236">
            <w:pPr>
              <w:spacing w:beforeLines="0" w:afterLines="0"/>
              <w:jc w:val="left"/>
              <w:rPr>
                <w:rFonts w:hint="eastAsia" w:ascii="E-B6" w:hAnsi="E-B6" w:eastAsia="E-B6"/>
                <w:sz w:val="24"/>
                <w:szCs w:val="24"/>
              </w:rPr>
            </w:pPr>
            <w:r>
              <w:rPr>
                <w:rFonts w:hint="eastAsia" w:ascii="FZKTK--GBK1-0" w:hAnsi="FZKTK--GBK1-0" w:eastAsia="FZKTK--GBK1-0"/>
                <w:sz w:val="24"/>
                <w:szCs w:val="24"/>
              </w:rPr>
              <w:t>其文善用寓言</w:t>
            </w:r>
            <w:r>
              <w:rPr>
                <w:rFonts w:hint="eastAsia" w:ascii="E-B6" w:hAnsi="E-B6" w:eastAsia="E-B6"/>
                <w:sz w:val="24"/>
                <w:szCs w:val="24"/>
              </w:rPr>
              <w:t>、</w:t>
            </w:r>
            <w:r>
              <w:rPr>
                <w:rFonts w:hint="eastAsia" w:ascii="FZKTK--GBK1-0" w:hAnsi="FZKTK--GBK1-0" w:eastAsia="FZKTK--GBK1-0"/>
                <w:sz w:val="24"/>
                <w:szCs w:val="24"/>
              </w:rPr>
              <w:t>重言</w:t>
            </w:r>
            <w:r>
              <w:rPr>
                <w:rFonts w:hint="eastAsia" w:ascii="E-B6" w:hAnsi="E-B6" w:eastAsia="E-B6"/>
                <w:sz w:val="24"/>
                <w:szCs w:val="24"/>
              </w:rPr>
              <w:t>、</w:t>
            </w:r>
            <w:r>
              <w:rPr>
                <w:rFonts w:hint="eastAsia" w:ascii="FZKTK--GBK1-0" w:hAnsi="FZKTK--GBK1-0" w:eastAsia="FZKTK--GBK1-0"/>
                <w:sz w:val="24"/>
                <w:szCs w:val="24"/>
              </w:rPr>
              <w:t>卮言说理</w:t>
            </w:r>
            <w:r>
              <w:rPr>
                <w:rFonts w:hint="eastAsia" w:ascii="E-B6" w:hAnsi="E-B6" w:eastAsia="E-B6"/>
                <w:sz w:val="24"/>
                <w:szCs w:val="24"/>
              </w:rPr>
              <w:t xml:space="preserve">, </w:t>
            </w:r>
            <w:r>
              <w:rPr>
                <w:rFonts w:hint="eastAsia" w:ascii="FZKTK--GBK1-0" w:hAnsi="FZKTK--GBK1-0" w:eastAsia="FZKTK--GBK1-0"/>
                <w:sz w:val="24"/>
                <w:szCs w:val="24"/>
              </w:rPr>
              <w:t>构思奇特</w:t>
            </w:r>
            <w:r>
              <w:rPr>
                <w:rFonts w:hint="eastAsia" w:ascii="E-B6" w:hAnsi="E-B6" w:eastAsia="E-B6"/>
                <w:sz w:val="24"/>
                <w:szCs w:val="24"/>
              </w:rPr>
              <w:t>,</w:t>
            </w:r>
            <w:r>
              <w:rPr>
                <w:rFonts w:hint="eastAsia" w:ascii="FZKTK--GBK1-0" w:hAnsi="FZKTK--GBK1-0" w:eastAsia="FZKTK--GBK1-0"/>
                <w:sz w:val="24"/>
                <w:szCs w:val="24"/>
              </w:rPr>
              <w:t>想象丰实</w:t>
            </w:r>
            <w:r>
              <w:rPr>
                <w:rFonts w:hint="eastAsia" w:ascii="E-B6" w:hAnsi="E-B6" w:eastAsia="E-B6"/>
                <w:sz w:val="24"/>
                <w:szCs w:val="24"/>
              </w:rPr>
              <w:t xml:space="preserve">, </w:t>
            </w:r>
            <w:r>
              <w:rPr>
                <w:rFonts w:hint="eastAsia" w:ascii="FZKTK--GBK1-0" w:hAnsi="FZKTK--GBK1-0" w:eastAsia="FZKTK--GBK1-0"/>
                <w:sz w:val="24"/>
                <w:szCs w:val="24"/>
              </w:rPr>
              <w:t>夸张大胆</w:t>
            </w:r>
            <w:r>
              <w:rPr>
                <w:rFonts w:hint="eastAsia" w:ascii="E-B6" w:hAnsi="E-B6" w:eastAsia="E-B6"/>
                <w:sz w:val="24"/>
                <w:szCs w:val="24"/>
              </w:rPr>
              <w:t xml:space="preserve">, </w:t>
            </w:r>
            <w:r>
              <w:rPr>
                <w:rFonts w:hint="eastAsia" w:ascii="FZKTK--GBK1-0" w:hAnsi="FZKTK--GBK1-0" w:eastAsia="FZKTK--GBK1-0"/>
                <w:sz w:val="24"/>
                <w:szCs w:val="24"/>
              </w:rPr>
              <w:t>意境雄阔</w:t>
            </w:r>
            <w:r>
              <w:rPr>
                <w:rFonts w:hint="eastAsia" w:ascii="E-B6" w:hAnsi="E-B6" w:eastAsia="E-B6"/>
                <w:sz w:val="24"/>
                <w:szCs w:val="24"/>
              </w:rPr>
              <w:t xml:space="preserve">, </w:t>
            </w:r>
            <w:r>
              <w:rPr>
                <w:rFonts w:hint="eastAsia" w:ascii="FZKTK--GBK1-0" w:hAnsi="FZKTK--GBK1-0" w:eastAsia="FZKTK--GBK1-0"/>
                <w:sz w:val="24"/>
                <w:szCs w:val="24"/>
              </w:rPr>
              <w:t>具有浓厚的浪漫主义色彩</w:t>
            </w:r>
            <w:r>
              <w:rPr>
                <w:rFonts w:hint="eastAsia" w:ascii="E-B6" w:hAnsi="E-B6" w:eastAsia="E-B6"/>
                <w:sz w:val="24"/>
                <w:szCs w:val="24"/>
              </w:rPr>
              <w:t xml:space="preserve">; </w:t>
            </w:r>
            <w:r>
              <w:rPr>
                <w:rFonts w:hint="eastAsia" w:ascii="FZKTK--GBK1-0" w:hAnsi="FZKTK--GBK1-0" w:eastAsia="FZKTK--GBK1-0"/>
                <w:sz w:val="24"/>
                <w:szCs w:val="24"/>
              </w:rPr>
              <w:t>激情澎湃</w:t>
            </w:r>
            <w:r>
              <w:rPr>
                <w:rFonts w:hint="eastAsia" w:ascii="E-B6" w:hAnsi="E-B6" w:eastAsia="E-B6"/>
                <w:sz w:val="24"/>
                <w:szCs w:val="24"/>
              </w:rPr>
              <w:t xml:space="preserve">, </w:t>
            </w:r>
            <w:r>
              <w:rPr>
                <w:rFonts w:hint="eastAsia" w:ascii="FZKTK--GBK1-0" w:hAnsi="FZKTK--GBK1-0" w:eastAsia="FZKTK--GBK1-0"/>
                <w:sz w:val="24"/>
                <w:szCs w:val="24"/>
              </w:rPr>
              <w:t>气势磅礴</w:t>
            </w:r>
            <w:r>
              <w:rPr>
                <w:rFonts w:hint="eastAsia" w:ascii="E-B6" w:hAnsi="E-B6" w:eastAsia="E-B6"/>
                <w:sz w:val="24"/>
                <w:szCs w:val="24"/>
              </w:rPr>
              <w:t xml:space="preserve">; </w:t>
            </w:r>
            <w:r>
              <w:rPr>
                <w:rFonts w:hint="eastAsia" w:ascii="FZKTK--GBK1-0" w:hAnsi="FZKTK--GBK1-0" w:eastAsia="FZKTK--GBK1-0"/>
                <w:sz w:val="24"/>
                <w:szCs w:val="24"/>
              </w:rPr>
              <w:t>语汇丰富</w:t>
            </w:r>
            <w:r>
              <w:rPr>
                <w:rFonts w:hint="eastAsia" w:ascii="E-B6" w:hAnsi="E-B6" w:eastAsia="E-B6"/>
                <w:sz w:val="24"/>
                <w:szCs w:val="24"/>
              </w:rPr>
              <w:t xml:space="preserve">, </w:t>
            </w:r>
            <w:r>
              <w:rPr>
                <w:rFonts w:hint="eastAsia" w:ascii="FZKTK--GBK1-0" w:hAnsi="FZKTK--GBK1-0" w:eastAsia="FZKTK--GBK1-0"/>
                <w:sz w:val="24"/>
                <w:szCs w:val="24"/>
              </w:rPr>
              <w:t>造语新奇</w:t>
            </w:r>
            <w:r>
              <w:rPr>
                <w:rFonts w:hint="eastAsia" w:ascii="E-B6" w:hAnsi="E-B6" w:eastAsia="E-B6"/>
                <w:sz w:val="24"/>
                <w:szCs w:val="24"/>
              </w:rPr>
              <w:t xml:space="preserve">, </w:t>
            </w:r>
            <w:r>
              <w:rPr>
                <w:rFonts w:hint="eastAsia" w:ascii="FZKTK--GBK1-0" w:hAnsi="FZKTK--GBK1-0" w:eastAsia="FZKTK--GBK1-0"/>
                <w:sz w:val="24"/>
                <w:szCs w:val="24"/>
              </w:rPr>
              <w:t>在先秦诸子中</w:t>
            </w:r>
            <w:r>
              <w:rPr>
                <w:rFonts w:hint="eastAsia" w:ascii="E-B6" w:hAnsi="E-B6" w:eastAsia="E-B6"/>
                <w:sz w:val="24"/>
                <w:szCs w:val="24"/>
              </w:rPr>
              <w:t xml:space="preserve">, </w:t>
            </w:r>
            <w:r>
              <w:rPr>
                <w:rFonts w:hint="eastAsia" w:ascii="FZKTK--GBK1-0" w:hAnsi="FZKTK--GBK1-0" w:eastAsia="FZKTK--GBK1-0"/>
                <w:sz w:val="24"/>
                <w:szCs w:val="24"/>
              </w:rPr>
              <w:t>艺术成就最高</w:t>
            </w:r>
            <w:r>
              <w:rPr>
                <w:rFonts w:hint="eastAsia" w:ascii="E-B6" w:hAnsi="E-B6" w:eastAsia="E-B6"/>
                <w:sz w:val="24"/>
                <w:szCs w:val="24"/>
              </w:rPr>
              <w:t>。</w:t>
            </w:r>
          </w:p>
          <w:p w14:paraId="59F57BC0">
            <w:pPr>
              <w:spacing w:beforeLines="0" w:afterLines="0"/>
              <w:jc w:val="left"/>
              <w:rPr>
                <w:rFonts w:hint="eastAsia" w:ascii="E-B6" w:hAnsi="E-B6" w:eastAsia="E-B6"/>
                <w:sz w:val="24"/>
                <w:szCs w:val="24"/>
              </w:rPr>
            </w:pPr>
          </w:p>
          <w:p w14:paraId="7470FB09">
            <w:pPr>
              <w:spacing w:beforeLines="0" w:afterLines="0"/>
              <w:jc w:val="left"/>
              <w:rPr>
                <w:rFonts w:hint="eastAsia" w:ascii="E-B6" w:hAnsi="E-B6" w:eastAsia="E-B6"/>
                <w:sz w:val="24"/>
                <w:szCs w:val="24"/>
                <w:lang w:val="en-US" w:eastAsia="zh-CN"/>
              </w:rPr>
            </w:pPr>
            <w:r>
              <w:rPr>
                <w:rFonts w:hint="eastAsia" w:ascii="E-B6" w:hAnsi="E-B6" w:eastAsia="E-B6"/>
                <w:sz w:val="24"/>
                <w:szCs w:val="24"/>
                <w:lang w:eastAsia="zh-CN"/>
              </w:rPr>
              <w:t>（</w:t>
            </w:r>
            <w:r>
              <w:rPr>
                <w:rFonts w:hint="eastAsia" w:ascii="E-B6" w:hAnsi="E-B6" w:eastAsia="E-B6"/>
                <w:sz w:val="24"/>
                <w:szCs w:val="24"/>
                <w:lang w:val="en-US" w:eastAsia="zh-CN"/>
              </w:rPr>
              <w:t>二</w:t>
            </w:r>
            <w:r>
              <w:rPr>
                <w:rFonts w:hint="eastAsia" w:ascii="E-B6" w:hAnsi="E-B6" w:eastAsia="E-B6"/>
                <w:sz w:val="24"/>
                <w:szCs w:val="24"/>
                <w:lang w:eastAsia="zh-CN"/>
              </w:rPr>
              <w:t>）</w:t>
            </w:r>
            <w:r>
              <w:rPr>
                <w:rFonts w:hint="eastAsia" w:ascii="E-B6" w:hAnsi="E-B6" w:eastAsia="E-B6"/>
                <w:sz w:val="24"/>
                <w:szCs w:val="24"/>
                <w:lang w:val="en-US" w:eastAsia="zh-CN"/>
              </w:rPr>
              <w:t>导读</w:t>
            </w:r>
          </w:p>
          <w:p w14:paraId="7287F9B3">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此文选自《庄子·内篇》，是《庄子》的代表篇目之一，也是诸子百家中的名篇，充满奇特的想象和浪漫的色彩，寓说理于寓言和生动的比喻中，形成独特的风格。“逍遥游”也是庄子哲学思想的一个重要方面。全篇一再阐述无所依凭的主张，追求精神世界的绝对自由。在庄子的眼里，客观现实中的一事一物，包括人类本身都是对立而又相互依存的，这就没有绝对的自由，要想无所依凭就得无己。因而他希望一切顺乎自然，超脱于现实，否定人在社会生活中的一切作用，把人类的生活与万物的生存混为一体；提倡不滞于物，追求无条件的精神自由。</w:t>
            </w:r>
          </w:p>
          <w:p w14:paraId="7955E76C">
            <w:pPr>
              <w:spacing w:beforeLines="0" w:afterLines="0"/>
              <w:jc w:val="left"/>
              <w:rPr>
                <w:rFonts w:hint="default" w:ascii="E-B6" w:hAnsi="E-B6" w:eastAsia="E-B6"/>
                <w:sz w:val="24"/>
                <w:szCs w:val="24"/>
                <w:lang w:val="en-US" w:eastAsia="zh-CN"/>
              </w:rPr>
            </w:pPr>
          </w:p>
          <w:p w14:paraId="60917531">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（三）课堂讨论</w:t>
            </w:r>
          </w:p>
          <w:p w14:paraId="42447F66">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1</w:t>
            </w:r>
            <w:r>
              <w:rPr>
                <w:rFonts w:hint="eastAsia" w:ascii="E-B6" w:hAnsi="E-B6" w:eastAsia="E-B6"/>
                <w:sz w:val="24"/>
                <w:szCs w:val="24"/>
                <w:lang w:val="en-US" w:eastAsia="zh-CN"/>
              </w:rPr>
              <w:t>.</w:t>
            </w:r>
            <w:r>
              <w:rPr>
                <w:rFonts w:hint="default" w:ascii="E-B6" w:hAnsi="E-B6" w:eastAsia="E-B6"/>
                <w:sz w:val="24"/>
                <w:szCs w:val="24"/>
                <w:lang w:val="en-US" w:eastAsia="zh-CN"/>
              </w:rPr>
              <w:t>鲁迅评庄子的散文的特点说：“著书十万余言，大抵寓言，人物土地，皆空无事实，而其文汪洋辟阖，仪态万方，晚周诸子之作，莫能先也”，如何理解？</w:t>
            </w:r>
          </w:p>
          <w:p w14:paraId="3C017E7F">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2</w:t>
            </w:r>
            <w:r>
              <w:rPr>
                <w:rFonts w:hint="eastAsia" w:ascii="E-B6" w:hAnsi="E-B6" w:eastAsia="E-B6"/>
                <w:sz w:val="24"/>
                <w:szCs w:val="24"/>
                <w:lang w:val="en-US" w:eastAsia="zh-CN"/>
              </w:rPr>
              <w:t>.</w:t>
            </w:r>
            <w:r>
              <w:rPr>
                <w:rFonts w:hint="default" w:ascii="E-B6" w:hAnsi="E-B6" w:eastAsia="E-B6"/>
                <w:sz w:val="24"/>
                <w:szCs w:val="24"/>
                <w:lang w:val="en-US" w:eastAsia="zh-CN"/>
              </w:rPr>
              <w:t>什么是作者所谓的“逍遥游”？</w:t>
            </w:r>
          </w:p>
          <w:p w14:paraId="11441099">
            <w:pPr>
              <w:spacing w:beforeLines="0" w:afterLines="0"/>
              <w:jc w:val="left"/>
              <w:rPr>
                <w:rFonts w:hint="default" w:ascii="E-B6" w:hAnsi="E-B6" w:eastAsia="E-B6"/>
                <w:sz w:val="24"/>
                <w:szCs w:val="24"/>
                <w:lang w:val="en-US" w:eastAsia="zh-CN"/>
              </w:rPr>
            </w:pPr>
          </w:p>
          <w:p w14:paraId="62870ED6">
            <w:pPr>
              <w:spacing w:beforeLines="0" w:afterLines="0"/>
              <w:jc w:val="left"/>
              <w:rPr>
                <w:rFonts w:hint="default" w:ascii="E-B6" w:hAnsi="E-B6" w:eastAsia="E-B6"/>
                <w:sz w:val="24"/>
                <w:szCs w:val="24"/>
                <w:lang w:val="en-US" w:eastAsia="zh-CN"/>
              </w:rPr>
            </w:pPr>
          </w:p>
          <w:p w14:paraId="3E8D0B0E">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三、唐宋元明清散文</w:t>
            </w:r>
          </w:p>
          <w:p w14:paraId="4EC2EB47">
            <w:pPr>
              <w:spacing w:beforeLines="0" w:afterLines="0"/>
              <w:jc w:val="left"/>
              <w:rPr>
                <w:rFonts w:hint="eastAsia"/>
                <w:snapToGrid w:val="0"/>
                <w:color w:val="000000" w:themeColor="text1"/>
                <w:sz w:val="24"/>
                <w:szCs w:val="24"/>
                <w:lang w:eastAsia="zh-CN" w:bidi="ar"/>
                <w14:textFill>
                  <w14:solidFill>
                    <w14:schemeClr w14:val="tx1"/>
                  </w14:solidFill>
                </w14:textFill>
              </w:rPr>
            </w:pPr>
            <w:r>
              <w:rPr>
                <w:rFonts w:hint="eastAsia" w:ascii="E-B6" w:hAnsi="E-B6" w:eastAsia="E-B6"/>
                <w:sz w:val="24"/>
                <w:szCs w:val="24"/>
                <w:lang w:val="en-US" w:eastAsia="zh-CN"/>
              </w:rPr>
              <w:t>代表作品：</w:t>
            </w:r>
            <w:r>
              <w:rPr>
                <w:rFonts w:hint="eastAsia"/>
                <w:snapToGrid w:val="0"/>
                <w:color w:val="000000" w:themeColor="text1"/>
                <w:sz w:val="24"/>
                <w:szCs w:val="24"/>
                <w:lang w:eastAsia="zh-CN" w:bidi="ar"/>
                <w14:textFill>
                  <w14:solidFill>
                    <w14:schemeClr w14:val="tx1"/>
                  </w14:solidFill>
                </w14:textFill>
              </w:rPr>
              <w:t>《赤壁赋》（苏轼）、《送东阳马生序》（宋濂）、《项脊轩志》（归有光）、《柳敬亭说书》（张岱）</w:t>
            </w:r>
          </w:p>
          <w:p w14:paraId="03875ADA">
            <w:pPr>
              <w:spacing w:beforeLines="0" w:afterLines="0"/>
              <w:jc w:val="left"/>
              <w:rPr>
                <w:rFonts w:hint="eastAsia"/>
                <w:snapToGrid w:val="0"/>
                <w:color w:val="000000" w:themeColor="text1"/>
                <w:sz w:val="24"/>
                <w:szCs w:val="24"/>
                <w:lang w:eastAsia="zh-CN" w:bidi="ar"/>
                <w14:textFill>
                  <w14:solidFill>
                    <w14:schemeClr w14:val="tx1"/>
                  </w14:solidFill>
                </w14:textFill>
              </w:rPr>
            </w:pPr>
          </w:p>
          <w:p w14:paraId="4D1B75F4">
            <w:pPr>
              <w:spacing w:beforeLines="0" w:afterLines="0"/>
              <w:jc w:val="center"/>
              <w:rPr>
                <w:rFonts w:hint="eastAsia" w:asciiTheme="minorEastAsia" w:hAnsiTheme="minorEastAsia" w:eastAsia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eastAsiaTheme="minorEastAsia" w:cstheme="minorEastAsia"/>
                <w:snapToGrid w:val="0"/>
                <w:color w:val="000000" w:themeColor="text1"/>
                <w:sz w:val="24"/>
                <w:szCs w:val="24"/>
                <w:lang w:val="en-US" w:eastAsia="zh-CN" w:bidi="ar"/>
                <w14:textFill>
                  <w14:solidFill>
                    <w14:schemeClr w14:val="tx1"/>
                  </w14:solidFill>
                </w14:textFill>
              </w:rPr>
              <w:t>唐宋元明清散文赏析1:《赤壁赋》</w:t>
            </w:r>
          </w:p>
          <w:p w14:paraId="1B009D61">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（一）作者简介</w:t>
            </w:r>
          </w:p>
          <w:p w14:paraId="450C4239">
            <w:pPr>
              <w:spacing w:beforeLines="0" w:afterLines="0"/>
              <w:jc w:val="left"/>
              <w:rPr>
                <w:rFonts w:hint="eastAsia" w:ascii="E-B6" w:hAnsi="E-B6" w:eastAsia="E-B6"/>
                <w:sz w:val="24"/>
                <w:szCs w:val="24"/>
              </w:rPr>
            </w:pP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苏轼（1037－1101），字子瞻，号东坡居士，眉州眉山（今属四川）人。嘉祐进士。神宗时，因反对王安石新法而求外职，任杭州通判，知密州、徐州、湖州。后以作诗“谤讪朝廷”罪贬黄州。哲宗时任翰林学士，曾出知杭州、颖州等，官至礼部尚书。后又贬谪惠州、儋州。北还后第二年病死常州。其诗清新豪健，善用夸张比喻，在艺术表现上独具风格。词开豪放一派，对后代很有影响。</w:t>
            </w:r>
            <w:r>
              <w:rPr>
                <w:rFonts w:hint="eastAsia" w:ascii="FZKTK--GBK1-0" w:hAnsi="FZKTK--GBK1-0" w:eastAsia="FZKTK--GBK1-0"/>
                <w:sz w:val="24"/>
                <w:szCs w:val="24"/>
              </w:rPr>
              <w:t>作品有</w:t>
            </w:r>
            <w:r>
              <w:rPr>
                <w:rFonts w:hint="eastAsia" w:ascii="E-B6" w:hAnsi="E-B6" w:eastAsia="E-B6"/>
                <w:sz w:val="24"/>
                <w:szCs w:val="24"/>
              </w:rPr>
              <w:t>《</w:t>
            </w:r>
            <w:r>
              <w:rPr>
                <w:rFonts w:hint="eastAsia" w:ascii="FZKTK--GBK1-0" w:hAnsi="FZKTK--GBK1-0" w:eastAsia="FZKTK--GBK1-0"/>
                <w:sz w:val="24"/>
                <w:szCs w:val="24"/>
              </w:rPr>
              <w:t>东坡七集</w:t>
            </w:r>
            <w:r>
              <w:rPr>
                <w:rFonts w:hint="eastAsia" w:ascii="E-B6" w:hAnsi="E-B6" w:eastAsia="E-B6"/>
                <w:sz w:val="24"/>
                <w:szCs w:val="24"/>
              </w:rPr>
              <w:t>》《</w:t>
            </w:r>
            <w:r>
              <w:rPr>
                <w:rFonts w:hint="eastAsia" w:ascii="FZKTK--GBK1-0" w:hAnsi="FZKTK--GBK1-0" w:eastAsia="FZKTK--GBK1-0"/>
                <w:sz w:val="24"/>
                <w:szCs w:val="24"/>
              </w:rPr>
              <w:t>东坡易传</w:t>
            </w:r>
            <w:r>
              <w:rPr>
                <w:rFonts w:hint="eastAsia" w:ascii="E-B6" w:hAnsi="E-B6" w:eastAsia="E-B6"/>
                <w:sz w:val="24"/>
                <w:szCs w:val="24"/>
              </w:rPr>
              <w:t>》《</w:t>
            </w:r>
            <w:r>
              <w:rPr>
                <w:rFonts w:hint="eastAsia" w:ascii="FZKTK--GBK1-0" w:hAnsi="FZKTK--GBK1-0" w:eastAsia="FZKTK--GBK1-0"/>
                <w:sz w:val="24"/>
                <w:szCs w:val="24"/>
              </w:rPr>
              <w:t>东坡乐府</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w:t>
            </w:r>
          </w:p>
          <w:p w14:paraId="1DFCEECE">
            <w:pPr>
              <w:spacing w:beforeLines="0" w:afterLines="0"/>
              <w:jc w:val="left"/>
              <w:rPr>
                <w:rFonts w:hint="eastAsia" w:ascii="E-B6" w:hAnsi="E-B6" w:eastAsia="E-B6"/>
                <w:sz w:val="24"/>
                <w:szCs w:val="24"/>
              </w:rPr>
            </w:pPr>
          </w:p>
          <w:p w14:paraId="1D0C0FEF">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（二）导读</w:t>
            </w:r>
          </w:p>
          <w:p w14:paraId="139428E8">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此文作于作者被贬黄州时，作品中的主和客实际上代表着作者思想的两个方面。它一方面表现了作者虚无主义的人生观，另一方面又表现了作者达观的情怀。作者对景物的描写生动形象，文中情、理、事、景融为一体，文字简洁优美，具有很强的艺术感染力。</w:t>
            </w:r>
          </w:p>
          <w:p w14:paraId="5CA44099">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清代古文家方苞评论这篇文章说：“所见无绝殊者，而文境邈不可攀，良由身闲地旷，胸无杂物，触处流露，斟酌饱满，不知其所以然而然。岂惟他人不能模仿，即使子瞻更为之，亦不能如此适调而畅遂也。”苏轼通过各种艺术手法表现自己坦荡的胸襟，他只有忘怀得失，胸襟坦荡，才能撰写出“文境邈不可攀”的《赤壁赋》来。</w:t>
            </w:r>
          </w:p>
          <w:p w14:paraId="00E55ABB">
            <w:pPr>
              <w:spacing w:beforeLines="0" w:afterLines="0"/>
              <w:jc w:val="left"/>
              <w:rPr>
                <w:rFonts w:hint="default" w:ascii="E-B6" w:hAnsi="E-B6" w:eastAsia="E-B6"/>
                <w:sz w:val="24"/>
                <w:szCs w:val="24"/>
                <w:lang w:val="en-US" w:eastAsia="zh-CN"/>
              </w:rPr>
            </w:pPr>
          </w:p>
          <w:p w14:paraId="6DBEA589">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（三）课堂讨论</w:t>
            </w:r>
          </w:p>
          <w:p w14:paraId="22832304">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1</w:t>
            </w:r>
            <w:r>
              <w:rPr>
                <w:rFonts w:hint="eastAsia" w:ascii="E-B6" w:hAnsi="E-B6" w:eastAsia="E-B6"/>
                <w:sz w:val="24"/>
                <w:szCs w:val="24"/>
                <w:lang w:val="en-US" w:eastAsia="zh-CN"/>
              </w:rPr>
              <w:t>.</w:t>
            </w:r>
            <w:r>
              <w:rPr>
                <w:rFonts w:hint="default" w:ascii="E-B6" w:hAnsi="E-B6" w:eastAsia="E-B6"/>
                <w:sz w:val="24"/>
                <w:szCs w:val="24"/>
                <w:lang w:val="en-US" w:eastAsia="zh-CN"/>
              </w:rPr>
              <w:t>本文多次写到主客问答，这种安排有什么作用？</w:t>
            </w:r>
          </w:p>
          <w:p w14:paraId="3D125AAC">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2</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w:t>
            </w: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文中歌词中的“美人”指代什么？</w:t>
            </w:r>
          </w:p>
          <w:p w14:paraId="5240339F">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p>
          <w:p w14:paraId="19B3FBCB">
            <w:pPr>
              <w:spacing w:beforeLines="0" w:afterLines="0"/>
              <w:jc w:val="center"/>
              <w:rPr>
                <w:rFonts w:hint="eastAsia" w:asciiTheme="minorEastAsia" w:hAnsiTheme="minorEastAsia" w:eastAsia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eastAsiaTheme="minorEastAsia" w:cstheme="minorEastAsia"/>
                <w:snapToGrid w:val="0"/>
                <w:color w:val="000000" w:themeColor="text1"/>
                <w:sz w:val="24"/>
                <w:szCs w:val="24"/>
                <w:lang w:val="en-US" w:eastAsia="zh-CN" w:bidi="ar"/>
                <w14:textFill>
                  <w14:solidFill>
                    <w14:schemeClr w14:val="tx1"/>
                  </w14:solidFill>
                </w14:textFill>
              </w:rPr>
              <w:t>唐宋元明清散文赏析</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2</w:t>
            </w:r>
            <w:r>
              <w:rPr>
                <w:rFonts w:hint="eastAsia" w:asciiTheme="minorEastAsia" w:hAnsiTheme="minorEastAsia" w:eastAsiaTheme="minorEastAsia" w:cstheme="minorEastAsia"/>
                <w:snapToGrid w:val="0"/>
                <w:color w:val="000000" w:themeColor="text1"/>
                <w:sz w:val="24"/>
                <w:szCs w:val="24"/>
                <w:lang w:val="en-US" w:eastAsia="zh-CN" w:bidi="ar"/>
                <w14:textFill>
                  <w14:solidFill>
                    <w14:schemeClr w14:val="tx1"/>
                  </w14:solidFill>
                </w14:textFill>
              </w:rPr>
              <w:t>:《</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柳敬亭说书</w:t>
            </w:r>
            <w:r>
              <w:rPr>
                <w:rFonts w:hint="eastAsia" w:asciiTheme="minorEastAsia" w:hAnsiTheme="minorEastAsia" w:eastAsiaTheme="minorEastAsia" w:cstheme="minorEastAsia"/>
                <w:snapToGrid w:val="0"/>
                <w:color w:val="000000" w:themeColor="text1"/>
                <w:sz w:val="24"/>
                <w:szCs w:val="24"/>
                <w:lang w:val="en-US" w:eastAsia="zh-CN" w:bidi="ar"/>
                <w14:textFill>
                  <w14:solidFill>
                    <w14:schemeClr w14:val="tx1"/>
                  </w14:solidFill>
                </w14:textFill>
              </w:rPr>
              <w:t>》</w:t>
            </w:r>
          </w:p>
          <w:p w14:paraId="09F9716F">
            <w:pPr>
              <w:spacing w:beforeLines="0" w:afterLines="0"/>
              <w:jc w:val="both"/>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（一）作者简介</w:t>
            </w:r>
          </w:p>
          <w:p w14:paraId="7304CCB8">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张岱（1597—1679），字宗子，号陶庵，生长于仕宦之家，“少为纨绔子弟，极爱繁华，好精舍，好美婢，好娈童，好鲜衣，好美食……年至五十，国破家亡，避迹山居”。他的散文多为游记、人物传记，写得简洁含蓄，富有诗情画意。有《陶庵梦忆》、《西湖梦寻》等。</w:t>
            </w:r>
          </w:p>
          <w:p w14:paraId="5A95D9F0">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p>
          <w:p w14:paraId="68B4352F">
            <w:pPr>
              <w:spacing w:beforeLines="0" w:afterLines="0"/>
              <w:jc w:val="both"/>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（二）导读</w:t>
            </w:r>
          </w:p>
          <w:p w14:paraId="749CE5EC">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 xml:space="preserve">本文篇幅十分短小，全文共二百多字，但就是这短短的篇幅让读者对柳敬亭高超的说书艺术留下了深刻的印象，这得益于作者独具匠心的行文安排和一些艺术手法的运用。文章运用了欲扬先抑的手法，赞扬柳敬亭说书艺术的高超，却先说他外貌的丑陋，再以王月生作比来衬托其说书艺术非同一般。其次，文章还运用了侧面烘托的手法，“摘世上说书之耳而使之谛听，不怕其舌死也”一句，以其他说书人反衬柳敬亭说书艺术的高超。另外，“武松沽酒”一处，运用了细节描写，凸显柳敬亭说书的细致入微。 </w:t>
            </w:r>
          </w:p>
          <w:p w14:paraId="5397A586">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p>
          <w:p w14:paraId="4BA0A8B5">
            <w:pPr>
              <w:spacing w:beforeLines="0" w:afterLines="0"/>
              <w:jc w:val="both"/>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（三）课堂讨论</w:t>
            </w:r>
          </w:p>
          <w:p w14:paraId="71B11EDD">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1</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w:t>
            </w: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文章首尾运用了什么写作方法？作用是什么？</w:t>
            </w:r>
          </w:p>
          <w:p w14:paraId="5F5707AE">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2</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w:t>
            </w:r>
            <w:r>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t>“余听其说景阳冈武松打虎白文”这一部分，从哪几方面具体描绘了柳敬亭的说书？</w:t>
            </w:r>
          </w:p>
          <w:p w14:paraId="2F51D761">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p>
          <w:p w14:paraId="00751699">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p>
          <w:p w14:paraId="1F27E6E3">
            <w:pPr>
              <w:spacing w:beforeLines="0" w:afterLines="0"/>
              <w:jc w:val="both"/>
              <w:rPr>
                <w:rFonts w:hint="default"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四、拓展</w:t>
            </w:r>
          </w:p>
          <w:p w14:paraId="3AE873F0">
            <w:pPr>
              <w:spacing w:beforeLines="0" w:afterLines="0"/>
              <w:jc w:val="both"/>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pP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自主阅读《送东阳马生序》（宋濂）、《项脊轩志》（归有光）</w:t>
            </w:r>
          </w:p>
          <w:p w14:paraId="2F9BC1D5">
            <w:pPr>
              <w:spacing w:beforeLines="0" w:afterLines="0"/>
              <w:jc w:val="both"/>
              <w:rPr>
                <w:rFonts w:hint="default" w:ascii="E-B6" w:hAnsi="E-B6" w:eastAsia="E-B6"/>
                <w:sz w:val="24"/>
                <w:szCs w:val="24"/>
                <w:lang w:val="en-US" w:eastAsia="zh-CN"/>
              </w:rPr>
            </w:pP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集体讨论：两篇散文的主要内容与写作风格。</w:t>
            </w:r>
          </w:p>
          <w:p w14:paraId="3AC2DD9A">
            <w:pPr>
              <w:spacing w:beforeLines="0" w:afterLines="0"/>
              <w:jc w:val="left"/>
              <w:rPr>
                <w:rFonts w:hint="default" w:ascii="E-BZ" w:hAnsi="E-BZ" w:eastAsia="E-BZ"/>
                <w:sz w:val="24"/>
                <w:szCs w:val="24"/>
                <w:lang w:val="en-US" w:eastAsia="zh-CN"/>
              </w:rPr>
            </w:pPr>
          </w:p>
        </w:tc>
      </w:tr>
      <w:tr w14:paraId="30B523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23BA7234">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14ACB60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1.就课堂讨论的“思考与练习”习题提出自己的看法。</w:t>
            </w:r>
          </w:p>
          <w:p w14:paraId="37854CC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2.熟读《召公谏厉王弭谤》《赤壁赋》等散文，熟悉重点字词，尝试分析它们写作的优点。</w:t>
            </w:r>
          </w:p>
          <w:p w14:paraId="43880789">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3.阅读“拓展阅读篇目”的其他中国古代散文（《郑伯克段于鄢》《谏逐客书》《种树郭橐驼传》《童心说》），比较其与课上教授的同时期散文风格的异同。</w:t>
            </w:r>
          </w:p>
        </w:tc>
      </w:tr>
      <w:tr w14:paraId="5BE68D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0414A98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3F6BC26A">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1.《桃夭》</w:t>
            </w:r>
          </w:p>
          <w:p w14:paraId="193737DE">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2.《国殇》</w:t>
            </w:r>
          </w:p>
          <w:p w14:paraId="06DCAB29">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3.《归园田居（其二）》</w:t>
            </w:r>
          </w:p>
          <w:p w14:paraId="14F84144">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4.《春江花月夜》</w:t>
            </w:r>
          </w:p>
          <w:p w14:paraId="1E45DBF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5.《蜀道难》</w:t>
            </w:r>
          </w:p>
          <w:p w14:paraId="7701D9B5">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6.《自京赴奉先县咏怀五百字》</w:t>
            </w:r>
          </w:p>
          <w:p w14:paraId="55067B86">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7.《长恨歌》</w:t>
            </w:r>
          </w:p>
          <w:p w14:paraId="42E6EDF3">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8.《蝶恋花·庭院深深深几许》</w:t>
            </w:r>
          </w:p>
          <w:p w14:paraId="4E9E79F6">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9.《定风波·莫听穿林打叶声》</w:t>
            </w:r>
          </w:p>
          <w:p w14:paraId="40E228AB">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10.《声声慢·寻寻觅觅》</w:t>
            </w:r>
          </w:p>
        </w:tc>
      </w:tr>
      <w:tr w14:paraId="53CC22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584A08F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2436CC13">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25B9AD26">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115C6B94">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511D1A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DB1006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6A056B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0C29914">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A8142BF">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4597B3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7AD7E0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F44173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30D33E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DA0E72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03EB73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CDBCC6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210BC57">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3470947">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055511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7ECF9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1BA3CA1E">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1831B7B7">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hint="default" w:ascii="Times New Roman" w:hAnsi="Times New Roman" w:cs="Times New Roman"/>
                <w:spacing w:val="13"/>
                <w:sz w:val="20"/>
                <w:szCs w:val="20"/>
                <w:lang w:val="en-US" w:eastAsia="zh-CN"/>
              </w:rPr>
              <w:t>6、7</w:t>
            </w:r>
            <w:r>
              <w:rPr>
                <w:rFonts w:hint="default" w:ascii="Times New Roman" w:hAnsi="Times New Roman" w:eastAsia="Times New Roman" w:cs="Times New Roman"/>
                <w:spacing w:val="5"/>
                <w:sz w:val="20"/>
                <w:szCs w:val="20"/>
              </w:rPr>
              <w:t xml:space="preserve"> </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0D7AA513">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5D0D08AB">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4BF803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535F1DBB">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6CAF5F07">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48FD3587">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 xml:space="preserve">第四讲 古代诗词 </w:t>
            </w:r>
          </w:p>
        </w:tc>
      </w:tr>
      <w:tr w14:paraId="2E6B0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20AF0927">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0B35F4B8">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1DEAE7DB">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2545BDE0">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6E28A967">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5B7C2CB9">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4</w:t>
            </w:r>
          </w:p>
        </w:tc>
      </w:tr>
      <w:tr w14:paraId="3CAD27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76A6AAB5">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7B6FA5E0">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4A33ECBC">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7FC6DE67">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000B2C87">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能对这些诗词作品进行分析、鉴赏、理解。</w:t>
            </w:r>
          </w:p>
          <w:p w14:paraId="25B06479">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背诵指定的诗歌，提高学生对诗词的鉴赏和感悟能力。</w:t>
            </w:r>
          </w:p>
          <w:p w14:paraId="78D264A2">
            <w:pPr>
              <w:numPr>
                <w:ilvl w:val="0"/>
                <w:numId w:val="0"/>
              </w:numPr>
              <w:jc w:val="both"/>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3.能多角度对这些诗歌作品进行解读和鉴赏。</w:t>
            </w:r>
          </w:p>
          <w:p w14:paraId="389A720F">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4.加强朗读吟诵，加强学生对诗歌意境美的鉴赏。</w:t>
            </w:r>
          </w:p>
          <w:p w14:paraId="46573176">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10D64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2EBF5D88">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3E439911">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08C93EE4">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讲解法、阅读分析法、讨论法</w:t>
            </w:r>
          </w:p>
        </w:tc>
      </w:tr>
      <w:tr w14:paraId="3C0257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54146449">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4415CCA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2EDED054">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140A370B">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教学重点：对课堂教授的诗词作品进行分析、鉴赏、理解。</w:t>
            </w:r>
          </w:p>
          <w:p w14:paraId="26AE9DF6">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教学难点：提高学生对诗词的鉴赏和感悟能力，培养学生的审美意识。</w:t>
            </w:r>
          </w:p>
        </w:tc>
      </w:tr>
      <w:tr w14:paraId="30493C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3C619BA9">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5A39B77D">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219617F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播放《春江花月夜》朗诵片段。</w:t>
            </w:r>
          </w:p>
          <w:p w14:paraId="76479AD4">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3B212279">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69B8D66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一、先秦两汉诗歌</w:t>
            </w:r>
          </w:p>
          <w:p w14:paraId="6A54187F">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0A6DBACE">
            <w:pPr>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先秦两汉诗歌赏析1：《桃夭》</w:t>
            </w:r>
          </w:p>
          <w:p w14:paraId="2FAA82A7">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（一）概述</w:t>
            </w:r>
          </w:p>
          <w:p w14:paraId="1CF3AFA3">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 xml:space="preserve"> 《诗经》是我国最早的一部乐歌总集，辑录了春秋中叶以前的诗歌305篇，另有六篇笙诗，有目无辞。先秦时代称“诗”或“诗三百”，西汉时，始称《诗经》。全书分《风》、《雅》、《颂》三大部分。广泛而深刻地反映了当时的社会面貌，其民歌尤其富于战斗性和现实主义精神。艺术上大量运用赋、比、兴表现手法，句式以四言为主，多用重章叠句，章法严谨，语言丰富多彩，朴素优美，音韵和谐，富于艺术魅力，对后世文学有深远的影响。</w:t>
            </w:r>
          </w:p>
          <w:p w14:paraId="37DACCFA">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739DD765">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（二）</w:t>
            </w:r>
            <w:r>
              <w:rPr>
                <w:rFonts w:hint="eastAsia" w:ascii="E-B6" w:hAnsi="E-B6" w:eastAsia="E-B6"/>
                <w:sz w:val="24"/>
                <w:szCs w:val="24"/>
                <w:lang w:val="en-US" w:eastAsia="zh-CN"/>
              </w:rPr>
              <w:t>导读</w:t>
            </w:r>
          </w:p>
          <w:p w14:paraId="3886DB69">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桃夭</w:t>
            </w:r>
            <w:r>
              <w:rPr>
                <w:rFonts w:hint="eastAsia" w:ascii="E-BX" w:hAnsi="E-BX" w:eastAsia="E-BX"/>
                <w:sz w:val="24"/>
                <w:szCs w:val="24"/>
              </w:rPr>
              <w:t>》</w:t>
            </w:r>
            <w:r>
              <w:rPr>
                <w:rFonts w:hint="eastAsia" w:ascii="FZFSK--GBK1-0" w:hAnsi="FZFSK--GBK1-0" w:eastAsia="FZFSK--GBK1-0"/>
                <w:sz w:val="24"/>
                <w:szCs w:val="24"/>
              </w:rPr>
              <w:t>选自</w:t>
            </w:r>
            <w:r>
              <w:rPr>
                <w:rFonts w:hint="eastAsia" w:ascii="E-BX" w:hAnsi="E-BX" w:eastAsia="E-BX"/>
                <w:sz w:val="24"/>
                <w:szCs w:val="24"/>
              </w:rPr>
              <w:t>《</w:t>
            </w:r>
            <w:r>
              <w:rPr>
                <w:rFonts w:hint="eastAsia" w:ascii="FZFSK--GBK1-0" w:hAnsi="FZFSK--GBK1-0" w:eastAsia="FZFSK--GBK1-0"/>
                <w:sz w:val="24"/>
                <w:szCs w:val="24"/>
              </w:rPr>
              <w:t>国风</w:t>
            </w:r>
            <w:r>
              <w:rPr>
                <w:rFonts w:hint="eastAsia" w:ascii="E-BX" w:hAnsi="E-BX" w:eastAsia="E-BX"/>
                <w:sz w:val="24"/>
                <w:szCs w:val="24"/>
              </w:rPr>
              <w:t>·</w:t>
            </w:r>
            <w:r>
              <w:rPr>
                <w:rFonts w:hint="eastAsia" w:ascii="FZFSK--GBK1-0" w:hAnsi="FZFSK--GBK1-0" w:eastAsia="FZFSK--GBK1-0"/>
                <w:sz w:val="24"/>
                <w:szCs w:val="24"/>
              </w:rPr>
              <w:t>周南</w:t>
            </w:r>
            <w:r>
              <w:rPr>
                <w:rFonts w:hint="eastAsia" w:ascii="E-BX" w:hAnsi="E-BX" w:eastAsia="E-BX"/>
                <w:sz w:val="24"/>
                <w:szCs w:val="24"/>
              </w:rPr>
              <w:t xml:space="preserve">》, </w:t>
            </w:r>
            <w:r>
              <w:rPr>
                <w:rFonts w:hint="eastAsia" w:ascii="FZFSK--GBK1-0" w:hAnsi="FZFSK--GBK1-0" w:eastAsia="FZFSK--GBK1-0"/>
                <w:sz w:val="24"/>
                <w:szCs w:val="24"/>
              </w:rPr>
              <w:t>这是一首祝贺年轻姑娘出嫁的诗</w:t>
            </w:r>
            <w:r>
              <w:rPr>
                <w:rFonts w:hint="eastAsia" w:ascii="E-BX" w:hAnsi="E-BX" w:eastAsia="E-BX"/>
                <w:sz w:val="24"/>
                <w:szCs w:val="24"/>
              </w:rPr>
              <w:t>。</w:t>
            </w:r>
            <w:r>
              <w:rPr>
                <w:rFonts w:hint="eastAsia" w:ascii="FZFSK--GBK1-0" w:hAnsi="FZFSK--GBK1-0" w:eastAsia="FZFSK--GBK1-0"/>
                <w:sz w:val="24"/>
                <w:szCs w:val="24"/>
              </w:rPr>
              <w:t>据</w:t>
            </w:r>
            <w:r>
              <w:rPr>
                <w:rFonts w:hint="eastAsia" w:ascii="E-BX" w:hAnsi="E-BX" w:eastAsia="E-BX"/>
                <w:sz w:val="24"/>
                <w:szCs w:val="24"/>
              </w:rPr>
              <w:t>《</w:t>
            </w:r>
            <w:r>
              <w:rPr>
                <w:rFonts w:hint="eastAsia" w:ascii="FZFSK--GBK1-0" w:hAnsi="FZFSK--GBK1-0" w:eastAsia="FZFSK--GBK1-0"/>
                <w:sz w:val="24"/>
                <w:szCs w:val="24"/>
              </w:rPr>
              <w:t>周礼</w:t>
            </w:r>
            <w:r>
              <w:rPr>
                <w:rFonts w:hint="eastAsia" w:ascii="E-BX" w:hAnsi="E-BX" w:eastAsia="E-BX"/>
                <w:sz w:val="24"/>
                <w:szCs w:val="24"/>
              </w:rPr>
              <w:t>》</w:t>
            </w:r>
            <w:r>
              <w:rPr>
                <w:rFonts w:hint="eastAsia" w:ascii="FZFSK--GBK1-0" w:hAnsi="FZFSK--GBK1-0" w:eastAsia="FZFSK--GBK1-0"/>
                <w:sz w:val="24"/>
                <w:szCs w:val="24"/>
              </w:rPr>
              <w:t>云</w:t>
            </w:r>
            <w:r>
              <w:rPr>
                <w:rFonts w:hint="eastAsia" w:ascii="E-BX" w:hAnsi="E-BX" w:eastAsia="E-BX"/>
                <w:sz w:val="24"/>
                <w:szCs w:val="24"/>
              </w:rPr>
              <w:t>:“</w:t>
            </w:r>
            <w:r>
              <w:rPr>
                <w:rFonts w:hint="eastAsia" w:ascii="FZFSK--GBK1-0" w:hAnsi="FZFSK--GBK1-0" w:eastAsia="FZFSK--GBK1-0"/>
                <w:sz w:val="24"/>
                <w:szCs w:val="24"/>
              </w:rPr>
              <w:t>仲春</w:t>
            </w:r>
            <w:r>
              <w:rPr>
                <w:rFonts w:hint="eastAsia" w:ascii="E-BX" w:hAnsi="E-BX" w:eastAsia="E-BX"/>
                <w:sz w:val="24"/>
                <w:szCs w:val="24"/>
              </w:rPr>
              <w:t xml:space="preserve">, </w:t>
            </w:r>
            <w:r>
              <w:rPr>
                <w:rFonts w:hint="eastAsia" w:ascii="FZFSK--GBK1-0" w:hAnsi="FZFSK--GBK1-0" w:eastAsia="FZFSK--GBK1-0"/>
                <w:sz w:val="24"/>
                <w:szCs w:val="24"/>
              </w:rPr>
              <w:t>令会男女</w:t>
            </w:r>
            <w:r>
              <w:rPr>
                <w:rFonts w:hint="eastAsia" w:ascii="E-BX" w:hAnsi="E-BX" w:eastAsia="E-BX"/>
                <w:sz w:val="24"/>
                <w:szCs w:val="24"/>
              </w:rPr>
              <w:t xml:space="preserve">。” </w:t>
            </w:r>
            <w:r>
              <w:rPr>
                <w:rFonts w:hint="eastAsia" w:ascii="FZFSK--GBK1-0" w:hAnsi="FZFSK--GBK1-0" w:eastAsia="FZFSK--GBK1-0"/>
                <w:sz w:val="24"/>
                <w:szCs w:val="24"/>
              </w:rPr>
              <w:t>周代</w:t>
            </w:r>
            <w:r>
              <w:rPr>
                <w:rFonts w:hint="eastAsia" w:ascii="E-BX" w:hAnsi="E-BX" w:eastAsia="E-BX"/>
                <w:sz w:val="24"/>
                <w:szCs w:val="24"/>
              </w:rPr>
              <w:t xml:space="preserve">, </w:t>
            </w:r>
            <w:r>
              <w:rPr>
                <w:rFonts w:hint="eastAsia" w:ascii="FZFSK--GBK1-0" w:hAnsi="FZFSK--GBK1-0" w:eastAsia="FZFSK--GBK1-0"/>
                <w:sz w:val="24"/>
                <w:szCs w:val="24"/>
              </w:rPr>
              <w:t>姑娘出嫁一般在春光明媚桃花盛开的时候</w:t>
            </w:r>
            <w:r>
              <w:rPr>
                <w:rFonts w:hint="eastAsia" w:ascii="E-BX" w:hAnsi="E-BX" w:eastAsia="E-BX"/>
                <w:sz w:val="24"/>
                <w:szCs w:val="24"/>
              </w:rPr>
              <w:t xml:space="preserve">, </w:t>
            </w:r>
            <w:r>
              <w:rPr>
                <w:rFonts w:hint="eastAsia" w:ascii="FZFSK--GBK1-0" w:hAnsi="FZFSK--GBK1-0" w:eastAsia="FZFSK--GBK1-0"/>
                <w:sz w:val="24"/>
                <w:szCs w:val="24"/>
              </w:rPr>
              <w:t>故诗人以桃花起兴</w:t>
            </w:r>
            <w:r>
              <w:rPr>
                <w:rFonts w:hint="eastAsia" w:ascii="E-BX" w:hAnsi="E-BX" w:eastAsia="E-BX"/>
                <w:sz w:val="24"/>
                <w:szCs w:val="24"/>
              </w:rPr>
              <w:t xml:space="preserve">, </w:t>
            </w:r>
            <w:r>
              <w:rPr>
                <w:rFonts w:hint="eastAsia" w:ascii="FZFSK--GBK1-0" w:hAnsi="FZFSK--GBK1-0" w:eastAsia="FZFSK--GBK1-0"/>
                <w:sz w:val="24"/>
                <w:szCs w:val="24"/>
              </w:rPr>
              <w:t>为新娘唱了一首赞歌</w:t>
            </w:r>
            <w:r>
              <w:rPr>
                <w:rFonts w:hint="eastAsia" w:ascii="E-BX" w:hAnsi="E-BX" w:eastAsia="E-BX"/>
                <w:sz w:val="24"/>
                <w:szCs w:val="24"/>
              </w:rPr>
              <w:t>。</w:t>
            </w:r>
          </w:p>
          <w:p w14:paraId="79DEBD7A">
            <w:pPr>
              <w:spacing w:beforeLines="0" w:afterLines="0"/>
              <w:jc w:val="left"/>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FZFSK--GBK1-0" w:hAnsi="FZFSK--GBK1-0" w:eastAsia="FZFSK--GBK1-0"/>
                <w:sz w:val="24"/>
                <w:szCs w:val="24"/>
              </w:rPr>
              <w:t>全诗分为三章</w:t>
            </w:r>
            <w:r>
              <w:rPr>
                <w:rFonts w:hint="eastAsia" w:ascii="E-BX" w:hAnsi="E-BX" w:eastAsia="E-BX"/>
                <w:sz w:val="24"/>
                <w:szCs w:val="24"/>
              </w:rPr>
              <w:t>。</w:t>
            </w:r>
            <w:r>
              <w:rPr>
                <w:rFonts w:hint="eastAsia" w:ascii="FZFSK--GBK1-0" w:hAnsi="FZFSK--GBK1-0" w:eastAsia="FZFSK--GBK1-0"/>
                <w:sz w:val="24"/>
                <w:szCs w:val="24"/>
              </w:rPr>
              <w:t>第一章以鲜艳的桃花比喻新娘的年轻娇媚</w:t>
            </w:r>
            <w:r>
              <w:rPr>
                <w:rFonts w:hint="eastAsia" w:ascii="E-BX" w:hAnsi="E-BX" w:eastAsia="E-BX"/>
                <w:sz w:val="24"/>
                <w:szCs w:val="24"/>
              </w:rPr>
              <w:t>。</w:t>
            </w:r>
            <w:r>
              <w:rPr>
                <w:rFonts w:hint="eastAsia" w:ascii="FZFSK--GBK1-0" w:hAnsi="FZFSK--GBK1-0" w:eastAsia="FZFSK--GBK1-0"/>
                <w:sz w:val="24"/>
                <w:szCs w:val="24"/>
              </w:rPr>
              <w:t>这里虽写的是鲜嫩的桃花纷纷绽蕊</w:t>
            </w:r>
            <w:r>
              <w:rPr>
                <w:rFonts w:hint="eastAsia" w:ascii="E-BX" w:hAnsi="E-BX" w:eastAsia="E-BX"/>
                <w:sz w:val="24"/>
                <w:szCs w:val="24"/>
              </w:rPr>
              <w:t xml:space="preserve">, </w:t>
            </w:r>
            <w:r>
              <w:rPr>
                <w:rFonts w:hint="eastAsia" w:ascii="FZFSK--GBK1-0" w:hAnsi="FZFSK--GBK1-0" w:eastAsia="FZFSK--GBK1-0"/>
                <w:sz w:val="24"/>
                <w:szCs w:val="24"/>
              </w:rPr>
              <w:t>但经过打扮的新嫁娘此刻既兴奋又羞涩</w:t>
            </w:r>
            <w:r>
              <w:rPr>
                <w:rFonts w:hint="eastAsia" w:ascii="E-BX" w:hAnsi="E-BX" w:eastAsia="E-BX"/>
                <w:sz w:val="24"/>
                <w:szCs w:val="24"/>
              </w:rPr>
              <w:t xml:space="preserve">, </w:t>
            </w:r>
            <w:r>
              <w:rPr>
                <w:rFonts w:hint="eastAsia" w:ascii="FZFSK--GBK1-0" w:hAnsi="FZFSK--GBK1-0" w:eastAsia="FZFSK--GBK1-0"/>
                <w:sz w:val="24"/>
                <w:szCs w:val="24"/>
              </w:rPr>
              <w:t>两颊飞红</w:t>
            </w:r>
            <w:r>
              <w:rPr>
                <w:rFonts w:hint="eastAsia" w:ascii="E-BX" w:hAnsi="E-BX" w:eastAsia="E-BX"/>
                <w:sz w:val="24"/>
                <w:szCs w:val="24"/>
              </w:rPr>
              <w:t xml:space="preserve">, </w:t>
            </w:r>
            <w:r>
              <w:rPr>
                <w:rFonts w:hint="eastAsia" w:ascii="FZFSK--GBK1-0" w:hAnsi="FZFSK--GBK1-0" w:eastAsia="FZFSK--GBK1-0"/>
                <w:sz w:val="24"/>
                <w:szCs w:val="24"/>
              </w:rPr>
              <w:t>不正有人面桃花两相辉映的韵味吗</w:t>
            </w:r>
            <w:r>
              <w:rPr>
                <w:rFonts w:hint="eastAsia" w:ascii="E-BX" w:hAnsi="E-BX" w:eastAsia="E-BX"/>
                <w:sz w:val="24"/>
                <w:szCs w:val="24"/>
              </w:rPr>
              <w:t xml:space="preserve">? </w:t>
            </w:r>
            <w:r>
              <w:rPr>
                <w:rFonts w:hint="eastAsia" w:ascii="FZFSK--GBK1-0" w:hAnsi="FZFSK--GBK1-0" w:eastAsia="FZFSK--GBK1-0"/>
                <w:sz w:val="24"/>
                <w:szCs w:val="24"/>
              </w:rPr>
              <w:t>诗中既写景又写人</w:t>
            </w:r>
            <w:r>
              <w:rPr>
                <w:rFonts w:hint="eastAsia" w:ascii="E-BX" w:hAnsi="E-BX" w:eastAsia="E-BX"/>
                <w:sz w:val="24"/>
                <w:szCs w:val="24"/>
              </w:rPr>
              <w:t xml:space="preserve">, </w:t>
            </w:r>
            <w:r>
              <w:rPr>
                <w:rFonts w:hint="eastAsia" w:ascii="FZFSK--GBK1-0" w:hAnsi="FZFSK--GBK1-0" w:eastAsia="FZFSK--GBK1-0"/>
                <w:sz w:val="24"/>
                <w:szCs w:val="24"/>
              </w:rPr>
              <w:t>情景交融</w:t>
            </w:r>
            <w:r>
              <w:rPr>
                <w:rFonts w:hint="eastAsia" w:ascii="E-BX" w:hAnsi="E-BX" w:eastAsia="E-BX"/>
                <w:sz w:val="24"/>
                <w:szCs w:val="24"/>
              </w:rPr>
              <w:t xml:space="preserve">, </w:t>
            </w:r>
            <w:r>
              <w:rPr>
                <w:rFonts w:hint="eastAsia" w:ascii="FZFSK--GBK1-0" w:hAnsi="FZFSK--GBK1-0" w:eastAsia="FZFSK--GBK1-0"/>
                <w:sz w:val="24"/>
                <w:szCs w:val="24"/>
              </w:rPr>
              <w:t>烘托了一种欢乐热烈的气氛</w:t>
            </w:r>
            <w:r>
              <w:rPr>
                <w:rFonts w:hint="eastAsia" w:ascii="E-BX" w:hAnsi="E-BX" w:eastAsia="E-BX"/>
                <w:sz w:val="24"/>
                <w:szCs w:val="24"/>
              </w:rPr>
              <w:t>。</w:t>
            </w:r>
            <w:r>
              <w:rPr>
                <w:rFonts w:hint="eastAsia" w:ascii="FZFSK--GBK1-0" w:hAnsi="FZFSK--GBK1-0" w:eastAsia="FZFSK--GBK1-0"/>
                <w:sz w:val="24"/>
                <w:szCs w:val="24"/>
              </w:rPr>
              <w:t>第二章则是表示对婚后的祝愿</w:t>
            </w:r>
            <w:r>
              <w:rPr>
                <w:rFonts w:hint="eastAsia" w:ascii="E-BX" w:hAnsi="E-BX" w:eastAsia="E-BX"/>
                <w:sz w:val="24"/>
                <w:szCs w:val="24"/>
              </w:rPr>
              <w:t>。</w:t>
            </w:r>
            <w:r>
              <w:rPr>
                <w:rFonts w:hint="eastAsia" w:ascii="FZFSK--GBK1-0" w:hAnsi="FZFSK--GBK1-0" w:eastAsia="FZFSK--GBK1-0"/>
                <w:sz w:val="24"/>
                <w:szCs w:val="24"/>
              </w:rPr>
              <w:t>桃花开后</w:t>
            </w:r>
            <w:r>
              <w:rPr>
                <w:rFonts w:hint="eastAsia" w:ascii="E-BX" w:hAnsi="E-BX" w:eastAsia="E-BX"/>
                <w:sz w:val="24"/>
                <w:szCs w:val="24"/>
              </w:rPr>
              <w:t xml:space="preserve">, </w:t>
            </w:r>
            <w:r>
              <w:rPr>
                <w:rFonts w:hint="eastAsia" w:ascii="FZFSK--GBK1-0" w:hAnsi="FZFSK--GBK1-0" w:eastAsia="FZFSK--GBK1-0"/>
                <w:sz w:val="24"/>
                <w:szCs w:val="24"/>
              </w:rPr>
              <w:t>自然结果</w:t>
            </w:r>
            <w:r>
              <w:rPr>
                <w:rFonts w:hint="eastAsia" w:ascii="E-BX" w:hAnsi="E-BX" w:eastAsia="E-BX"/>
                <w:sz w:val="24"/>
                <w:szCs w:val="24"/>
              </w:rPr>
              <w:t>。</w:t>
            </w:r>
            <w:r>
              <w:rPr>
                <w:rFonts w:hint="eastAsia" w:ascii="FZFSK--GBK1-0" w:hAnsi="FZFSK--GBK1-0" w:eastAsia="FZFSK--GBK1-0"/>
                <w:sz w:val="24"/>
                <w:szCs w:val="24"/>
              </w:rPr>
              <w:t>诗人说它的果子结得又肥又大</w:t>
            </w:r>
            <w:r>
              <w:rPr>
                <w:rFonts w:hint="eastAsia" w:ascii="E-BX" w:hAnsi="E-BX" w:eastAsia="E-BX"/>
                <w:sz w:val="24"/>
                <w:szCs w:val="24"/>
              </w:rPr>
              <w:t>,</w:t>
            </w:r>
            <w:r>
              <w:rPr>
                <w:rFonts w:hint="eastAsia" w:ascii="FZFSK--GBK1-0" w:hAnsi="FZFSK--GBK1-0" w:eastAsia="FZFSK--GBK1-0"/>
                <w:sz w:val="24"/>
                <w:szCs w:val="24"/>
              </w:rPr>
              <w:t>此乃象征着新娘早生贵子</w:t>
            </w:r>
            <w:r>
              <w:rPr>
                <w:rFonts w:hint="eastAsia" w:ascii="E-BX" w:hAnsi="E-BX" w:eastAsia="E-BX"/>
                <w:sz w:val="24"/>
                <w:szCs w:val="24"/>
              </w:rPr>
              <w:t xml:space="preserve">, </w:t>
            </w:r>
            <w:r>
              <w:rPr>
                <w:rFonts w:hint="eastAsia" w:ascii="FZFSK--GBK1-0" w:hAnsi="FZFSK--GBK1-0" w:eastAsia="FZFSK--GBK1-0"/>
                <w:sz w:val="24"/>
                <w:szCs w:val="24"/>
              </w:rPr>
              <w:t>儿孙满堂</w:t>
            </w:r>
            <w:r>
              <w:rPr>
                <w:rFonts w:hint="eastAsia" w:ascii="E-BX" w:hAnsi="E-BX" w:eastAsia="E-BX"/>
                <w:sz w:val="24"/>
                <w:szCs w:val="24"/>
              </w:rPr>
              <w:t>。</w:t>
            </w:r>
            <w:r>
              <w:rPr>
                <w:rFonts w:hint="eastAsia" w:ascii="FZFSK--GBK1-0" w:hAnsi="FZFSK--GBK1-0" w:eastAsia="FZFSK--GBK1-0"/>
                <w:sz w:val="24"/>
                <w:szCs w:val="24"/>
              </w:rPr>
              <w:t>第三章以桃叶的茂盛祝愿新娘家庭的兴旺发达</w:t>
            </w:r>
            <w:r>
              <w:rPr>
                <w:rFonts w:hint="eastAsia" w:ascii="E-BX" w:hAnsi="E-BX" w:eastAsia="E-BX"/>
                <w:sz w:val="24"/>
                <w:szCs w:val="24"/>
              </w:rPr>
              <w:t>。</w:t>
            </w:r>
            <w:r>
              <w:rPr>
                <w:rFonts w:hint="eastAsia" w:ascii="FZFSK--GBK1-0" w:hAnsi="FZFSK--GBK1-0" w:eastAsia="FZFSK--GBK1-0"/>
                <w:sz w:val="24"/>
                <w:szCs w:val="24"/>
              </w:rPr>
              <w:t>以桃树枝头的累累硕果和桃树枝叶的茂密成荫</w:t>
            </w:r>
            <w:r>
              <w:rPr>
                <w:rFonts w:hint="eastAsia" w:ascii="E-BX" w:hAnsi="E-BX" w:eastAsia="E-BX"/>
                <w:sz w:val="24"/>
                <w:szCs w:val="24"/>
              </w:rPr>
              <w:t>,</w:t>
            </w:r>
            <w:r>
              <w:rPr>
                <w:rFonts w:hint="eastAsia" w:ascii="FZFSK--GBK1-0" w:hAnsi="FZFSK--GBK1-0" w:eastAsia="FZFSK--GBK1-0"/>
                <w:sz w:val="24"/>
                <w:szCs w:val="24"/>
              </w:rPr>
              <w:t>来象征新嫁娘婚后生活的美满幸福</w:t>
            </w:r>
            <w:r>
              <w:rPr>
                <w:rFonts w:hint="eastAsia" w:ascii="E-BX" w:hAnsi="E-BX" w:eastAsia="E-BX"/>
                <w:sz w:val="24"/>
                <w:szCs w:val="24"/>
              </w:rPr>
              <w:t>,</w:t>
            </w:r>
            <w:r>
              <w:rPr>
                <w:rFonts w:hint="eastAsia" w:ascii="FZFSK--GBK1-0" w:hAnsi="FZFSK--GBK1-0" w:eastAsia="FZFSK--GBK1-0"/>
                <w:sz w:val="24"/>
                <w:szCs w:val="24"/>
              </w:rPr>
              <w:t>真是最美的比喻</w:t>
            </w:r>
            <w:r>
              <w:rPr>
                <w:rFonts w:hint="eastAsia" w:ascii="E-BX" w:hAnsi="E-BX" w:eastAsia="E-BX"/>
                <w:sz w:val="24"/>
                <w:szCs w:val="24"/>
              </w:rPr>
              <w:t xml:space="preserve">, </w:t>
            </w:r>
            <w:r>
              <w:rPr>
                <w:rFonts w:hint="eastAsia" w:ascii="FZFSK--GBK1-0" w:hAnsi="FZFSK--GBK1-0" w:eastAsia="FZFSK--GBK1-0"/>
                <w:sz w:val="24"/>
                <w:szCs w:val="24"/>
              </w:rPr>
              <w:t>最好的颂词</w:t>
            </w:r>
            <w:r>
              <w:rPr>
                <w:rFonts w:hint="eastAsia" w:ascii="E-BX" w:hAnsi="E-BX" w:eastAsia="E-BX"/>
                <w:sz w:val="24"/>
                <w:szCs w:val="24"/>
              </w:rPr>
              <w:t>。</w:t>
            </w:r>
            <w:r>
              <w:rPr>
                <w:rFonts w:hint="eastAsia" w:ascii="FZFSK--GBK1-0" w:hAnsi="FZFSK--GBK1-0" w:eastAsia="FZFSK--GBK1-0"/>
                <w:sz w:val="24"/>
                <w:szCs w:val="24"/>
              </w:rPr>
              <w:t>全诗三章</w:t>
            </w:r>
            <w:r>
              <w:rPr>
                <w:rFonts w:hint="eastAsia" w:ascii="E-BX" w:hAnsi="E-BX" w:eastAsia="E-BX"/>
                <w:sz w:val="24"/>
                <w:szCs w:val="24"/>
              </w:rPr>
              <w:t xml:space="preserve">, </w:t>
            </w:r>
            <w:r>
              <w:rPr>
                <w:rFonts w:hint="eastAsia" w:ascii="FZFSK--GBK1-0" w:hAnsi="FZFSK--GBK1-0" w:eastAsia="FZFSK--GBK1-0"/>
                <w:sz w:val="24"/>
                <w:szCs w:val="24"/>
              </w:rPr>
              <w:t>每章都先以桃起兴</w:t>
            </w:r>
            <w:r>
              <w:rPr>
                <w:rFonts w:hint="eastAsia" w:ascii="E-BX" w:hAnsi="E-BX" w:eastAsia="E-BX"/>
                <w:sz w:val="24"/>
                <w:szCs w:val="24"/>
              </w:rPr>
              <w:t xml:space="preserve">, </w:t>
            </w:r>
            <w:r>
              <w:rPr>
                <w:rFonts w:hint="eastAsia" w:ascii="FZFSK--GBK1-0" w:hAnsi="FZFSK--GBK1-0" w:eastAsia="FZFSK--GBK1-0"/>
                <w:sz w:val="24"/>
                <w:szCs w:val="24"/>
              </w:rPr>
              <w:t>继以花</w:t>
            </w:r>
            <w:r>
              <w:rPr>
                <w:rFonts w:hint="eastAsia" w:ascii="E-BX" w:hAnsi="E-BX" w:eastAsia="E-BX"/>
                <w:sz w:val="24"/>
                <w:szCs w:val="24"/>
              </w:rPr>
              <w:t>、</w:t>
            </w:r>
            <w:r>
              <w:rPr>
                <w:rFonts w:hint="eastAsia" w:ascii="FZFSK--GBK1-0" w:hAnsi="FZFSK--GBK1-0" w:eastAsia="FZFSK--GBK1-0"/>
                <w:sz w:val="24"/>
                <w:szCs w:val="24"/>
              </w:rPr>
              <w:t>果</w:t>
            </w:r>
            <w:r>
              <w:rPr>
                <w:rFonts w:hint="eastAsia" w:ascii="E-BX" w:hAnsi="E-BX" w:eastAsia="E-BX"/>
                <w:sz w:val="24"/>
                <w:szCs w:val="24"/>
              </w:rPr>
              <w:t>、</w:t>
            </w:r>
            <w:r>
              <w:rPr>
                <w:rFonts w:hint="eastAsia" w:ascii="FZFSK--GBK1-0" w:hAnsi="FZFSK--GBK1-0" w:eastAsia="FZFSK--GBK1-0"/>
                <w:sz w:val="24"/>
                <w:szCs w:val="24"/>
              </w:rPr>
              <w:t>叶兼做比喻</w:t>
            </w:r>
            <w:r>
              <w:rPr>
                <w:rFonts w:hint="eastAsia" w:ascii="E-BX" w:hAnsi="E-BX" w:eastAsia="E-BX"/>
                <w:sz w:val="24"/>
                <w:szCs w:val="24"/>
              </w:rPr>
              <w:t xml:space="preserve">, </w:t>
            </w:r>
            <w:r>
              <w:rPr>
                <w:rFonts w:hint="eastAsia" w:ascii="FZFSK--GBK1-0" w:hAnsi="FZFSK--GBK1-0" w:eastAsia="FZFSK--GBK1-0"/>
                <w:sz w:val="24"/>
                <w:szCs w:val="24"/>
              </w:rPr>
              <w:t>极有层次</w:t>
            </w:r>
            <w:r>
              <w:rPr>
                <w:rFonts w:hint="eastAsia" w:ascii="E-BX" w:hAnsi="E-BX" w:eastAsia="E-BX"/>
                <w:sz w:val="24"/>
                <w:szCs w:val="24"/>
              </w:rPr>
              <w:t xml:space="preserve">: </w:t>
            </w:r>
            <w:r>
              <w:rPr>
                <w:rFonts w:hint="eastAsia" w:ascii="FZFSK--GBK1-0" w:hAnsi="FZFSK--GBK1-0" w:eastAsia="FZFSK--GBK1-0"/>
                <w:sz w:val="24"/>
                <w:szCs w:val="24"/>
              </w:rPr>
              <w:t>由花开到结果</w:t>
            </w:r>
            <w:r>
              <w:rPr>
                <w:rFonts w:hint="eastAsia" w:ascii="E-BX" w:hAnsi="E-BX" w:eastAsia="E-BX"/>
                <w:sz w:val="24"/>
                <w:szCs w:val="24"/>
              </w:rPr>
              <w:t xml:space="preserve">, </w:t>
            </w:r>
            <w:r>
              <w:rPr>
                <w:rFonts w:hint="eastAsia" w:ascii="FZFSK--GBK1-0" w:hAnsi="FZFSK--GBK1-0" w:eastAsia="FZFSK--GBK1-0"/>
                <w:sz w:val="24"/>
                <w:szCs w:val="24"/>
              </w:rPr>
              <w:t>再到叶盛</w:t>
            </w:r>
            <w:r>
              <w:rPr>
                <w:rFonts w:hint="eastAsia" w:ascii="E-BX" w:hAnsi="E-BX" w:eastAsia="E-BX"/>
                <w:sz w:val="24"/>
                <w:szCs w:val="24"/>
              </w:rPr>
              <w:t xml:space="preserve">; </w:t>
            </w:r>
            <w:r>
              <w:rPr>
                <w:rFonts w:hint="eastAsia" w:ascii="FZFSK--GBK1-0" w:hAnsi="FZFSK--GBK1-0" w:eastAsia="FZFSK--GBK1-0"/>
                <w:sz w:val="24"/>
                <w:szCs w:val="24"/>
              </w:rPr>
              <w:t>所喻诗意也渐次变化</w:t>
            </w:r>
            <w:r>
              <w:rPr>
                <w:rFonts w:hint="eastAsia" w:ascii="E-BX" w:hAnsi="E-BX" w:eastAsia="E-BX"/>
                <w:sz w:val="24"/>
                <w:szCs w:val="24"/>
              </w:rPr>
              <w:t xml:space="preserve">, </w:t>
            </w:r>
            <w:r>
              <w:rPr>
                <w:rFonts w:hint="eastAsia" w:ascii="FZFSK--GBK1-0" w:hAnsi="FZFSK--GBK1-0" w:eastAsia="FZFSK--GBK1-0"/>
                <w:sz w:val="24"/>
                <w:szCs w:val="24"/>
              </w:rPr>
              <w:t>与桃花的生长相适应</w:t>
            </w:r>
            <w:r>
              <w:rPr>
                <w:rFonts w:hint="eastAsia" w:ascii="E-BX" w:hAnsi="E-BX" w:eastAsia="E-BX"/>
                <w:sz w:val="24"/>
                <w:szCs w:val="24"/>
              </w:rPr>
              <w:t xml:space="preserve">, </w:t>
            </w:r>
            <w:r>
              <w:rPr>
                <w:rFonts w:hint="eastAsia" w:ascii="FZFSK--GBK1-0" w:hAnsi="FZFSK--GBK1-0" w:eastAsia="FZFSK--GBK1-0"/>
                <w:sz w:val="24"/>
                <w:szCs w:val="24"/>
              </w:rPr>
              <w:t>自然浑成</w:t>
            </w:r>
            <w:r>
              <w:rPr>
                <w:rFonts w:hint="eastAsia" w:ascii="E-BX" w:hAnsi="E-BX" w:eastAsia="E-BX"/>
                <w:sz w:val="24"/>
                <w:szCs w:val="24"/>
              </w:rPr>
              <w:t xml:space="preserve">, </w:t>
            </w:r>
            <w:r>
              <w:rPr>
                <w:rFonts w:hint="eastAsia" w:ascii="FZFSK--GBK1-0" w:hAnsi="FZFSK--GBK1-0" w:eastAsia="FZFSK--GBK1-0"/>
                <w:sz w:val="24"/>
                <w:szCs w:val="24"/>
              </w:rPr>
              <w:t>融为一体</w:t>
            </w:r>
            <w:r>
              <w:rPr>
                <w:rFonts w:hint="eastAsia" w:ascii="E-BX" w:hAnsi="E-BX" w:eastAsia="E-BX"/>
                <w:sz w:val="24"/>
                <w:szCs w:val="24"/>
              </w:rPr>
              <w:t>。</w:t>
            </w:r>
          </w:p>
          <w:p w14:paraId="147C8F8E">
            <w:pPr>
              <w:spacing w:beforeLines="0" w:afterLines="0"/>
              <w:jc w:val="left"/>
              <w:rPr>
                <w:rFonts w:hint="default" w:ascii="E-BZ" w:hAnsi="E-BZ" w:eastAsia="E-BZ"/>
                <w:sz w:val="24"/>
                <w:szCs w:val="24"/>
                <w:lang w:val="en-US" w:eastAsia="zh-CN"/>
              </w:rPr>
            </w:pPr>
          </w:p>
          <w:p w14:paraId="419E5C5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777778EC">
            <w:pPr>
              <w:spacing w:beforeLines="0" w:afterLines="0"/>
              <w:jc w:val="left"/>
              <w:rPr>
                <w:rFonts w:hint="eastAsia" w:ascii="E-BZ" w:hAnsi="E-BZ" w:eastAsia="E-BZ"/>
                <w:sz w:val="24"/>
                <w:szCs w:val="24"/>
              </w:rPr>
            </w:pPr>
            <w:r>
              <w:rPr>
                <w:rFonts w:hint="eastAsia" w:ascii="E-BZ" w:hAnsi="E-BZ" w:eastAsia="E-BZ"/>
                <w:sz w:val="24"/>
                <w:szCs w:val="24"/>
              </w:rPr>
              <w:t>1. 《</w:t>
            </w:r>
            <w:r>
              <w:rPr>
                <w:rFonts w:hint="eastAsia" w:ascii="FZSSK--GBK1-0" w:hAnsi="FZSSK--GBK1-0" w:eastAsia="FZSSK--GBK1-0"/>
                <w:sz w:val="24"/>
                <w:szCs w:val="24"/>
              </w:rPr>
              <w:t>桃夭</w:t>
            </w:r>
            <w:r>
              <w:rPr>
                <w:rFonts w:hint="eastAsia" w:ascii="E-BZ" w:hAnsi="E-BZ" w:eastAsia="E-BZ"/>
                <w:sz w:val="24"/>
                <w:szCs w:val="24"/>
              </w:rPr>
              <w:t>》</w:t>
            </w:r>
            <w:r>
              <w:rPr>
                <w:rFonts w:hint="eastAsia" w:ascii="FZSSK--GBK1-0" w:hAnsi="FZSSK--GBK1-0" w:eastAsia="FZSSK--GBK1-0"/>
                <w:sz w:val="24"/>
                <w:szCs w:val="24"/>
              </w:rPr>
              <w:t>这首诗所表达的</w:t>
            </w:r>
            <w:r>
              <w:rPr>
                <w:rFonts w:hint="eastAsia" w:ascii="E-BZ" w:hAnsi="E-BZ" w:eastAsia="E-BZ"/>
                <w:sz w:val="24"/>
                <w:szCs w:val="24"/>
              </w:rPr>
              <w:t>“</w:t>
            </w:r>
            <w:r>
              <w:rPr>
                <w:rFonts w:hint="eastAsia" w:ascii="FZSSK--GBK1-0" w:hAnsi="FZSSK--GBK1-0" w:eastAsia="FZSSK--GBK1-0"/>
                <w:sz w:val="24"/>
                <w:szCs w:val="24"/>
              </w:rPr>
              <w:t>美的观念</w:t>
            </w:r>
            <w:r>
              <w:rPr>
                <w:rFonts w:hint="eastAsia" w:ascii="E-BZ" w:hAnsi="E-BZ" w:eastAsia="E-BZ"/>
                <w:sz w:val="24"/>
                <w:szCs w:val="24"/>
              </w:rPr>
              <w:t xml:space="preserve">” </w:t>
            </w:r>
            <w:r>
              <w:rPr>
                <w:rFonts w:hint="eastAsia" w:ascii="FZSSK--GBK1-0" w:hAnsi="FZSSK--GBK1-0" w:eastAsia="FZSSK--GBK1-0"/>
                <w:sz w:val="24"/>
                <w:szCs w:val="24"/>
              </w:rPr>
              <w:t>是什么样的</w:t>
            </w:r>
            <w:r>
              <w:rPr>
                <w:rFonts w:hint="eastAsia" w:ascii="E-BZ" w:hAnsi="E-BZ" w:eastAsia="E-BZ"/>
                <w:sz w:val="24"/>
                <w:szCs w:val="24"/>
              </w:rPr>
              <w:t>?</w:t>
            </w:r>
          </w:p>
          <w:p w14:paraId="49794A16">
            <w:pPr>
              <w:spacing w:beforeLines="0" w:afterLines="0"/>
              <w:jc w:val="left"/>
              <w:rPr>
                <w:rFonts w:hint="eastAsia" w:ascii="E-BZ" w:hAnsi="E-BZ" w:eastAsia="E-BZ"/>
                <w:sz w:val="24"/>
                <w:szCs w:val="24"/>
              </w:rPr>
            </w:pPr>
            <w:r>
              <w:rPr>
                <w:rFonts w:hint="eastAsia" w:ascii="E-BZ" w:hAnsi="E-BZ" w:eastAsia="E-BZ"/>
                <w:sz w:val="24"/>
                <w:szCs w:val="24"/>
              </w:rPr>
              <w:t>2. 《</w:t>
            </w:r>
            <w:r>
              <w:rPr>
                <w:rFonts w:hint="eastAsia" w:ascii="FZSSK--GBK1-0" w:hAnsi="FZSSK--GBK1-0" w:eastAsia="FZSSK--GBK1-0"/>
                <w:sz w:val="24"/>
                <w:szCs w:val="24"/>
              </w:rPr>
              <w:t>桃夭</w:t>
            </w:r>
            <w:r>
              <w:rPr>
                <w:rFonts w:hint="eastAsia" w:ascii="E-BZ" w:hAnsi="E-BZ" w:eastAsia="E-BZ"/>
                <w:sz w:val="24"/>
                <w:szCs w:val="24"/>
              </w:rPr>
              <w:t>》</w:t>
            </w:r>
            <w:r>
              <w:rPr>
                <w:rFonts w:hint="eastAsia" w:ascii="FZSSK--GBK1-0" w:hAnsi="FZSSK--GBK1-0" w:eastAsia="FZSSK--GBK1-0"/>
                <w:sz w:val="24"/>
                <w:szCs w:val="24"/>
              </w:rPr>
              <w:t>这首诗在艺术上有什么特点</w:t>
            </w:r>
            <w:r>
              <w:rPr>
                <w:rFonts w:hint="eastAsia" w:ascii="E-BZ" w:hAnsi="E-BZ" w:eastAsia="E-BZ"/>
                <w:sz w:val="24"/>
                <w:szCs w:val="24"/>
              </w:rPr>
              <w:t>?</w:t>
            </w:r>
          </w:p>
          <w:p w14:paraId="0EA05ED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3.结合“文学理论基本常识”的内容，谈谈你对诗经“赋比兴”的认识。</w:t>
            </w:r>
          </w:p>
          <w:p w14:paraId="0871EB03">
            <w:pPr>
              <w:spacing w:beforeLines="0" w:afterLines="0"/>
              <w:jc w:val="left"/>
              <w:rPr>
                <w:rFonts w:hint="default" w:ascii="E-BZ" w:hAnsi="E-BZ" w:eastAsia="E-BZ"/>
                <w:sz w:val="24"/>
                <w:szCs w:val="24"/>
                <w:lang w:val="en-US" w:eastAsia="zh-CN"/>
              </w:rPr>
            </w:pPr>
          </w:p>
          <w:p w14:paraId="48E2DFD8">
            <w:pPr>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先秦两汉诗歌赏析2：《国殇》</w:t>
            </w:r>
          </w:p>
          <w:p w14:paraId="7759FBA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380CCC4B">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屈原</w:t>
            </w: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约前343—约前278），名平，字原，又名正则，字灵均。楚国丹阳（今湖北秭归县）人，楚王宗室。顷襄王21年（前278）秦兵攻破郢都，绝望中投汨罗江殉国。他是我国第一位伟大的诗人，骚体诗的开创者，作品有《离骚》《九歌》《九章》《天问》等，表现了他的美政理想、强烈的抗争性格和百折不挠的爱国精神。</w:t>
            </w:r>
          </w:p>
          <w:p w14:paraId="43A9CD08">
            <w:pPr>
              <w:spacing w:beforeLines="0" w:afterLines="0"/>
              <w:jc w:val="left"/>
              <w:rPr>
                <w:rFonts w:hint="eastAsia" w:ascii="E-B6" w:hAnsi="E-B6" w:eastAsia="E-B6"/>
                <w:sz w:val="24"/>
                <w:szCs w:val="24"/>
              </w:rPr>
            </w:pPr>
            <w:r>
              <w:rPr>
                <w:rFonts w:hint="eastAsia" w:ascii="FZKTK--GBK1-0" w:hAnsi="FZKTK--GBK1-0" w:eastAsia="FZKTK--GBK1-0"/>
                <w:sz w:val="24"/>
                <w:szCs w:val="24"/>
              </w:rPr>
              <w:t>其作品大量运用神话传说和比喻</w:t>
            </w:r>
            <w:r>
              <w:rPr>
                <w:rFonts w:hint="eastAsia" w:ascii="E-B6" w:hAnsi="E-B6" w:eastAsia="E-B6"/>
                <w:sz w:val="24"/>
                <w:szCs w:val="24"/>
              </w:rPr>
              <w:t>、</w:t>
            </w:r>
            <w:r>
              <w:rPr>
                <w:rFonts w:hint="eastAsia" w:ascii="FZKTK--GBK1-0" w:hAnsi="FZKTK--GBK1-0" w:eastAsia="FZKTK--GBK1-0"/>
                <w:sz w:val="24"/>
                <w:szCs w:val="24"/>
              </w:rPr>
              <w:t>象征</w:t>
            </w:r>
            <w:r>
              <w:rPr>
                <w:rFonts w:hint="eastAsia" w:ascii="E-B6" w:hAnsi="E-B6" w:eastAsia="E-B6"/>
                <w:sz w:val="24"/>
                <w:szCs w:val="24"/>
              </w:rPr>
              <w:t>,</w:t>
            </w:r>
            <w:r>
              <w:rPr>
                <w:rFonts w:hint="eastAsia" w:ascii="FZKTK--GBK1-0" w:hAnsi="FZKTK--GBK1-0" w:eastAsia="FZKTK--GBK1-0"/>
                <w:sz w:val="24"/>
                <w:szCs w:val="24"/>
              </w:rPr>
              <w:t>构思奇特</w:t>
            </w:r>
            <w:r>
              <w:rPr>
                <w:rFonts w:hint="eastAsia" w:ascii="E-B6" w:hAnsi="E-B6" w:eastAsia="E-B6"/>
                <w:sz w:val="24"/>
                <w:szCs w:val="24"/>
              </w:rPr>
              <w:t xml:space="preserve">, </w:t>
            </w:r>
            <w:r>
              <w:rPr>
                <w:rFonts w:hint="eastAsia" w:ascii="FZKTK--GBK1-0" w:hAnsi="FZKTK--GBK1-0" w:eastAsia="FZKTK--GBK1-0"/>
                <w:sz w:val="24"/>
                <w:szCs w:val="24"/>
              </w:rPr>
              <w:t>想象丰富</w:t>
            </w:r>
            <w:r>
              <w:rPr>
                <w:rFonts w:hint="eastAsia" w:ascii="E-B6" w:hAnsi="E-B6" w:eastAsia="E-B6"/>
                <w:sz w:val="24"/>
                <w:szCs w:val="24"/>
              </w:rPr>
              <w:t xml:space="preserve">, </w:t>
            </w:r>
            <w:r>
              <w:rPr>
                <w:rFonts w:hint="eastAsia" w:ascii="FZKTK--GBK1-0" w:hAnsi="FZKTK--GBK1-0" w:eastAsia="FZKTK--GBK1-0"/>
                <w:sz w:val="24"/>
                <w:szCs w:val="24"/>
              </w:rPr>
              <w:t>文辞富艳</w:t>
            </w:r>
            <w:r>
              <w:rPr>
                <w:rFonts w:hint="eastAsia" w:ascii="E-B6" w:hAnsi="E-B6" w:eastAsia="E-B6"/>
                <w:sz w:val="24"/>
                <w:szCs w:val="24"/>
              </w:rPr>
              <w:t xml:space="preserve">, </w:t>
            </w:r>
            <w:r>
              <w:rPr>
                <w:rFonts w:hint="eastAsia" w:ascii="FZKTK--GBK1-0" w:hAnsi="FZKTK--GBK1-0" w:eastAsia="FZKTK--GBK1-0"/>
                <w:sz w:val="24"/>
                <w:szCs w:val="24"/>
              </w:rPr>
              <w:t>句式活泼自由</w:t>
            </w:r>
            <w:r>
              <w:rPr>
                <w:rFonts w:hint="eastAsia" w:ascii="E-B6" w:hAnsi="E-B6" w:eastAsia="E-B6"/>
                <w:sz w:val="24"/>
                <w:szCs w:val="24"/>
              </w:rPr>
              <w:t xml:space="preserve">, </w:t>
            </w:r>
            <w:r>
              <w:rPr>
                <w:rFonts w:hint="eastAsia" w:ascii="FZKTK--GBK1-0" w:hAnsi="FZKTK--GBK1-0" w:eastAsia="FZKTK--GBK1-0"/>
                <w:sz w:val="24"/>
                <w:szCs w:val="24"/>
              </w:rPr>
              <w:t>长短不拘</w:t>
            </w:r>
            <w:r>
              <w:rPr>
                <w:rFonts w:hint="eastAsia" w:ascii="E-B6" w:hAnsi="E-B6" w:eastAsia="E-B6"/>
                <w:sz w:val="24"/>
                <w:szCs w:val="24"/>
              </w:rPr>
              <w:t>。</w:t>
            </w:r>
            <w:r>
              <w:rPr>
                <w:rFonts w:hint="eastAsia" w:ascii="FZKTK--GBK1-0" w:hAnsi="FZKTK--GBK1-0" w:eastAsia="FZKTK--GBK1-0"/>
                <w:sz w:val="24"/>
                <w:szCs w:val="24"/>
              </w:rPr>
              <w:t>西汉末刘向辑集屈原</w:t>
            </w:r>
            <w:r>
              <w:rPr>
                <w:rFonts w:hint="eastAsia" w:ascii="E-B6" w:hAnsi="E-B6" w:eastAsia="E-B6"/>
                <w:sz w:val="24"/>
                <w:szCs w:val="24"/>
              </w:rPr>
              <w:t>、</w:t>
            </w:r>
            <w:r>
              <w:rPr>
                <w:rFonts w:hint="eastAsia" w:ascii="FZKTK--GBK1-0" w:hAnsi="FZKTK--GBK1-0" w:eastAsia="FZKTK--GBK1-0"/>
                <w:sz w:val="24"/>
                <w:szCs w:val="24"/>
              </w:rPr>
              <w:t>宋玉的作品及汉代一些骚体作品为</w:t>
            </w:r>
            <w:r>
              <w:rPr>
                <w:rFonts w:hint="eastAsia" w:ascii="E-B6" w:hAnsi="E-B6" w:eastAsia="E-B6"/>
                <w:sz w:val="24"/>
                <w:szCs w:val="24"/>
              </w:rPr>
              <w:t>《</w:t>
            </w:r>
            <w:r>
              <w:rPr>
                <w:rFonts w:hint="eastAsia" w:ascii="FZKTK--GBK1-0" w:hAnsi="FZKTK--GBK1-0" w:eastAsia="FZKTK--GBK1-0"/>
                <w:sz w:val="24"/>
                <w:szCs w:val="24"/>
              </w:rPr>
              <w:t>楚辞</w:t>
            </w:r>
            <w:r>
              <w:rPr>
                <w:rFonts w:hint="eastAsia" w:ascii="E-B6" w:hAnsi="E-B6" w:eastAsia="E-B6"/>
                <w:sz w:val="24"/>
                <w:szCs w:val="24"/>
              </w:rPr>
              <w:t xml:space="preserve">》, </w:t>
            </w:r>
            <w:r>
              <w:rPr>
                <w:rFonts w:hint="eastAsia" w:ascii="FZKTK--GBK1-0" w:hAnsi="FZKTK--GBK1-0" w:eastAsia="FZKTK--GBK1-0"/>
                <w:sz w:val="24"/>
                <w:szCs w:val="24"/>
              </w:rPr>
              <w:t>已佚</w:t>
            </w:r>
            <w:r>
              <w:rPr>
                <w:rFonts w:hint="eastAsia" w:ascii="E-B6" w:hAnsi="E-B6" w:eastAsia="E-B6"/>
                <w:sz w:val="24"/>
                <w:szCs w:val="24"/>
              </w:rPr>
              <w:t>。</w:t>
            </w:r>
            <w:r>
              <w:rPr>
                <w:rFonts w:hint="eastAsia" w:ascii="FZKTK--GBK1-0" w:hAnsi="FZKTK--GBK1-0" w:eastAsia="FZKTK--GBK1-0"/>
                <w:sz w:val="24"/>
                <w:szCs w:val="24"/>
              </w:rPr>
              <w:t>东汉王逸的</w:t>
            </w:r>
            <w:r>
              <w:rPr>
                <w:rFonts w:hint="eastAsia" w:ascii="E-B6" w:hAnsi="E-B6" w:eastAsia="E-B6"/>
                <w:sz w:val="24"/>
                <w:szCs w:val="24"/>
              </w:rPr>
              <w:t>《</w:t>
            </w:r>
            <w:r>
              <w:rPr>
                <w:rFonts w:hint="eastAsia" w:ascii="FZKTK--GBK1-0" w:hAnsi="FZKTK--GBK1-0" w:eastAsia="FZKTK--GBK1-0"/>
                <w:sz w:val="24"/>
                <w:szCs w:val="24"/>
              </w:rPr>
              <w:t>楚辞章句</w:t>
            </w:r>
            <w:r>
              <w:rPr>
                <w:rFonts w:hint="eastAsia" w:ascii="E-B6" w:hAnsi="E-B6" w:eastAsia="E-B6"/>
                <w:sz w:val="24"/>
                <w:szCs w:val="24"/>
              </w:rPr>
              <w:t>》</w:t>
            </w:r>
            <w:r>
              <w:rPr>
                <w:rFonts w:hint="eastAsia" w:ascii="FZKTK--GBK1-0" w:hAnsi="FZKTK--GBK1-0" w:eastAsia="FZKTK--GBK1-0"/>
                <w:sz w:val="24"/>
                <w:szCs w:val="24"/>
              </w:rPr>
              <w:t>是现存最早的楚辞注本</w:t>
            </w:r>
            <w:r>
              <w:rPr>
                <w:rFonts w:hint="eastAsia" w:ascii="E-B6" w:hAnsi="E-B6" w:eastAsia="E-B6"/>
                <w:sz w:val="24"/>
                <w:szCs w:val="24"/>
              </w:rPr>
              <w:t>。</w:t>
            </w:r>
          </w:p>
          <w:p w14:paraId="549641F2">
            <w:pPr>
              <w:spacing w:beforeLines="0" w:afterLines="0"/>
              <w:jc w:val="left"/>
              <w:rPr>
                <w:rFonts w:hint="eastAsia" w:ascii="E-B6" w:hAnsi="E-B6" w:eastAsia="E-B6"/>
                <w:sz w:val="24"/>
                <w:szCs w:val="24"/>
              </w:rPr>
            </w:pPr>
          </w:p>
          <w:p w14:paraId="16482CDC">
            <w:pPr>
              <w:spacing w:beforeLines="0" w:afterLines="0"/>
              <w:jc w:val="left"/>
              <w:rPr>
                <w:rFonts w:hint="eastAsia" w:ascii="E-B6" w:hAnsi="E-B6" w:eastAsia="E-B6"/>
                <w:sz w:val="24"/>
                <w:szCs w:val="24"/>
                <w:lang w:val="en-US" w:eastAsia="zh-CN"/>
              </w:rPr>
            </w:pPr>
            <w:r>
              <w:rPr>
                <w:rFonts w:hint="eastAsia" w:ascii="E-B6" w:hAnsi="E-B6" w:eastAsia="E-B6"/>
                <w:sz w:val="24"/>
                <w:szCs w:val="24"/>
                <w:lang w:eastAsia="zh-CN"/>
              </w:rPr>
              <w:t>（</w:t>
            </w:r>
            <w:r>
              <w:rPr>
                <w:rFonts w:hint="eastAsia" w:ascii="E-B6" w:hAnsi="E-B6" w:eastAsia="E-B6"/>
                <w:sz w:val="24"/>
                <w:szCs w:val="24"/>
                <w:lang w:val="en-US" w:eastAsia="zh-CN"/>
              </w:rPr>
              <w:t>二</w:t>
            </w:r>
            <w:r>
              <w:rPr>
                <w:rFonts w:hint="eastAsia" w:ascii="E-B6" w:hAnsi="E-B6" w:eastAsia="E-B6"/>
                <w:sz w:val="24"/>
                <w:szCs w:val="24"/>
                <w:lang w:eastAsia="zh-CN"/>
              </w:rPr>
              <w:t>）</w:t>
            </w:r>
            <w:r>
              <w:rPr>
                <w:rFonts w:hint="eastAsia" w:ascii="E-B6" w:hAnsi="E-B6" w:eastAsia="E-B6"/>
                <w:sz w:val="24"/>
                <w:szCs w:val="24"/>
                <w:lang w:val="en-US" w:eastAsia="zh-CN"/>
              </w:rPr>
              <w:t>导读</w:t>
            </w:r>
          </w:p>
          <w:p w14:paraId="5000375B">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本诗选自《九歌》，是祭祀保卫国土战死的将士的祭歌。诗中不仅歌颂了他们的英雄气概和壮烈的精神，而且对雪洗国耻寄予热望，抒发了作者热爱祖国的高尚感情。《九歌》从《东皇太一》到《山鬼》，九篇所祭奠的都是自然界中的神灵，独最后这一篇《国殇》是祭奠人间为国牺牲的将士的。许多学者认为，这和战国时期秦楚战争有关，楚怀王时楚国多次和秦国交战，几乎每次都遭到惨重的失败。楚国人民为了保卫国家，抗击强秦，英勇杀敌，前赴后继。屈原写这篇作品就是为了歌颂楚国将士为保卫国家不惜牺牲、视死如归的英雄气概和豪迈精神。</w:t>
            </w:r>
          </w:p>
          <w:p w14:paraId="0862A3D6">
            <w:pPr>
              <w:spacing w:beforeLines="0" w:afterLines="0"/>
              <w:jc w:val="left"/>
              <w:rPr>
                <w:rFonts w:hint="eastAsia" w:ascii="E-BX" w:hAnsi="E-BX" w:eastAsia="E-BX"/>
                <w:sz w:val="24"/>
                <w:szCs w:val="24"/>
              </w:rPr>
            </w:pPr>
          </w:p>
          <w:p w14:paraId="650099BB">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0827FE54">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1</w:t>
            </w:r>
            <w:r>
              <w:rPr>
                <w:rFonts w:hint="eastAsia" w:ascii="E-BX" w:hAnsi="E-BX" w:eastAsia="E-BX"/>
                <w:sz w:val="24"/>
                <w:szCs w:val="24"/>
                <w:lang w:val="en-US" w:eastAsia="zh-CN"/>
              </w:rPr>
              <w:t>.</w:t>
            </w:r>
            <w:r>
              <w:rPr>
                <w:rFonts w:hint="default" w:ascii="E-BX" w:hAnsi="E-BX" w:eastAsia="E-BX"/>
                <w:sz w:val="24"/>
                <w:szCs w:val="24"/>
                <w:lang w:val="en-US" w:eastAsia="zh-CN"/>
              </w:rPr>
              <w:t>清人蒋骥在《山带阁注楚辞》中指出：“怀襄之世，任谗弃德，背约忘亲，以至天怨神怒，国蹙兵亡，徒使壮士横尸膏野，以快敌人之意。原盖深悲极痛之。”你同意这样的观点吗？</w:t>
            </w:r>
          </w:p>
          <w:p w14:paraId="44F1EE59">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2</w:t>
            </w:r>
            <w:r>
              <w:rPr>
                <w:rFonts w:hint="eastAsia" w:ascii="E-BX" w:hAnsi="E-BX" w:eastAsia="E-BX"/>
                <w:sz w:val="24"/>
                <w:szCs w:val="24"/>
                <w:lang w:val="en-US" w:eastAsia="zh-CN"/>
              </w:rPr>
              <w:t>.</w:t>
            </w:r>
            <w:r>
              <w:rPr>
                <w:rFonts w:hint="default" w:ascii="E-BX" w:hAnsi="E-BX" w:eastAsia="E-BX"/>
                <w:sz w:val="24"/>
                <w:szCs w:val="24"/>
                <w:lang w:val="en-US" w:eastAsia="zh-CN"/>
              </w:rPr>
              <w:t>《国殇》在艺术上的独特性表现在哪里？</w:t>
            </w:r>
          </w:p>
          <w:p w14:paraId="1A5E367F">
            <w:pPr>
              <w:spacing w:beforeLines="0" w:afterLines="0"/>
              <w:jc w:val="left"/>
              <w:rPr>
                <w:rFonts w:hint="default" w:ascii="E-BX" w:hAnsi="E-BX" w:eastAsia="E-BX"/>
                <w:sz w:val="24"/>
                <w:szCs w:val="24"/>
                <w:lang w:val="en-US" w:eastAsia="zh-CN"/>
              </w:rPr>
            </w:pPr>
          </w:p>
          <w:p w14:paraId="5412128B">
            <w:pPr>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E-BX" w:hAnsi="E-BX" w:eastAsia="E-BX"/>
                <w:sz w:val="24"/>
                <w:szCs w:val="24"/>
                <w:lang w:val="en-US" w:eastAsia="zh-CN"/>
              </w:rPr>
              <w:t xml:space="preserve"> </w:t>
            </w: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先秦两汉诗歌赏析3：《陌上桑》</w:t>
            </w:r>
          </w:p>
          <w:p w14:paraId="397B92CE">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（一）概述</w:t>
            </w:r>
          </w:p>
          <w:p w14:paraId="45B07A34">
            <w:pPr>
              <w:spacing w:beforeLines="0" w:afterLines="0"/>
              <w:jc w:val="left"/>
              <w:rPr>
                <w:rFonts w:hint="eastAsia" w:ascii="E-B6" w:hAnsi="E-B6" w:eastAsia="E-B6"/>
                <w:sz w:val="24"/>
                <w:szCs w:val="24"/>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乐府”本是古代音乐官署机构。秦已有之，汉初承之，武帝时扩大其规模。其职能除制定乐谱、训练乐工、填写歌辞、编配乐器进行演奏外，还有采集民歌。六朝时，人们把合过乐的歌辞也称为“乐府”，这样，乐府就演变成为一种诗体名称。汉乐府分文人乐府与乐府民歌，原本很多，现仅存百余首，主要保存在宋郭茂倩编的《乐府诗集》的郊庙歌辞、相和歌辞、杂曲歌辞和鼓吹歌辞中，其中的民歌是精华。</w:t>
            </w:r>
            <w:r>
              <w:rPr>
                <w:rFonts w:hint="eastAsia" w:ascii="FZKTK--GBK1-0" w:hAnsi="FZKTK--GBK1-0" w:eastAsia="FZKTK--GBK1-0"/>
                <w:sz w:val="24"/>
                <w:szCs w:val="24"/>
              </w:rPr>
              <w:t>汉乐府民歌内容丰富</w:t>
            </w:r>
            <w:r>
              <w:rPr>
                <w:rFonts w:hint="eastAsia" w:ascii="E-B6" w:hAnsi="E-B6" w:eastAsia="E-B6"/>
                <w:sz w:val="24"/>
                <w:szCs w:val="24"/>
              </w:rPr>
              <w:t xml:space="preserve">, </w:t>
            </w:r>
            <w:r>
              <w:rPr>
                <w:rFonts w:hint="eastAsia" w:ascii="FZKTK--GBK1-0" w:hAnsi="FZKTK--GBK1-0" w:eastAsia="FZKTK--GBK1-0"/>
                <w:sz w:val="24"/>
                <w:szCs w:val="24"/>
              </w:rPr>
              <w:t>基本精神是现实主义</w:t>
            </w:r>
            <w:r>
              <w:rPr>
                <w:rFonts w:hint="eastAsia" w:ascii="E-B6" w:hAnsi="E-B6" w:eastAsia="E-B6"/>
                <w:sz w:val="24"/>
                <w:szCs w:val="24"/>
              </w:rPr>
              <w:t xml:space="preserve">, </w:t>
            </w:r>
            <w:r>
              <w:rPr>
                <w:rFonts w:hint="eastAsia" w:ascii="FZKTK--GBK1-0" w:hAnsi="FZKTK--GBK1-0" w:eastAsia="FZKTK--GBK1-0"/>
                <w:sz w:val="24"/>
                <w:szCs w:val="24"/>
              </w:rPr>
              <w:t>具有浓郁的生活气息</w:t>
            </w:r>
            <w:r>
              <w:rPr>
                <w:rFonts w:hint="eastAsia" w:ascii="E-B6" w:hAnsi="E-B6" w:eastAsia="E-B6"/>
                <w:sz w:val="24"/>
                <w:szCs w:val="24"/>
              </w:rPr>
              <w:t xml:space="preserve">, </w:t>
            </w:r>
            <w:r>
              <w:rPr>
                <w:rFonts w:hint="eastAsia" w:ascii="FZKTK--GBK1-0" w:hAnsi="FZKTK--GBK1-0" w:eastAsia="FZKTK--GBK1-0"/>
                <w:sz w:val="24"/>
                <w:szCs w:val="24"/>
              </w:rPr>
              <w:t>对中国古典诗歌有着深远影响</w:t>
            </w:r>
            <w:r>
              <w:rPr>
                <w:rFonts w:hint="eastAsia" w:ascii="E-B6" w:hAnsi="E-B6" w:eastAsia="E-B6"/>
                <w:sz w:val="24"/>
                <w:szCs w:val="24"/>
              </w:rPr>
              <w:t>。</w:t>
            </w:r>
            <w:r>
              <w:rPr>
                <w:rFonts w:hint="eastAsia" w:ascii="FZKTK--GBK1-0" w:hAnsi="FZKTK--GBK1-0" w:eastAsia="FZKTK--GBK1-0"/>
                <w:sz w:val="24"/>
                <w:szCs w:val="24"/>
              </w:rPr>
              <w:t>它以叙事性为基本特色</w:t>
            </w:r>
            <w:r>
              <w:rPr>
                <w:rFonts w:hint="eastAsia" w:ascii="E-B6" w:hAnsi="E-B6" w:eastAsia="E-B6"/>
                <w:sz w:val="24"/>
                <w:szCs w:val="24"/>
              </w:rPr>
              <w:t xml:space="preserve">, </w:t>
            </w:r>
            <w:r>
              <w:rPr>
                <w:rFonts w:hint="eastAsia" w:ascii="FZKTK--GBK1-0" w:hAnsi="FZKTK--GBK1-0" w:eastAsia="FZKTK--GBK1-0"/>
                <w:sz w:val="24"/>
                <w:szCs w:val="24"/>
              </w:rPr>
              <w:t>语言朴素而富于感情</w:t>
            </w:r>
            <w:r>
              <w:rPr>
                <w:rFonts w:hint="eastAsia" w:ascii="E-B6" w:hAnsi="E-B6" w:eastAsia="E-B6"/>
                <w:sz w:val="24"/>
                <w:szCs w:val="24"/>
              </w:rPr>
              <w:t xml:space="preserve">, </w:t>
            </w:r>
            <w:r>
              <w:rPr>
                <w:rFonts w:hint="eastAsia" w:ascii="FZKTK--GBK1-0" w:hAnsi="FZKTK--GBK1-0" w:eastAsia="FZKTK--GBK1-0"/>
                <w:sz w:val="24"/>
                <w:szCs w:val="24"/>
              </w:rPr>
              <w:t>形式灵活</w:t>
            </w:r>
            <w:r>
              <w:rPr>
                <w:rFonts w:hint="eastAsia" w:ascii="E-B6" w:hAnsi="E-B6" w:eastAsia="E-B6"/>
                <w:sz w:val="24"/>
                <w:szCs w:val="24"/>
              </w:rPr>
              <w:t xml:space="preserve">, </w:t>
            </w:r>
            <w:r>
              <w:rPr>
                <w:rFonts w:hint="eastAsia" w:ascii="FZKTK--GBK1-0" w:hAnsi="FZKTK--GBK1-0" w:eastAsia="FZKTK--GBK1-0"/>
                <w:sz w:val="24"/>
                <w:szCs w:val="24"/>
              </w:rPr>
              <w:t>整散不拘</w:t>
            </w:r>
            <w:r>
              <w:rPr>
                <w:rFonts w:hint="eastAsia" w:ascii="E-B6" w:hAnsi="E-B6" w:eastAsia="E-B6"/>
                <w:sz w:val="24"/>
                <w:szCs w:val="24"/>
              </w:rPr>
              <w:t>,</w:t>
            </w:r>
            <w:r>
              <w:rPr>
                <w:rFonts w:hint="eastAsia" w:ascii="FZKTK--GBK1-0" w:hAnsi="FZKTK--GBK1-0" w:eastAsia="FZKTK--GBK1-0"/>
                <w:sz w:val="24"/>
                <w:szCs w:val="24"/>
              </w:rPr>
              <w:t>尤其是五言的广泛运用</w:t>
            </w:r>
            <w:r>
              <w:rPr>
                <w:rFonts w:hint="eastAsia" w:ascii="E-B6" w:hAnsi="E-B6" w:eastAsia="E-B6"/>
                <w:sz w:val="24"/>
                <w:szCs w:val="24"/>
              </w:rPr>
              <w:t xml:space="preserve">, </w:t>
            </w:r>
            <w:r>
              <w:rPr>
                <w:rFonts w:hint="eastAsia" w:ascii="FZKTK--GBK1-0" w:hAnsi="FZKTK--GBK1-0" w:eastAsia="FZKTK--GBK1-0"/>
                <w:sz w:val="24"/>
                <w:szCs w:val="24"/>
              </w:rPr>
              <w:t>为文人五言诗的产生奠定了基础</w:t>
            </w:r>
            <w:r>
              <w:rPr>
                <w:rFonts w:hint="eastAsia" w:ascii="E-B6" w:hAnsi="E-B6" w:eastAsia="E-B6"/>
                <w:sz w:val="24"/>
                <w:szCs w:val="24"/>
              </w:rPr>
              <w:t>。</w:t>
            </w:r>
          </w:p>
          <w:p w14:paraId="2907AA88">
            <w:pPr>
              <w:spacing w:beforeLines="0" w:afterLines="0"/>
              <w:jc w:val="left"/>
              <w:rPr>
                <w:rFonts w:hint="eastAsia" w:ascii="E-B6" w:hAnsi="E-B6" w:eastAsia="E-B6"/>
                <w:sz w:val="24"/>
                <w:szCs w:val="24"/>
              </w:rPr>
            </w:pPr>
          </w:p>
          <w:p w14:paraId="68639335">
            <w:pPr>
              <w:spacing w:beforeLines="0" w:afterLines="0"/>
              <w:jc w:val="left"/>
              <w:rPr>
                <w:rFonts w:hint="eastAsia" w:ascii="E-B6" w:hAnsi="E-B6" w:eastAsia="E-B6"/>
                <w:sz w:val="24"/>
                <w:szCs w:val="24"/>
                <w:lang w:val="en-US" w:eastAsia="zh-CN"/>
              </w:rPr>
            </w:pPr>
            <w:r>
              <w:rPr>
                <w:rFonts w:hint="eastAsia" w:ascii="E-B6" w:hAnsi="E-B6" w:eastAsia="E-B6"/>
                <w:sz w:val="24"/>
                <w:szCs w:val="24"/>
                <w:lang w:eastAsia="zh-CN"/>
              </w:rPr>
              <w:t>（</w:t>
            </w:r>
            <w:r>
              <w:rPr>
                <w:rFonts w:hint="eastAsia" w:ascii="E-B6" w:hAnsi="E-B6" w:eastAsia="E-B6"/>
                <w:sz w:val="24"/>
                <w:szCs w:val="24"/>
                <w:lang w:val="en-US" w:eastAsia="zh-CN"/>
              </w:rPr>
              <w:t>二</w:t>
            </w:r>
            <w:r>
              <w:rPr>
                <w:rFonts w:hint="eastAsia" w:ascii="E-B6" w:hAnsi="E-B6" w:eastAsia="E-B6"/>
                <w:sz w:val="24"/>
                <w:szCs w:val="24"/>
                <w:lang w:eastAsia="zh-CN"/>
              </w:rPr>
              <w:t>）</w:t>
            </w:r>
            <w:r>
              <w:rPr>
                <w:rFonts w:hint="eastAsia" w:ascii="E-B6" w:hAnsi="E-B6" w:eastAsia="E-B6"/>
                <w:sz w:val="24"/>
                <w:szCs w:val="24"/>
                <w:lang w:val="en-US" w:eastAsia="zh-CN"/>
              </w:rPr>
              <w:t>导读</w:t>
            </w:r>
          </w:p>
          <w:p w14:paraId="78B4B75A">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此诗最早载于《宋书·乐志三》，题为《艳歌罗敷行》，《玉台新咏》收录此诗时题为《日出东南隅行》，郭茂倩《乐府诗集·相和歌辞》收此诗时题为《陌上桑》。诗歌写一个美丽的采桑女子机智拒绝太守无理要求的故事：美丽的秦罗敷如同耀眼的太阳出现在城南，牢牢地吸引住了众人的目光；过路的太守垂涎罗敷的美貌，贸然上前求爱，被罗敷一口回绝，接着她通过夸耀自己的丈夫嘲笑了太守的不自量。通过这个故事，揭露封建上层统治者的荒淫无耻，并表示出对他们的鄙视。</w:t>
            </w:r>
          </w:p>
          <w:p w14:paraId="06E472D7">
            <w:pPr>
              <w:spacing w:beforeLines="0" w:afterLines="0"/>
              <w:jc w:val="left"/>
              <w:rPr>
                <w:rFonts w:hint="eastAsia" w:ascii="E-BX" w:hAnsi="E-BX" w:eastAsia="E-BX"/>
                <w:sz w:val="24"/>
                <w:szCs w:val="24"/>
              </w:rPr>
            </w:pPr>
          </w:p>
          <w:p w14:paraId="1677BBE8">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38A3A445">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1</w:t>
            </w:r>
            <w:r>
              <w:rPr>
                <w:rFonts w:hint="eastAsia" w:ascii="E-BX" w:hAnsi="E-BX" w:eastAsia="E-BX"/>
                <w:sz w:val="24"/>
                <w:szCs w:val="24"/>
                <w:lang w:val="en-US" w:eastAsia="zh-CN"/>
              </w:rPr>
              <w:t>.</w:t>
            </w:r>
            <w:r>
              <w:rPr>
                <w:rFonts w:hint="default" w:ascii="E-BX" w:hAnsi="E-BX" w:eastAsia="E-BX"/>
                <w:sz w:val="24"/>
                <w:szCs w:val="24"/>
                <w:lang w:val="en-US" w:eastAsia="zh-CN"/>
              </w:rPr>
              <w:t>诗歌主要运用了哪些修辞手法？</w:t>
            </w:r>
          </w:p>
          <w:p w14:paraId="16D12854">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2</w:t>
            </w:r>
            <w:r>
              <w:rPr>
                <w:rFonts w:hint="eastAsia" w:ascii="E-BX" w:hAnsi="E-BX" w:eastAsia="E-BX"/>
                <w:sz w:val="24"/>
                <w:szCs w:val="24"/>
                <w:lang w:val="en-US" w:eastAsia="zh-CN"/>
              </w:rPr>
              <w:t>.</w:t>
            </w:r>
            <w:r>
              <w:rPr>
                <w:rFonts w:hint="default" w:ascii="E-BX" w:hAnsi="E-BX" w:eastAsia="E-BX"/>
                <w:sz w:val="24"/>
                <w:szCs w:val="24"/>
                <w:lang w:val="en-US" w:eastAsia="zh-CN"/>
              </w:rPr>
              <w:t>秦罗敷有历史原型吗？</w:t>
            </w:r>
          </w:p>
          <w:p w14:paraId="5F325268">
            <w:pPr>
              <w:spacing w:beforeLines="0" w:afterLines="0"/>
              <w:jc w:val="left"/>
              <w:rPr>
                <w:rFonts w:hint="default" w:ascii="E-BX" w:hAnsi="E-BX" w:eastAsia="E-BX"/>
                <w:sz w:val="24"/>
                <w:szCs w:val="24"/>
                <w:lang w:val="en-US" w:eastAsia="zh-CN"/>
              </w:rPr>
            </w:pPr>
          </w:p>
          <w:p w14:paraId="5BFFC3B2">
            <w:pPr>
              <w:spacing w:beforeLines="0" w:afterLines="0"/>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先秦两汉诗歌赏析4：《迢迢牵牛星》</w:t>
            </w:r>
          </w:p>
          <w:p w14:paraId="09E6D902">
            <w:pPr>
              <w:spacing w:beforeLines="0" w:afterLines="0"/>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（一）概述</w:t>
            </w:r>
          </w:p>
          <w:p w14:paraId="0F8635B4">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古诗十九首》最早见载于南朝梁代昭明太子编的《文选》，因作者佚名，时代莫辨，风格相近，萧统泛题为“古诗”。这组诗非一人一时之作，作者是中下层文人，创作时代为东汉末年的桓帝、灵帝之世，思想内容呈现出复杂的时代特点，或表现及时建功立业的壮志，或表现追求幻灭后心灵的迷惘痛苦，或表现对个体生命的唯物认识和新的人生选择，更多的是表现游子思妇相思离别之苦，都带有生命意识觉醒后的感伤色彩。艺术上浑然天成，语言含蓄</w:t>
            </w: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蕴藉</w:t>
            </w: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，善用比兴寄托，言近旨远，语短情长，耐人寻味。</w:t>
            </w:r>
          </w:p>
          <w:p w14:paraId="52EBD9AD">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38132CD8">
            <w:pPr>
              <w:spacing w:beforeLines="0" w:afterLines="0"/>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（二）</w:t>
            </w:r>
            <w:r>
              <w:rPr>
                <w:rFonts w:hint="eastAsia" w:ascii="E-B6" w:hAnsi="E-B6" w:eastAsia="E-B6"/>
                <w:sz w:val="24"/>
                <w:szCs w:val="24"/>
                <w:lang w:val="en-US" w:eastAsia="zh-CN"/>
              </w:rPr>
              <w:t>导读</w:t>
            </w:r>
          </w:p>
          <w:p w14:paraId="0C4EDD17">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古诗十九首》中的这首《迢迢牵牛星》写牵牛织女夫妇的离隔，它的时代在东汉后期，略早于曹丕和曹植。将这首诗和曹氏兄弟的作品加以对照，可以看出，在东汉末年到魏这段时间里，牵牛和织女的故事大概已经定型了。此诗写天上一对夫妇牵牛和织女，视点却在地上，是以第三者的眼睛观察他们夫妇的离别之苦。诗歌一共十六句，其中六句都用了叠间词，即“迢迢”、“皎皎”、“纤纤”、 “札札”、“盈盈”、“脉脉”。这些叠音词使这首诗质朴、清丽，情趣盎然。</w:t>
            </w:r>
          </w:p>
          <w:p w14:paraId="65F348A3">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0E6DB51D">
            <w:pPr>
              <w:spacing w:beforeLines="0" w:afterLines="0"/>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（三）课堂讨论</w:t>
            </w:r>
          </w:p>
          <w:p w14:paraId="4C3AD45D">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w:t>
            </w: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《古诗十九首》的文学史地位。</w:t>
            </w:r>
          </w:p>
          <w:p w14:paraId="6452488D">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w:t>
            </w: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《迢迢牵牛星》中抒情主人公是一个什么形象？</w:t>
            </w:r>
          </w:p>
          <w:p w14:paraId="0DFA477B">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74223F5D">
            <w:pPr>
              <w:spacing w:beforeLines="0" w:afterLines="0"/>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6EDAAB1E">
            <w:pPr>
              <w:spacing w:beforeLines="0" w:afterLines="0"/>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二、魏晋南北朝诗歌</w:t>
            </w:r>
          </w:p>
          <w:p w14:paraId="1AD07603">
            <w:pPr>
              <w:spacing w:beforeLines="0" w:afterLines="0"/>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3B6900C1">
            <w:pPr>
              <w:spacing w:beforeLines="0" w:afterLines="0"/>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61B8996B">
            <w:pPr>
              <w:spacing w:beforeLines="0" w:afterLines="0"/>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魏晋南北朝诗歌赏析1：《蒿里行》</w:t>
            </w:r>
          </w:p>
          <w:p w14:paraId="41212300">
            <w:pPr>
              <w:spacing w:beforeLines="0" w:afterLines="0"/>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5641AD0E">
            <w:pPr>
              <w:spacing w:beforeLines="0" w:afterLines="0"/>
              <w:jc w:val="left"/>
              <w:rPr>
                <w:rFonts w:hint="eastAsia" w:ascii="E-B6" w:hAnsi="E-B6" w:eastAsia="E-B6"/>
                <w:sz w:val="24"/>
                <w:szCs w:val="24"/>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 xml:space="preserve"> 曹操（155—220），字孟德，小名阿瞒，沛国谯县（今安徽亳州市）人。初举孝廉，历任洛阳北部尉、济南相等职，后参加讨伐董卓受封大将军及丞相，是北方的实际统治者，建安二十一年（216）封魏王，死后其子曹丕称帝，追尊其为武帝。曹操懂音乐、善诗歌，今存乐府诗20馀首、散文40馀篇。有《曹操集》。</w:t>
            </w:r>
            <w:r>
              <w:rPr>
                <w:rFonts w:hint="eastAsia" w:ascii="FZKTK--GBK1-0" w:hAnsi="FZKTK--GBK1-0" w:eastAsia="FZKTK--GBK1-0"/>
                <w:sz w:val="24"/>
                <w:szCs w:val="24"/>
              </w:rPr>
              <w:t>其诗抒发了自己建功立业的雄心壮志</w:t>
            </w:r>
            <w:r>
              <w:rPr>
                <w:rFonts w:hint="eastAsia" w:ascii="E-B6" w:hAnsi="E-B6" w:eastAsia="E-B6"/>
                <w:sz w:val="24"/>
                <w:szCs w:val="24"/>
              </w:rPr>
              <w:t xml:space="preserve">, </w:t>
            </w:r>
            <w:r>
              <w:rPr>
                <w:rFonts w:hint="eastAsia" w:ascii="FZKTK--GBK1-0" w:hAnsi="FZKTK--GBK1-0" w:eastAsia="FZKTK--GBK1-0"/>
                <w:sz w:val="24"/>
                <w:szCs w:val="24"/>
              </w:rPr>
              <w:t>并反映了汉末人民的苦难生活</w:t>
            </w:r>
            <w:r>
              <w:rPr>
                <w:rFonts w:hint="eastAsia" w:ascii="E-B6" w:hAnsi="E-B6" w:eastAsia="E-B6"/>
                <w:sz w:val="24"/>
                <w:szCs w:val="24"/>
              </w:rPr>
              <w:t xml:space="preserve">, </w:t>
            </w:r>
            <w:r>
              <w:rPr>
                <w:rFonts w:hint="eastAsia" w:ascii="FZKTK--GBK1-0" w:hAnsi="FZKTK--GBK1-0" w:eastAsia="FZKTK--GBK1-0"/>
                <w:sz w:val="24"/>
                <w:szCs w:val="24"/>
              </w:rPr>
              <w:t>气魄雄伟</w:t>
            </w:r>
            <w:r>
              <w:rPr>
                <w:rFonts w:hint="eastAsia" w:ascii="E-B6" w:hAnsi="E-B6" w:eastAsia="E-B6"/>
                <w:sz w:val="24"/>
                <w:szCs w:val="24"/>
              </w:rPr>
              <w:t xml:space="preserve">, </w:t>
            </w:r>
            <w:r>
              <w:rPr>
                <w:rFonts w:hint="eastAsia" w:ascii="FZKTK--GBK1-0" w:hAnsi="FZKTK--GBK1-0" w:eastAsia="FZKTK--GBK1-0"/>
                <w:sz w:val="24"/>
                <w:szCs w:val="24"/>
              </w:rPr>
              <w:t>慷慨悲凉</w:t>
            </w:r>
            <w:r>
              <w:rPr>
                <w:rFonts w:hint="eastAsia" w:ascii="E-B6" w:hAnsi="E-B6" w:eastAsia="E-B6"/>
                <w:sz w:val="24"/>
                <w:szCs w:val="24"/>
              </w:rPr>
              <w:t xml:space="preserve">, </w:t>
            </w:r>
            <w:r>
              <w:rPr>
                <w:rFonts w:hint="eastAsia" w:ascii="FZKTK--GBK1-0" w:hAnsi="FZKTK--GBK1-0" w:eastAsia="FZKTK--GBK1-0"/>
                <w:sz w:val="24"/>
                <w:szCs w:val="24"/>
              </w:rPr>
              <w:t>是建安风骨的代表</w:t>
            </w:r>
            <w:r>
              <w:rPr>
                <w:rFonts w:hint="eastAsia" w:ascii="E-B6" w:hAnsi="E-B6" w:eastAsia="E-B6"/>
                <w:sz w:val="24"/>
                <w:szCs w:val="24"/>
              </w:rPr>
              <w:t>。</w:t>
            </w:r>
            <w:r>
              <w:rPr>
                <w:rFonts w:hint="eastAsia" w:ascii="FZKTK--GBK1-0" w:hAnsi="FZKTK--GBK1-0" w:eastAsia="FZKTK--GBK1-0"/>
                <w:sz w:val="24"/>
                <w:szCs w:val="24"/>
              </w:rPr>
              <w:t>他的散文亦清峻通脱</w:t>
            </w:r>
            <w:r>
              <w:rPr>
                <w:rFonts w:hint="eastAsia" w:ascii="E-B6" w:hAnsi="E-B6" w:eastAsia="E-B6"/>
                <w:sz w:val="24"/>
                <w:szCs w:val="24"/>
              </w:rPr>
              <w:t>。</w:t>
            </w:r>
          </w:p>
          <w:p w14:paraId="386F1338">
            <w:pPr>
              <w:spacing w:beforeLines="0" w:afterLines="0"/>
              <w:jc w:val="left"/>
              <w:rPr>
                <w:rFonts w:hint="eastAsia" w:ascii="E-B6" w:hAnsi="E-B6" w:eastAsia="E-B6"/>
                <w:sz w:val="24"/>
                <w:szCs w:val="24"/>
              </w:rPr>
            </w:pPr>
          </w:p>
          <w:p w14:paraId="32F11FEC">
            <w:pPr>
              <w:spacing w:beforeLines="0" w:afterLines="0"/>
              <w:jc w:val="left"/>
              <w:rPr>
                <w:rFonts w:hint="eastAsia" w:ascii="E-B6" w:hAnsi="E-B6" w:eastAsia="E-B6"/>
                <w:sz w:val="24"/>
                <w:szCs w:val="24"/>
                <w:lang w:val="en-US" w:eastAsia="zh-CN"/>
              </w:rPr>
            </w:pPr>
            <w:r>
              <w:rPr>
                <w:rFonts w:hint="eastAsia" w:ascii="E-B6" w:hAnsi="E-B6" w:eastAsia="E-B6"/>
                <w:sz w:val="24"/>
                <w:szCs w:val="24"/>
                <w:lang w:eastAsia="zh-CN"/>
              </w:rPr>
              <w:t>（</w:t>
            </w:r>
            <w:r>
              <w:rPr>
                <w:rFonts w:hint="eastAsia" w:ascii="E-B6" w:hAnsi="E-B6" w:eastAsia="E-B6"/>
                <w:sz w:val="24"/>
                <w:szCs w:val="24"/>
                <w:lang w:val="en-US" w:eastAsia="zh-CN"/>
              </w:rPr>
              <w:t>二</w:t>
            </w:r>
            <w:r>
              <w:rPr>
                <w:rFonts w:hint="eastAsia" w:ascii="E-B6" w:hAnsi="E-B6" w:eastAsia="E-B6"/>
                <w:sz w:val="24"/>
                <w:szCs w:val="24"/>
                <w:lang w:eastAsia="zh-CN"/>
              </w:rPr>
              <w:t>）</w:t>
            </w:r>
            <w:r>
              <w:rPr>
                <w:rFonts w:hint="eastAsia" w:ascii="E-B6" w:hAnsi="E-B6" w:eastAsia="E-B6"/>
                <w:sz w:val="24"/>
                <w:szCs w:val="24"/>
                <w:lang w:val="en-US" w:eastAsia="zh-CN"/>
              </w:rPr>
              <w:t>导读</w:t>
            </w:r>
          </w:p>
          <w:p w14:paraId="2BDE4CBA">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这首诗描述了关东各郡的将领，公推势大兵强的渤海太守袁绍为盟主，准备兴兵讨伐焚宫、毁庙、挟持献帝、迁都长安、荒淫</w:t>
            </w:r>
            <w:r>
              <w:rPr>
                <w:rFonts w:hint="eastAsia" w:ascii="E-B6" w:hAnsi="E-B6" w:eastAsia="E-B6"/>
                <w:sz w:val="24"/>
                <w:szCs w:val="24"/>
                <w:lang w:val="en-US" w:eastAsia="zh-CN"/>
              </w:rPr>
              <w:t>无耻</w:t>
            </w:r>
            <w:r>
              <w:rPr>
                <w:rFonts w:hint="default" w:ascii="E-B6" w:hAnsi="E-B6" w:eastAsia="E-B6"/>
                <w:sz w:val="24"/>
                <w:szCs w:val="24"/>
                <w:lang w:val="en-US" w:eastAsia="zh-CN"/>
              </w:rPr>
              <w:t>、祸国殃民的董卓。各方将领都希望团结一心，效法</w:t>
            </w:r>
            <w:r>
              <w:rPr>
                <w:rFonts w:hint="eastAsia" w:ascii="E-B6" w:hAnsi="E-B6" w:eastAsia="E-B6"/>
                <w:sz w:val="24"/>
                <w:szCs w:val="24"/>
                <w:lang w:val="en-US" w:eastAsia="zh-CN"/>
              </w:rPr>
              <w:t>周武王</w:t>
            </w:r>
            <w:r>
              <w:rPr>
                <w:rFonts w:hint="default" w:ascii="E-B6" w:hAnsi="E-B6" w:eastAsia="E-B6"/>
                <w:sz w:val="24"/>
                <w:szCs w:val="24"/>
                <w:lang w:val="en-US" w:eastAsia="zh-CN"/>
              </w:rPr>
              <w:t>那样，会师于盟津，吊民伐罪，一心一意地除奸诛恶，忠于国事，匡扶汉室。形势是大好的。可是，这大好形势，却被袁绍等野心家给破坏了。当时各郡虽然大军云集，但却互相观望，裹足不前，甚至各怀鬼胎，为了争夺霸权，图谋私利，竟至互相残杀起来。诫之不成便加之笔伐。诗人对袁绍兄弟阴谋称帝、铸印刻玺、借讨董卓为幌子，行争霸称孤之实，给予无情的揭露，并对以此造成的战乱，予以严厉的抨击。</w:t>
            </w:r>
          </w:p>
          <w:p w14:paraId="406D5CE8">
            <w:pPr>
              <w:spacing w:beforeLines="0" w:afterLines="0"/>
              <w:jc w:val="left"/>
              <w:rPr>
                <w:rFonts w:hint="default" w:ascii="E-B6" w:hAnsi="E-B6" w:eastAsia="E-B6"/>
                <w:sz w:val="24"/>
                <w:szCs w:val="24"/>
                <w:lang w:val="en-US" w:eastAsia="zh-CN"/>
              </w:rPr>
            </w:pPr>
            <w:r>
              <w:rPr>
                <w:rFonts w:hint="eastAsia" w:ascii="FZFSK--GBK1-0" w:hAnsi="FZFSK--GBK1-0" w:eastAsia="FZFSK--GBK1-0"/>
                <w:sz w:val="24"/>
                <w:szCs w:val="24"/>
              </w:rPr>
              <w:t>全诗风格质朴</w:t>
            </w:r>
            <w:r>
              <w:rPr>
                <w:rFonts w:hint="eastAsia" w:ascii="E-BX" w:hAnsi="E-BX" w:eastAsia="E-BX"/>
                <w:sz w:val="24"/>
                <w:szCs w:val="24"/>
              </w:rPr>
              <w:t xml:space="preserve">, </w:t>
            </w:r>
            <w:r>
              <w:rPr>
                <w:rFonts w:hint="eastAsia" w:ascii="FZFSK--GBK1-0" w:hAnsi="FZFSK--GBK1-0" w:eastAsia="FZFSK--GBK1-0"/>
                <w:sz w:val="24"/>
                <w:szCs w:val="24"/>
              </w:rPr>
              <w:t>沉郁悲壮</w:t>
            </w:r>
            <w:r>
              <w:rPr>
                <w:rFonts w:hint="eastAsia" w:ascii="E-BX" w:hAnsi="E-BX" w:eastAsia="E-BX"/>
                <w:sz w:val="24"/>
                <w:szCs w:val="24"/>
              </w:rPr>
              <w:t xml:space="preserve">, </w:t>
            </w:r>
            <w:r>
              <w:rPr>
                <w:rFonts w:hint="eastAsia" w:ascii="FZFSK--GBK1-0" w:hAnsi="FZFSK--GBK1-0" w:eastAsia="FZFSK--GBK1-0"/>
                <w:sz w:val="24"/>
                <w:szCs w:val="24"/>
              </w:rPr>
              <w:t>体现了曹操作为一个政治家</w:t>
            </w:r>
            <w:r>
              <w:rPr>
                <w:rFonts w:hint="eastAsia" w:ascii="E-BX" w:hAnsi="E-BX" w:eastAsia="E-BX"/>
                <w:sz w:val="24"/>
                <w:szCs w:val="24"/>
              </w:rPr>
              <w:t>、</w:t>
            </w:r>
            <w:r>
              <w:rPr>
                <w:rFonts w:hint="eastAsia" w:ascii="FZFSK--GBK1-0" w:hAnsi="FZFSK--GBK1-0" w:eastAsia="FZFSK--GBK1-0"/>
                <w:sz w:val="24"/>
                <w:szCs w:val="24"/>
              </w:rPr>
              <w:t>军事家的豪迈气概和忧患意识</w:t>
            </w:r>
            <w:r>
              <w:rPr>
                <w:rFonts w:hint="eastAsia" w:ascii="E-BX" w:hAnsi="E-BX" w:eastAsia="E-BX"/>
                <w:sz w:val="24"/>
                <w:szCs w:val="24"/>
              </w:rPr>
              <w:t>。</w:t>
            </w:r>
            <w:r>
              <w:rPr>
                <w:rFonts w:hint="eastAsia" w:ascii="FZFSK--GBK1-0" w:hAnsi="FZFSK--GBK1-0" w:eastAsia="FZFSK--GBK1-0"/>
                <w:sz w:val="24"/>
                <w:szCs w:val="24"/>
              </w:rPr>
              <w:t>诗中集典故</w:t>
            </w:r>
            <w:r>
              <w:rPr>
                <w:rFonts w:hint="eastAsia" w:ascii="E-BX" w:hAnsi="E-BX" w:eastAsia="E-BX"/>
                <w:sz w:val="24"/>
                <w:szCs w:val="24"/>
              </w:rPr>
              <w:t>、</w:t>
            </w:r>
            <w:r>
              <w:rPr>
                <w:rFonts w:hint="eastAsia" w:ascii="FZFSK--GBK1-0" w:hAnsi="FZFSK--GBK1-0" w:eastAsia="FZFSK--GBK1-0"/>
                <w:sz w:val="24"/>
                <w:szCs w:val="24"/>
              </w:rPr>
              <w:t>事例</w:t>
            </w:r>
            <w:r>
              <w:rPr>
                <w:rFonts w:hint="eastAsia" w:ascii="E-BX" w:hAnsi="E-BX" w:eastAsia="E-BX"/>
                <w:sz w:val="24"/>
                <w:szCs w:val="24"/>
              </w:rPr>
              <w:t>、</w:t>
            </w:r>
            <w:r>
              <w:rPr>
                <w:rFonts w:hint="eastAsia" w:ascii="FZFSK--GBK1-0" w:hAnsi="FZFSK--GBK1-0" w:eastAsia="FZFSK--GBK1-0"/>
                <w:sz w:val="24"/>
                <w:szCs w:val="24"/>
              </w:rPr>
              <w:t>描述于一身</w:t>
            </w:r>
            <w:r>
              <w:rPr>
                <w:rFonts w:hint="eastAsia" w:ascii="E-BX" w:hAnsi="E-BX" w:eastAsia="E-BX"/>
                <w:sz w:val="24"/>
                <w:szCs w:val="24"/>
              </w:rPr>
              <w:t xml:space="preserve">, </w:t>
            </w:r>
            <w:r>
              <w:rPr>
                <w:rFonts w:hint="eastAsia" w:ascii="FZFSK--GBK1-0" w:hAnsi="FZFSK--GBK1-0" w:eastAsia="FZFSK--GBK1-0"/>
                <w:sz w:val="24"/>
                <w:szCs w:val="24"/>
              </w:rPr>
              <w:t>既形象具体</w:t>
            </w:r>
            <w:r>
              <w:rPr>
                <w:rFonts w:hint="eastAsia" w:ascii="E-BX" w:hAnsi="E-BX" w:eastAsia="E-BX"/>
                <w:sz w:val="24"/>
                <w:szCs w:val="24"/>
              </w:rPr>
              <w:t xml:space="preserve">, </w:t>
            </w:r>
            <w:r>
              <w:rPr>
                <w:rFonts w:hint="eastAsia" w:ascii="FZFSK--GBK1-0" w:hAnsi="FZFSK--GBK1-0" w:eastAsia="FZFSK--GBK1-0"/>
                <w:sz w:val="24"/>
                <w:szCs w:val="24"/>
              </w:rPr>
              <w:t>又内蕴深厚</w:t>
            </w:r>
            <w:r>
              <w:rPr>
                <w:rFonts w:hint="eastAsia" w:ascii="E-BX" w:hAnsi="E-BX" w:eastAsia="E-BX"/>
                <w:sz w:val="24"/>
                <w:szCs w:val="24"/>
              </w:rPr>
              <w:t xml:space="preserve">, </w:t>
            </w:r>
            <w:r>
              <w:rPr>
                <w:rFonts w:hint="eastAsia" w:ascii="FZFSK--GBK1-0" w:hAnsi="FZFSK--GBK1-0" w:eastAsia="FZFSK--GBK1-0"/>
                <w:sz w:val="24"/>
                <w:szCs w:val="24"/>
              </w:rPr>
              <w:t>是曹操比较成功的作品</w:t>
            </w:r>
            <w:r>
              <w:rPr>
                <w:rFonts w:hint="eastAsia" w:ascii="E-BX" w:hAnsi="E-BX" w:eastAsia="E-BX"/>
                <w:sz w:val="24"/>
                <w:szCs w:val="24"/>
              </w:rPr>
              <w:t>。</w:t>
            </w:r>
          </w:p>
          <w:p w14:paraId="4F017FB9">
            <w:pPr>
              <w:spacing w:beforeLines="0" w:afterLines="0"/>
              <w:jc w:val="left"/>
              <w:rPr>
                <w:rFonts w:hint="default" w:ascii="E-B6" w:hAnsi="E-B6" w:eastAsia="E-B6"/>
                <w:sz w:val="24"/>
                <w:szCs w:val="24"/>
                <w:lang w:val="en-US" w:eastAsia="zh-CN"/>
              </w:rPr>
            </w:pPr>
          </w:p>
          <w:p w14:paraId="3C221565">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（三）课堂讨论</w:t>
            </w:r>
          </w:p>
          <w:p w14:paraId="34563B0A">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1</w:t>
            </w:r>
            <w:r>
              <w:rPr>
                <w:rFonts w:hint="eastAsia" w:ascii="E-B6" w:hAnsi="E-B6" w:eastAsia="E-B6"/>
                <w:sz w:val="24"/>
                <w:szCs w:val="24"/>
                <w:lang w:val="en-US" w:eastAsia="zh-CN"/>
              </w:rPr>
              <w:t>.</w:t>
            </w:r>
            <w:r>
              <w:rPr>
                <w:rFonts w:hint="default" w:ascii="E-B6" w:hAnsi="E-B6" w:eastAsia="E-B6"/>
                <w:sz w:val="24"/>
                <w:szCs w:val="24"/>
                <w:lang w:val="en-US" w:eastAsia="zh-CN"/>
              </w:rPr>
              <w:t>“生民百遗一，念之断人肠”表现了当时什么样的社会现实？</w:t>
            </w:r>
          </w:p>
          <w:p w14:paraId="7A83D16A">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2</w:t>
            </w:r>
            <w:r>
              <w:rPr>
                <w:rFonts w:hint="eastAsia" w:ascii="E-B6" w:hAnsi="E-B6" w:eastAsia="E-B6"/>
                <w:sz w:val="24"/>
                <w:szCs w:val="24"/>
                <w:lang w:val="en-US" w:eastAsia="zh-CN"/>
              </w:rPr>
              <w:t>.</w:t>
            </w:r>
            <w:r>
              <w:rPr>
                <w:rFonts w:hint="default" w:ascii="E-B6" w:hAnsi="E-B6" w:eastAsia="E-B6"/>
                <w:sz w:val="24"/>
                <w:szCs w:val="24"/>
                <w:lang w:val="en-US" w:eastAsia="zh-CN"/>
              </w:rPr>
              <w:t>诗歌表达了作者什么样的思想感情？</w:t>
            </w:r>
          </w:p>
          <w:p w14:paraId="236E82D8">
            <w:pPr>
              <w:spacing w:beforeLines="0" w:afterLines="0"/>
              <w:jc w:val="left"/>
              <w:rPr>
                <w:rFonts w:hint="default" w:ascii="E-B6" w:hAnsi="E-B6" w:eastAsia="E-B6"/>
                <w:sz w:val="24"/>
                <w:szCs w:val="24"/>
                <w:lang w:val="en-US" w:eastAsia="zh-CN"/>
              </w:rPr>
            </w:pPr>
          </w:p>
          <w:p w14:paraId="29742537">
            <w:pPr>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魏晋南北朝诗歌赏析2：《归园田居（其二）》</w:t>
            </w:r>
          </w:p>
          <w:p w14:paraId="61198FB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3B7B3340">
            <w:pPr>
              <w:spacing w:beforeLines="0" w:afterLines="0"/>
              <w:jc w:val="left"/>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陶渊明（365—427），字元亮，一说名潜，字渊明，浔阳柴桑（今江西九江）人。早年曾任江州祭酒、镇军参军、彭泽令等职，但时间都不长，后因厌恶官场污浊黑暗，遂退隐农村。过着躬耕隐居的生活。去世以后，友人私谥为靖节，故后世称“陶靖节”。陶渊明生活在农村并参加一些农事活动，他的诗描写了田园风光、农家生活和闲适心情，风格平淡自然，思想深切真挚。</w:t>
            </w:r>
            <w:r>
              <w:rPr>
                <w:rFonts w:hint="eastAsia" w:ascii="FZKTK--GBK1-0" w:hAnsi="FZKTK--GBK1-0" w:eastAsia="FZKTK--GBK1-0"/>
                <w:sz w:val="24"/>
                <w:szCs w:val="24"/>
              </w:rPr>
              <w:t>他还写过一些表现政治理想和关心时局的诗作</w:t>
            </w:r>
            <w:r>
              <w:rPr>
                <w:rFonts w:hint="eastAsia" w:ascii="E-B6" w:hAnsi="E-B6" w:eastAsia="E-B6"/>
                <w:sz w:val="24"/>
                <w:szCs w:val="24"/>
              </w:rPr>
              <w:t xml:space="preserve">, </w:t>
            </w:r>
            <w:r>
              <w:rPr>
                <w:rFonts w:hint="eastAsia" w:ascii="FZKTK--GBK1-0" w:hAnsi="FZKTK--GBK1-0" w:eastAsia="FZKTK--GBK1-0"/>
                <w:sz w:val="24"/>
                <w:szCs w:val="24"/>
              </w:rPr>
              <w:t>有</w:t>
            </w:r>
            <w:r>
              <w:rPr>
                <w:rFonts w:hint="eastAsia" w:ascii="E-B6" w:hAnsi="E-B6" w:eastAsia="E-B6"/>
                <w:sz w:val="24"/>
                <w:szCs w:val="24"/>
              </w:rPr>
              <w:t>“</w:t>
            </w:r>
            <w:r>
              <w:rPr>
                <w:rFonts w:hint="eastAsia" w:ascii="FZKTK--GBK1-0" w:hAnsi="FZKTK--GBK1-0" w:eastAsia="FZKTK--GBK1-0"/>
                <w:sz w:val="24"/>
                <w:szCs w:val="24"/>
              </w:rPr>
              <w:t>金刚怒目</w:t>
            </w:r>
            <w:r>
              <w:rPr>
                <w:rFonts w:hint="eastAsia" w:ascii="E-B6" w:hAnsi="E-B6" w:eastAsia="E-B6"/>
                <w:sz w:val="24"/>
                <w:szCs w:val="24"/>
              </w:rPr>
              <w:t xml:space="preserve">” </w:t>
            </w:r>
            <w:r>
              <w:rPr>
                <w:rFonts w:hint="eastAsia" w:ascii="FZKTK--GBK1-0" w:hAnsi="FZKTK--GBK1-0" w:eastAsia="FZKTK--GBK1-0"/>
                <w:sz w:val="24"/>
                <w:szCs w:val="24"/>
              </w:rPr>
              <w:t>的慷慨豪放</w:t>
            </w:r>
            <w:r>
              <w:rPr>
                <w:rFonts w:hint="eastAsia" w:ascii="E-B6" w:hAnsi="E-B6" w:eastAsia="E-B6"/>
                <w:sz w:val="24"/>
                <w:szCs w:val="24"/>
              </w:rPr>
              <w:t>。</w:t>
            </w: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有《陶渊明集》。</w:t>
            </w:r>
          </w:p>
          <w:p w14:paraId="2626FC27">
            <w:pPr>
              <w:spacing w:beforeLines="0" w:afterLines="0"/>
              <w:jc w:val="left"/>
              <w:rPr>
                <w:rFonts w:hint="default" w:ascii="E-BX" w:hAnsi="E-BX" w:eastAsia="E-BX"/>
                <w:sz w:val="24"/>
                <w:szCs w:val="24"/>
                <w:lang w:val="en-US" w:eastAsia="zh-CN"/>
              </w:rPr>
            </w:pPr>
          </w:p>
          <w:p w14:paraId="63680491">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（二）</w:t>
            </w:r>
            <w:r>
              <w:rPr>
                <w:rFonts w:hint="eastAsia" w:ascii="E-B6" w:hAnsi="E-B6" w:eastAsia="E-B6"/>
                <w:sz w:val="24"/>
                <w:szCs w:val="24"/>
                <w:lang w:val="en-US" w:eastAsia="zh-CN"/>
              </w:rPr>
              <w:t>导读</w:t>
            </w:r>
          </w:p>
          <w:p w14:paraId="3CA2FEA2">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 xml:space="preserve">  公元405年（东晋安帝义熙元年），陶渊明在江西彭泽做县令，不过八十多天，便声称不愿“为五斗米折腰向乡里小儿”，挂印回家。从此结束了时隐时仕、身不由己的生活，终老田园。归来后，作《归园田居》诗一组，共五首，描绘田园风光的美好与农村生活的淳朴可爱，抒发归隐后愉悦的心情。这是第一首。 </w:t>
            </w:r>
          </w:p>
          <w:p w14:paraId="45B77672">
            <w:pPr>
              <w:spacing w:beforeLines="0" w:afterLines="0"/>
              <w:jc w:val="left"/>
              <w:rPr>
                <w:rFonts w:hint="eastAsia" w:ascii="E-BX" w:hAnsi="E-BX" w:eastAsia="E-BX"/>
                <w:sz w:val="24"/>
                <w:szCs w:val="24"/>
              </w:rPr>
            </w:pPr>
            <w:r>
              <w:rPr>
                <w:rFonts w:hint="default" w:ascii="E-BX" w:hAnsi="E-BX" w:eastAsia="E-BX"/>
                <w:sz w:val="24"/>
                <w:szCs w:val="24"/>
                <w:lang w:val="en-US" w:eastAsia="zh-CN"/>
              </w:rPr>
              <w:t>陶诗通常呈现素淡平易的面貌，不见组织雕镂之工。然而苏东坡说：“其诗质而实绮，癯而实腴。”（《与苏辙书》）又说：“渊明诗初看若散缓，熟看有奇句。”（《冷斋诗话》引）东坡偏爱陶公之为人，尤推崇其诗，以为自古无人能及，反复吟咏，烂熟在胸，并一一唱和，著有《和陶集》，体验实较常人为深。这一首主要体现其质朴中的深味，散缓中的精巧。</w:t>
            </w:r>
            <w:r>
              <w:rPr>
                <w:rFonts w:hint="eastAsia" w:ascii="FZFSK--GBK1-0" w:hAnsi="FZFSK--GBK1-0" w:eastAsia="FZFSK--GBK1-0"/>
                <w:sz w:val="24"/>
                <w:szCs w:val="24"/>
              </w:rPr>
              <w:t>诗人用质朴无华的语言</w:t>
            </w:r>
            <w:r>
              <w:rPr>
                <w:rFonts w:hint="eastAsia" w:ascii="E-BX" w:hAnsi="E-BX" w:eastAsia="E-BX"/>
                <w:sz w:val="24"/>
                <w:szCs w:val="24"/>
              </w:rPr>
              <w:t>、</w:t>
            </w:r>
            <w:r>
              <w:rPr>
                <w:rFonts w:hint="eastAsia" w:ascii="FZFSK--GBK1-0" w:hAnsi="FZFSK--GBK1-0" w:eastAsia="FZFSK--GBK1-0"/>
                <w:sz w:val="24"/>
                <w:szCs w:val="24"/>
              </w:rPr>
              <w:t>悠然自在的语调</w:t>
            </w:r>
            <w:r>
              <w:rPr>
                <w:rFonts w:hint="eastAsia" w:ascii="E-BX" w:hAnsi="E-BX" w:eastAsia="E-BX"/>
                <w:sz w:val="24"/>
                <w:szCs w:val="24"/>
              </w:rPr>
              <w:t xml:space="preserve">, </w:t>
            </w:r>
            <w:r>
              <w:rPr>
                <w:rFonts w:hint="eastAsia" w:ascii="FZFSK--GBK1-0" w:hAnsi="FZFSK--GBK1-0" w:eastAsia="FZFSK--GBK1-0"/>
                <w:sz w:val="24"/>
                <w:szCs w:val="24"/>
              </w:rPr>
              <w:t>叙述乡居生活的日常片段</w:t>
            </w:r>
            <w:r>
              <w:rPr>
                <w:rFonts w:hint="eastAsia" w:ascii="E-BX" w:hAnsi="E-BX" w:eastAsia="E-BX"/>
                <w:sz w:val="24"/>
                <w:szCs w:val="24"/>
              </w:rPr>
              <w:t xml:space="preserve">, </w:t>
            </w:r>
            <w:r>
              <w:rPr>
                <w:rFonts w:hint="eastAsia" w:ascii="FZFSK--GBK1-0" w:hAnsi="FZFSK--GBK1-0" w:eastAsia="FZFSK--GBK1-0"/>
                <w:sz w:val="24"/>
                <w:szCs w:val="24"/>
              </w:rPr>
              <w:t>让读者在其中去领略乡村的幽静及自己心灵的安宁</w:t>
            </w:r>
            <w:r>
              <w:rPr>
                <w:rFonts w:hint="eastAsia" w:ascii="E-BX" w:hAnsi="E-BX" w:eastAsia="E-BX"/>
                <w:sz w:val="24"/>
                <w:szCs w:val="24"/>
              </w:rPr>
              <w:t>。</w:t>
            </w:r>
            <w:r>
              <w:rPr>
                <w:rFonts w:hint="eastAsia" w:ascii="FZFSK--GBK1-0" w:hAnsi="FZFSK--GBK1-0" w:eastAsia="FZFSK--GBK1-0"/>
                <w:sz w:val="24"/>
                <w:szCs w:val="24"/>
              </w:rPr>
              <w:t>在这一片</w:t>
            </w:r>
            <w:r>
              <w:rPr>
                <w:rFonts w:hint="eastAsia" w:ascii="E-BX" w:hAnsi="E-BX" w:eastAsia="E-BX"/>
                <w:sz w:val="24"/>
                <w:szCs w:val="24"/>
              </w:rPr>
              <w:t>“</w:t>
            </w:r>
            <w:r>
              <w:rPr>
                <w:rFonts w:hint="eastAsia" w:ascii="FZFSK--GBK1-0" w:hAnsi="FZFSK--GBK1-0" w:eastAsia="FZFSK--GBK1-0"/>
                <w:sz w:val="24"/>
                <w:szCs w:val="24"/>
              </w:rPr>
              <w:t>静</w:t>
            </w:r>
            <w:r>
              <w:rPr>
                <w:rFonts w:hint="eastAsia" w:ascii="E-BX" w:hAnsi="E-BX" w:eastAsia="E-BX"/>
                <w:sz w:val="24"/>
                <w:szCs w:val="24"/>
              </w:rPr>
              <w:t xml:space="preserve">” </w:t>
            </w:r>
            <w:r>
              <w:rPr>
                <w:rFonts w:hint="eastAsia" w:ascii="FZFSK--GBK1-0" w:hAnsi="FZFSK--GBK1-0" w:eastAsia="FZFSK--GBK1-0"/>
                <w:sz w:val="24"/>
                <w:szCs w:val="24"/>
              </w:rPr>
              <w:t>的境界中</w:t>
            </w:r>
            <w:r>
              <w:rPr>
                <w:rFonts w:hint="eastAsia" w:ascii="E-BX" w:hAnsi="E-BX" w:eastAsia="E-BX"/>
                <w:sz w:val="24"/>
                <w:szCs w:val="24"/>
              </w:rPr>
              <w:t xml:space="preserve">, </w:t>
            </w:r>
            <w:r>
              <w:rPr>
                <w:rFonts w:hint="eastAsia" w:ascii="FZFSK--GBK1-0" w:hAnsi="FZFSK--GBK1-0" w:eastAsia="FZFSK--GBK1-0"/>
                <w:sz w:val="24"/>
                <w:szCs w:val="24"/>
              </w:rPr>
              <w:t>流荡着一种古朴淳厚的情味</w:t>
            </w:r>
            <w:r>
              <w:rPr>
                <w:rFonts w:hint="eastAsia" w:ascii="E-BX" w:hAnsi="E-BX" w:eastAsia="E-BX"/>
                <w:sz w:val="24"/>
                <w:szCs w:val="24"/>
              </w:rPr>
              <w:t>。</w:t>
            </w:r>
            <w:r>
              <w:rPr>
                <w:rFonts w:hint="eastAsia" w:ascii="FZFSK--GBK1-0" w:hAnsi="FZFSK--GBK1-0" w:eastAsia="FZFSK--GBK1-0"/>
                <w:sz w:val="24"/>
                <w:szCs w:val="24"/>
              </w:rPr>
              <w:t>元好问曾说</w:t>
            </w:r>
            <w:r>
              <w:rPr>
                <w:rFonts w:hint="eastAsia" w:ascii="E-BX" w:hAnsi="E-BX" w:eastAsia="E-BX"/>
                <w:sz w:val="24"/>
                <w:szCs w:val="24"/>
              </w:rPr>
              <w:t>: “</w:t>
            </w:r>
            <w:r>
              <w:rPr>
                <w:rFonts w:hint="eastAsia" w:ascii="FZFSK--GBK1-0" w:hAnsi="FZFSK--GBK1-0" w:eastAsia="FZFSK--GBK1-0"/>
                <w:sz w:val="24"/>
                <w:szCs w:val="24"/>
              </w:rPr>
              <w:t>此翁岂作诗</w:t>
            </w:r>
            <w:r>
              <w:rPr>
                <w:rFonts w:hint="eastAsia" w:ascii="E-BX" w:hAnsi="E-BX" w:eastAsia="E-BX"/>
                <w:sz w:val="24"/>
                <w:szCs w:val="24"/>
              </w:rPr>
              <w:t xml:space="preserve">, </w:t>
            </w:r>
            <w:r>
              <w:rPr>
                <w:rFonts w:hint="eastAsia" w:ascii="FZFSK--GBK1-0" w:hAnsi="FZFSK--GBK1-0" w:eastAsia="FZFSK--GBK1-0"/>
                <w:sz w:val="24"/>
                <w:szCs w:val="24"/>
              </w:rPr>
              <w:t>直写胸中天</w:t>
            </w:r>
            <w:r>
              <w:rPr>
                <w:rFonts w:hint="eastAsia" w:ascii="E-BX" w:hAnsi="E-BX" w:eastAsia="E-BX"/>
                <w:sz w:val="24"/>
                <w:szCs w:val="24"/>
              </w:rPr>
              <w:t xml:space="preserve">。” </w:t>
            </w:r>
            <w:r>
              <w:rPr>
                <w:rFonts w:hint="eastAsia" w:ascii="FZFSK--GBK1-0" w:hAnsi="FZFSK--GBK1-0" w:eastAsia="FZFSK--GBK1-0"/>
                <w:sz w:val="24"/>
                <w:szCs w:val="24"/>
              </w:rPr>
              <w:t>诗人在这里描绘的正是一个宁静谐美的理想天地</w:t>
            </w:r>
            <w:r>
              <w:rPr>
                <w:rFonts w:hint="eastAsia" w:ascii="E-BX" w:hAnsi="E-BX" w:eastAsia="E-BX"/>
                <w:sz w:val="24"/>
                <w:szCs w:val="24"/>
              </w:rPr>
              <w:t>。</w:t>
            </w:r>
          </w:p>
          <w:p w14:paraId="04F96454">
            <w:pPr>
              <w:spacing w:beforeLines="0" w:afterLines="0"/>
              <w:jc w:val="left"/>
              <w:rPr>
                <w:rFonts w:hint="eastAsia" w:ascii="E-BX" w:hAnsi="E-BX" w:eastAsia="E-BX"/>
                <w:sz w:val="24"/>
                <w:szCs w:val="24"/>
              </w:rPr>
            </w:pPr>
          </w:p>
          <w:p w14:paraId="72DF82F1">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6596ED4A">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1</w:t>
            </w:r>
            <w:r>
              <w:rPr>
                <w:rFonts w:hint="eastAsia" w:ascii="E-BX" w:hAnsi="E-BX" w:eastAsia="E-BX"/>
                <w:sz w:val="24"/>
                <w:szCs w:val="24"/>
                <w:lang w:val="en-US" w:eastAsia="zh-CN"/>
              </w:rPr>
              <w:t>.</w:t>
            </w:r>
            <w:r>
              <w:rPr>
                <w:rFonts w:hint="default" w:ascii="E-BX" w:hAnsi="E-BX" w:eastAsia="E-BX"/>
                <w:sz w:val="24"/>
                <w:szCs w:val="24"/>
                <w:lang w:val="en-US" w:eastAsia="zh-CN"/>
              </w:rPr>
              <w:t>陶渊明诗歌的艺术成就有哪些？</w:t>
            </w:r>
          </w:p>
          <w:p w14:paraId="40F9B5E1">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2</w:t>
            </w:r>
            <w:r>
              <w:rPr>
                <w:rFonts w:hint="eastAsia" w:ascii="E-BX" w:hAnsi="E-BX" w:eastAsia="E-BX"/>
                <w:sz w:val="24"/>
                <w:szCs w:val="24"/>
                <w:lang w:val="en-US" w:eastAsia="zh-CN"/>
              </w:rPr>
              <w:t>.</w:t>
            </w:r>
            <w:r>
              <w:rPr>
                <w:rFonts w:hint="default" w:ascii="E-BX" w:hAnsi="E-BX" w:eastAsia="E-BX"/>
                <w:sz w:val="24"/>
                <w:szCs w:val="24"/>
                <w:lang w:val="en-US" w:eastAsia="zh-CN"/>
              </w:rPr>
              <w:t>《归园田居》的语言风格是什么？</w:t>
            </w:r>
          </w:p>
          <w:p w14:paraId="4C595B16">
            <w:pPr>
              <w:spacing w:beforeLines="0" w:afterLines="0"/>
              <w:jc w:val="left"/>
              <w:rPr>
                <w:rFonts w:hint="default" w:ascii="E-BX" w:hAnsi="E-BX" w:eastAsia="E-BX"/>
                <w:sz w:val="24"/>
                <w:szCs w:val="24"/>
                <w:lang w:val="en-US" w:eastAsia="zh-CN"/>
              </w:rPr>
            </w:pPr>
          </w:p>
          <w:p w14:paraId="53B00F9B">
            <w:pPr>
              <w:jc w:val="cente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魏晋南北朝诗歌赏析3：《登池上楼》</w:t>
            </w:r>
          </w:p>
          <w:p w14:paraId="1A7B694C">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74474858">
            <w:pPr>
              <w:spacing w:beforeLines="0" w:afterLines="0"/>
              <w:jc w:val="left"/>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谢灵运（385—433），祖籍陈郡阳夏（今河南太康附近）。出生于会稽始宁（今浙江绍兴）。因从小寄养在钱塘杜家，故乳名客儿，世称谢客。他是谢玄之孙，晋时袭封康乐公，故又称“谢康乐”。入宋后，降爵为侯，出任永嘉太守、临川内史等职。元嘉十年（433）被以“叛逆”罪名杀害。谢灵运出身名门，负才华，但仕途坎坷。</w:t>
            </w:r>
            <w:r>
              <w:rPr>
                <w:rFonts w:hint="eastAsia" w:ascii="FZKTK--GBK1-0" w:hAnsi="FZKTK--GBK1-0" w:eastAsia="FZKTK--GBK1-0"/>
                <w:sz w:val="24"/>
                <w:szCs w:val="24"/>
              </w:rPr>
              <w:t>为了摆脱烦恼</w:t>
            </w:r>
            <w:r>
              <w:rPr>
                <w:rFonts w:hint="eastAsia" w:ascii="E-B6" w:hAnsi="E-B6" w:eastAsia="E-B6"/>
                <w:sz w:val="24"/>
                <w:szCs w:val="24"/>
              </w:rPr>
              <w:t xml:space="preserve">, </w:t>
            </w:r>
            <w:r>
              <w:rPr>
                <w:rFonts w:hint="eastAsia" w:ascii="FZKTK--GBK1-0" w:hAnsi="FZKTK--GBK1-0" w:eastAsia="FZKTK--GBK1-0"/>
                <w:sz w:val="24"/>
                <w:szCs w:val="24"/>
              </w:rPr>
              <w:t>他常常放浪山水</w:t>
            </w:r>
            <w:r>
              <w:rPr>
                <w:rFonts w:hint="eastAsia" w:ascii="E-B6" w:hAnsi="E-B6" w:eastAsia="E-B6"/>
                <w:sz w:val="24"/>
                <w:szCs w:val="24"/>
              </w:rPr>
              <w:t>,</w:t>
            </w:r>
            <w:r>
              <w:rPr>
                <w:rFonts w:hint="eastAsia" w:ascii="FZKTK--GBK1-0" w:hAnsi="FZKTK--GBK1-0" w:eastAsia="FZKTK--GBK1-0"/>
                <w:sz w:val="24"/>
                <w:szCs w:val="24"/>
              </w:rPr>
              <w:t>探奇览胜</w:t>
            </w:r>
            <w:r>
              <w:rPr>
                <w:rFonts w:hint="eastAsia" w:ascii="E-B6" w:hAnsi="E-B6" w:eastAsia="E-B6"/>
                <w:sz w:val="24"/>
                <w:szCs w:val="24"/>
              </w:rPr>
              <w:t>。</w:t>
            </w:r>
            <w:r>
              <w:rPr>
                <w:rFonts w:hint="eastAsia" w:ascii="FZKTK--GBK1-0" w:hAnsi="FZKTK--GBK1-0" w:eastAsia="FZKTK--GBK1-0"/>
                <w:sz w:val="24"/>
                <w:szCs w:val="24"/>
              </w:rPr>
              <w:t>其诗歌大部分描绘了他所到之处的自然景物</w:t>
            </w:r>
            <w:r>
              <w:rPr>
                <w:rFonts w:hint="eastAsia" w:ascii="E-B6" w:hAnsi="E-B6" w:eastAsia="E-B6"/>
                <w:sz w:val="24"/>
                <w:szCs w:val="24"/>
              </w:rPr>
              <w:t xml:space="preserve">, </w:t>
            </w:r>
            <w:r>
              <w:rPr>
                <w:rFonts w:hint="eastAsia" w:ascii="FZKTK--GBK1-0" w:hAnsi="FZKTK--GBK1-0" w:eastAsia="FZKTK--GBK1-0"/>
                <w:sz w:val="24"/>
                <w:szCs w:val="24"/>
              </w:rPr>
              <w:t>刻画逼真</w:t>
            </w:r>
            <w:r>
              <w:rPr>
                <w:rFonts w:hint="eastAsia" w:ascii="E-B6" w:hAnsi="E-B6" w:eastAsia="E-B6"/>
                <w:sz w:val="24"/>
                <w:szCs w:val="24"/>
              </w:rPr>
              <w:t xml:space="preserve">, </w:t>
            </w:r>
            <w:r>
              <w:rPr>
                <w:rFonts w:hint="eastAsia" w:ascii="FZKTK--GBK1-0" w:hAnsi="FZKTK--GBK1-0" w:eastAsia="FZKTK--GBK1-0"/>
                <w:sz w:val="24"/>
                <w:szCs w:val="24"/>
              </w:rPr>
              <w:t>精雕细刻</w:t>
            </w:r>
            <w:r>
              <w:rPr>
                <w:rFonts w:hint="eastAsia" w:ascii="E-B6" w:hAnsi="E-B6" w:eastAsia="E-B6"/>
                <w:sz w:val="24"/>
                <w:szCs w:val="24"/>
              </w:rPr>
              <w:t xml:space="preserve">, </w:t>
            </w:r>
            <w:r>
              <w:rPr>
                <w:rFonts w:hint="eastAsia" w:ascii="FZKTK--GBK1-0" w:hAnsi="FZKTK--GBK1-0" w:eastAsia="FZKTK--GBK1-0"/>
                <w:sz w:val="24"/>
                <w:szCs w:val="24"/>
              </w:rPr>
              <w:t>注意渲染</w:t>
            </w:r>
            <w:r>
              <w:rPr>
                <w:rFonts w:hint="eastAsia" w:ascii="E-B6" w:hAnsi="E-B6" w:eastAsia="E-B6"/>
                <w:sz w:val="24"/>
                <w:szCs w:val="24"/>
              </w:rPr>
              <w:t xml:space="preserve">, </w:t>
            </w:r>
            <w:r>
              <w:rPr>
                <w:rFonts w:hint="eastAsia" w:ascii="FZKTK--GBK1-0" w:hAnsi="FZKTK--GBK1-0" w:eastAsia="FZKTK--GBK1-0"/>
                <w:sz w:val="24"/>
                <w:szCs w:val="24"/>
              </w:rPr>
              <w:t>重视声色</w:t>
            </w:r>
            <w:r>
              <w:rPr>
                <w:rFonts w:hint="eastAsia" w:ascii="E-B6" w:hAnsi="E-B6" w:eastAsia="E-B6"/>
                <w:sz w:val="24"/>
                <w:szCs w:val="24"/>
              </w:rPr>
              <w:t>。</w:t>
            </w:r>
            <w:r>
              <w:rPr>
                <w:rFonts w:hint="eastAsia" w:ascii="FZKTK--GBK1-0" w:hAnsi="FZKTK--GBK1-0" w:eastAsia="FZKTK--GBK1-0"/>
                <w:sz w:val="24"/>
                <w:szCs w:val="24"/>
              </w:rPr>
              <w:t>谢灵运的创作极大地丰富和开拓了诗的境界</w:t>
            </w:r>
            <w:r>
              <w:rPr>
                <w:rFonts w:hint="eastAsia" w:ascii="E-B6" w:hAnsi="E-B6" w:eastAsia="E-B6"/>
                <w:sz w:val="24"/>
                <w:szCs w:val="24"/>
              </w:rPr>
              <w:t xml:space="preserve">, </w:t>
            </w:r>
            <w:r>
              <w:rPr>
                <w:rFonts w:hint="eastAsia" w:ascii="FZKTK--GBK1-0" w:hAnsi="FZKTK--GBK1-0" w:eastAsia="FZKTK--GBK1-0"/>
                <w:sz w:val="24"/>
                <w:szCs w:val="24"/>
              </w:rPr>
              <w:t>使山水描写从玄言诗中独立出来</w:t>
            </w:r>
            <w:r>
              <w:rPr>
                <w:rFonts w:hint="eastAsia" w:ascii="E-B6" w:hAnsi="E-B6" w:eastAsia="E-B6"/>
                <w:sz w:val="24"/>
                <w:szCs w:val="24"/>
              </w:rPr>
              <w:t xml:space="preserve">, </w:t>
            </w:r>
            <w:r>
              <w:rPr>
                <w:rFonts w:hint="eastAsia" w:ascii="FZKTK--GBK1-0" w:hAnsi="FZKTK--GBK1-0" w:eastAsia="FZKTK--GBK1-0"/>
                <w:sz w:val="24"/>
                <w:szCs w:val="24"/>
              </w:rPr>
              <w:t>从而结束了东晋以来的玄言诗风</w:t>
            </w:r>
            <w:r>
              <w:rPr>
                <w:rFonts w:hint="eastAsia" w:ascii="E-B6" w:hAnsi="E-B6" w:eastAsia="E-B6"/>
                <w:sz w:val="24"/>
                <w:szCs w:val="24"/>
              </w:rPr>
              <w:t>。</w:t>
            </w: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有《谢康乐集》。</w:t>
            </w:r>
          </w:p>
          <w:p w14:paraId="32A5C918">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3D9BE804">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（二）</w:t>
            </w:r>
            <w:r>
              <w:rPr>
                <w:rFonts w:hint="eastAsia" w:ascii="E-B6" w:hAnsi="E-B6" w:eastAsia="E-B6"/>
                <w:sz w:val="24"/>
                <w:szCs w:val="24"/>
                <w:lang w:val="en-US" w:eastAsia="zh-CN"/>
              </w:rPr>
              <w:t>导读</w:t>
            </w:r>
          </w:p>
          <w:p w14:paraId="10896AC3">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 xml:space="preserve">全诗可分为三个层次。第一层写他出任永嘉大守的矛盾心情，懊悔自己既不能像潜藏的虬那样安然退隐，又不可能像高飞的鸿那样声震四方，建功立业。第二层写他在病中临窗远眺。第三层写他的思归之情。诗人用各种方式来表达自己内心的郁闷，或是比兴，用虬和鸿的进退得所来说明自己进退失据；或是直抒胸臆，诉说独居异乡的孤苦；或是以景写情，用生趣盎然的江南春景，来衬托诗人内心的抑郁。 </w:t>
            </w:r>
          </w:p>
          <w:p w14:paraId="2B36E3B8">
            <w:pPr>
              <w:spacing w:beforeLines="0" w:afterLines="0"/>
              <w:jc w:val="left"/>
              <w:rPr>
                <w:rFonts w:hint="eastAsia" w:ascii="FZFSK--GBK1-0" w:hAnsi="FZFSK--GBK1-0" w:eastAsia="FZFSK--GBK1-0"/>
                <w:sz w:val="24"/>
                <w:szCs w:val="24"/>
              </w:rPr>
            </w:pPr>
            <w:r>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此诗以登池上楼为中心，抒发了种种复杂的情绪。这里有孤芳自赏的情调，政治失意的牢骚，进退不得的苦闷，对政敌含而不露的怨愤，归隐的志趣等等，虽然语言颇觉隐晦，却是真实地表现了内心活动的过程。</w:t>
            </w:r>
            <w:r>
              <w:rPr>
                <w:rFonts w:hint="eastAsia" w:ascii="FZFSK--GBK1-0" w:hAnsi="FZFSK--GBK1-0" w:eastAsia="FZFSK--GBK1-0"/>
                <w:sz w:val="24"/>
                <w:szCs w:val="24"/>
              </w:rPr>
              <w:t>诗中写景部分与抒情</w:t>
            </w:r>
          </w:p>
          <w:p w14:paraId="61442796">
            <w:pPr>
              <w:spacing w:beforeLines="0" w:afterLines="0"/>
              <w:jc w:val="left"/>
              <w:rPr>
                <w:rFonts w:hint="eastAsia" w:ascii="E-BX" w:hAnsi="E-BX" w:eastAsia="E-BX"/>
                <w:sz w:val="24"/>
                <w:szCs w:val="24"/>
              </w:rPr>
            </w:pPr>
            <w:r>
              <w:rPr>
                <w:rFonts w:hint="eastAsia" w:ascii="FZFSK--GBK1-0" w:hAnsi="FZFSK--GBK1-0" w:eastAsia="FZFSK--GBK1-0"/>
                <w:sz w:val="24"/>
                <w:szCs w:val="24"/>
              </w:rPr>
              <w:t>结合得相当密切</w:t>
            </w:r>
            <w:r>
              <w:rPr>
                <w:rFonts w:hint="eastAsia" w:ascii="E-BX" w:hAnsi="E-BX" w:eastAsia="E-BX"/>
                <w:sz w:val="24"/>
                <w:szCs w:val="24"/>
              </w:rPr>
              <w:t xml:space="preserve">, </w:t>
            </w:r>
            <w:r>
              <w:rPr>
                <w:rFonts w:hint="eastAsia" w:ascii="FZFSK--GBK1-0" w:hAnsi="FZFSK--GBK1-0" w:eastAsia="FZFSK--GBK1-0"/>
                <w:sz w:val="24"/>
                <w:szCs w:val="24"/>
              </w:rPr>
              <w:t>并且成为全诗情绪变化的枢纽</w:t>
            </w:r>
            <w:r>
              <w:rPr>
                <w:rFonts w:hint="eastAsia" w:ascii="E-BX" w:hAnsi="E-BX" w:eastAsia="E-BX"/>
                <w:sz w:val="24"/>
                <w:szCs w:val="24"/>
              </w:rPr>
              <w:t>。</w:t>
            </w:r>
            <w:r>
              <w:rPr>
                <w:rFonts w:hint="eastAsia" w:ascii="FZFSK--GBK1-0" w:hAnsi="FZFSK--GBK1-0" w:eastAsia="FZFSK--GBK1-0"/>
                <w:sz w:val="24"/>
                <w:szCs w:val="24"/>
              </w:rPr>
              <w:t>作者对景物的描绘</w:t>
            </w:r>
            <w:r>
              <w:rPr>
                <w:rFonts w:hint="eastAsia" w:ascii="E-BX" w:hAnsi="E-BX" w:eastAsia="E-BX"/>
                <w:sz w:val="24"/>
                <w:szCs w:val="24"/>
              </w:rPr>
              <w:t xml:space="preserve">, </w:t>
            </w:r>
            <w:r>
              <w:rPr>
                <w:rFonts w:hint="eastAsia" w:ascii="FZFSK--GBK1-0" w:hAnsi="FZFSK--GBK1-0" w:eastAsia="FZFSK--GBK1-0"/>
                <w:sz w:val="24"/>
                <w:szCs w:val="24"/>
              </w:rPr>
              <w:t>体现出其对自然的喜爱和敏感</w:t>
            </w:r>
            <w:r>
              <w:rPr>
                <w:rFonts w:hint="eastAsia" w:ascii="E-BX" w:hAnsi="E-BX" w:eastAsia="E-BX"/>
                <w:sz w:val="24"/>
                <w:szCs w:val="24"/>
              </w:rPr>
              <w:t xml:space="preserve">, </w:t>
            </w:r>
            <w:r>
              <w:rPr>
                <w:rFonts w:hint="eastAsia" w:ascii="FZFSK--GBK1-0" w:hAnsi="FZFSK--GBK1-0" w:eastAsia="FZFSK--GBK1-0"/>
                <w:sz w:val="24"/>
                <w:szCs w:val="24"/>
              </w:rPr>
              <w:t>而这正是他能够开创山水诗一派的条件</w:t>
            </w:r>
            <w:r>
              <w:rPr>
                <w:rFonts w:hint="eastAsia" w:ascii="E-BX" w:hAnsi="E-BX" w:eastAsia="E-BX"/>
                <w:sz w:val="24"/>
                <w:szCs w:val="24"/>
              </w:rPr>
              <w:t>。</w:t>
            </w:r>
          </w:p>
          <w:p w14:paraId="6A0ADA10">
            <w:pPr>
              <w:spacing w:beforeLines="0" w:afterLines="0"/>
              <w:jc w:val="left"/>
              <w:rPr>
                <w:rFonts w:hint="eastAsia" w:ascii="E-BX" w:hAnsi="E-BX" w:eastAsia="E-BX"/>
                <w:sz w:val="24"/>
                <w:szCs w:val="24"/>
              </w:rPr>
            </w:pPr>
          </w:p>
          <w:p w14:paraId="68253AD5">
            <w:pPr>
              <w:spacing w:beforeLines="0" w:afterLines="0"/>
              <w:jc w:val="left"/>
              <w:rPr>
                <w:rFonts w:hint="default"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144DA72A">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1.诗歌中包含哪些典故？</w:t>
            </w:r>
          </w:p>
          <w:p w14:paraId="01C4C9E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2.“池塘生春草，园柳变鸣禽”这两句妙在何处？</w:t>
            </w:r>
          </w:p>
          <w:p w14:paraId="7A366A45">
            <w:pPr>
              <w:spacing w:beforeLines="0" w:afterLines="0"/>
              <w:jc w:val="left"/>
              <w:rPr>
                <w:rFonts w:hint="eastAsia" w:ascii="E-BZ" w:hAnsi="E-BZ" w:eastAsia="E-BZ"/>
                <w:sz w:val="24"/>
                <w:szCs w:val="24"/>
                <w:lang w:val="en-US" w:eastAsia="zh-CN"/>
              </w:rPr>
            </w:pPr>
          </w:p>
          <w:p w14:paraId="69B9FAE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三、隋唐五代诗词</w:t>
            </w:r>
          </w:p>
          <w:p w14:paraId="3FF575AC">
            <w:pPr>
              <w:spacing w:beforeLines="0" w:afterLines="0"/>
              <w:jc w:val="left"/>
              <w:rPr>
                <w:rFonts w:hint="eastAsia" w:ascii="E-BZ" w:hAnsi="E-BZ" w:eastAsia="E-BZ"/>
                <w:sz w:val="24"/>
                <w:szCs w:val="24"/>
                <w:lang w:val="en-US" w:eastAsia="zh-CN"/>
              </w:rPr>
            </w:pPr>
          </w:p>
          <w:p w14:paraId="24D72F89">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隋唐五代诗词赏析1：《滕王阁》</w:t>
            </w:r>
          </w:p>
          <w:p w14:paraId="4E96188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34F530FD">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王勃（650一676），字子安，绛州龙门（今山西省河津县）人。是高宗和武后时期的著名诗文家，与杨炯、卢照邻、骆宾王并称初唐“四杰”。</w:t>
            </w:r>
            <w:r>
              <w:rPr>
                <w:rFonts w:hint="eastAsia" w:ascii="FZKTK--GBK1-0" w:hAnsi="FZKTK--GBK1-0" w:eastAsia="FZKTK--GBK1-0"/>
                <w:sz w:val="24"/>
                <w:szCs w:val="24"/>
              </w:rPr>
              <w:t>在诗文创作上</w:t>
            </w:r>
            <w:r>
              <w:rPr>
                <w:rFonts w:hint="eastAsia" w:ascii="E-B6" w:hAnsi="E-B6" w:eastAsia="E-B6"/>
                <w:sz w:val="24"/>
                <w:szCs w:val="24"/>
              </w:rPr>
              <w:t xml:space="preserve">, </w:t>
            </w:r>
            <w:r>
              <w:rPr>
                <w:rFonts w:hint="eastAsia" w:ascii="FZKTK--GBK1-0" w:hAnsi="FZKTK--GBK1-0" w:eastAsia="FZKTK--GBK1-0"/>
                <w:sz w:val="24"/>
                <w:szCs w:val="24"/>
              </w:rPr>
              <w:t>王勃明确反对</w:t>
            </w:r>
            <w:r>
              <w:rPr>
                <w:rFonts w:hint="eastAsia" w:ascii="E-B6" w:hAnsi="E-B6" w:eastAsia="E-B6"/>
                <w:sz w:val="24"/>
                <w:szCs w:val="24"/>
              </w:rPr>
              <w:t>“</w:t>
            </w:r>
            <w:r>
              <w:rPr>
                <w:rFonts w:hint="eastAsia" w:ascii="FZKTK--GBK1-0" w:hAnsi="FZKTK--GBK1-0" w:eastAsia="FZKTK--GBK1-0"/>
                <w:sz w:val="24"/>
                <w:szCs w:val="24"/>
              </w:rPr>
              <w:t>骨气都尽</w:t>
            </w:r>
            <w:r>
              <w:rPr>
                <w:rFonts w:hint="eastAsia" w:ascii="E-B6" w:hAnsi="E-B6" w:eastAsia="E-B6"/>
                <w:sz w:val="24"/>
                <w:szCs w:val="24"/>
              </w:rPr>
              <w:t xml:space="preserve">, </w:t>
            </w:r>
            <w:r>
              <w:rPr>
                <w:rFonts w:hint="eastAsia" w:ascii="FZKTK--GBK1-0" w:hAnsi="FZKTK--GBK1-0" w:eastAsia="FZKTK--GBK1-0"/>
                <w:sz w:val="24"/>
                <w:szCs w:val="24"/>
              </w:rPr>
              <w:t>刚健不闻</w:t>
            </w:r>
            <w:r>
              <w:rPr>
                <w:rFonts w:hint="eastAsia" w:ascii="E-B6" w:hAnsi="E-B6" w:eastAsia="E-B6"/>
                <w:sz w:val="24"/>
                <w:szCs w:val="24"/>
              </w:rPr>
              <w:t xml:space="preserve">”, </w:t>
            </w:r>
            <w:r>
              <w:rPr>
                <w:rFonts w:hint="eastAsia" w:ascii="FZKTK--GBK1-0" w:hAnsi="FZKTK--GBK1-0" w:eastAsia="FZKTK--GBK1-0"/>
                <w:sz w:val="24"/>
                <w:szCs w:val="24"/>
              </w:rPr>
              <w:t>以及</w:t>
            </w:r>
            <w:r>
              <w:rPr>
                <w:rFonts w:hint="eastAsia" w:ascii="E-B6" w:hAnsi="E-B6" w:eastAsia="E-B6"/>
                <w:sz w:val="24"/>
                <w:szCs w:val="24"/>
              </w:rPr>
              <w:t xml:space="preserve">“ </w:t>
            </w:r>
            <w:r>
              <w:rPr>
                <w:rFonts w:hint="eastAsia" w:ascii="FZKTK--GBK1-0" w:hAnsi="FZKTK--GBK1-0" w:eastAsia="FZKTK--GBK1-0"/>
                <w:sz w:val="24"/>
                <w:szCs w:val="24"/>
              </w:rPr>
              <w:t>绮错婉媚为本</w:t>
            </w:r>
            <w:r>
              <w:rPr>
                <w:rFonts w:hint="eastAsia" w:ascii="E-B6" w:hAnsi="E-B6" w:eastAsia="E-B6"/>
                <w:sz w:val="24"/>
                <w:szCs w:val="24"/>
              </w:rPr>
              <w:t xml:space="preserve">” </w:t>
            </w:r>
            <w:r>
              <w:rPr>
                <w:rFonts w:hint="eastAsia" w:ascii="FZKTK--GBK1-0" w:hAnsi="FZKTK--GBK1-0" w:eastAsia="FZKTK--GBK1-0"/>
                <w:sz w:val="24"/>
                <w:szCs w:val="24"/>
              </w:rPr>
              <w:t>的诗风</w:t>
            </w:r>
            <w:r>
              <w:rPr>
                <w:rFonts w:hint="eastAsia" w:ascii="E-B6" w:hAnsi="E-B6" w:eastAsia="E-B6"/>
                <w:sz w:val="24"/>
                <w:szCs w:val="24"/>
              </w:rPr>
              <w:t xml:space="preserve">, </w:t>
            </w:r>
            <w:r>
              <w:rPr>
                <w:rFonts w:hint="eastAsia" w:ascii="FZKTK--GBK1-0" w:hAnsi="FZKTK--GBK1-0" w:eastAsia="FZKTK--GBK1-0"/>
                <w:sz w:val="24"/>
                <w:szCs w:val="24"/>
              </w:rPr>
              <w:t>为唐诗带来新的风貌</w:t>
            </w:r>
            <w:r>
              <w:rPr>
                <w:rFonts w:hint="eastAsia" w:ascii="E-B6" w:hAnsi="E-B6" w:eastAsia="E-B6"/>
                <w:sz w:val="24"/>
                <w:szCs w:val="24"/>
              </w:rPr>
              <w:t>。</w:t>
            </w:r>
            <w:r>
              <w:rPr>
                <w:rFonts w:hint="eastAsia" w:ascii="FZKTK--GBK1-0" w:hAnsi="FZKTK--GBK1-0" w:eastAsia="FZKTK--GBK1-0"/>
                <w:sz w:val="24"/>
                <w:szCs w:val="24"/>
              </w:rPr>
              <w:t>现存诗作以五言居多</w:t>
            </w:r>
            <w:r>
              <w:rPr>
                <w:rFonts w:hint="eastAsia" w:ascii="E-B6" w:hAnsi="E-B6" w:eastAsia="E-B6"/>
                <w:sz w:val="24"/>
                <w:szCs w:val="24"/>
              </w:rPr>
              <w:t xml:space="preserve">, </w:t>
            </w:r>
            <w:r>
              <w:rPr>
                <w:rFonts w:hint="eastAsia" w:ascii="FZKTK--GBK1-0" w:hAnsi="FZKTK--GBK1-0" w:eastAsia="FZKTK--GBK1-0"/>
                <w:sz w:val="24"/>
                <w:szCs w:val="24"/>
              </w:rPr>
              <w:t>清新流畅</w:t>
            </w:r>
            <w:r>
              <w:rPr>
                <w:rFonts w:hint="eastAsia" w:ascii="E-B6" w:hAnsi="E-B6" w:eastAsia="E-B6"/>
                <w:sz w:val="24"/>
                <w:szCs w:val="24"/>
              </w:rPr>
              <w:t xml:space="preserve">, </w:t>
            </w:r>
            <w:r>
              <w:rPr>
                <w:rFonts w:hint="eastAsia" w:ascii="FZKTK--GBK1-0" w:hAnsi="FZKTK--GBK1-0" w:eastAsia="FZKTK--GBK1-0"/>
                <w:sz w:val="24"/>
                <w:szCs w:val="24"/>
              </w:rPr>
              <w:t>质朴自然</w:t>
            </w:r>
            <w:r>
              <w:rPr>
                <w:rFonts w:hint="eastAsia" w:ascii="E-B6" w:hAnsi="E-B6" w:eastAsia="E-B6"/>
                <w:sz w:val="24"/>
                <w:szCs w:val="24"/>
              </w:rPr>
              <w:t xml:space="preserve">, </w:t>
            </w:r>
            <w:r>
              <w:rPr>
                <w:rFonts w:hint="eastAsia" w:ascii="FZKTK--GBK1-0" w:hAnsi="FZKTK--GBK1-0" w:eastAsia="FZKTK--GBK1-0"/>
                <w:sz w:val="24"/>
                <w:szCs w:val="24"/>
              </w:rPr>
              <w:t>对促进五律的成熟作出了贡献</w:t>
            </w:r>
            <w:r>
              <w:rPr>
                <w:rFonts w:hint="eastAsia" w:ascii="E-B6" w:hAnsi="E-B6" w:eastAsia="E-B6"/>
                <w:sz w:val="24"/>
                <w:szCs w:val="24"/>
              </w:rPr>
              <w:t>。</w:t>
            </w:r>
            <w:r>
              <w:rPr>
                <w:rFonts w:hint="default" w:ascii="E-BZ" w:hAnsi="E-BZ" w:eastAsia="E-BZ"/>
                <w:sz w:val="24"/>
                <w:szCs w:val="24"/>
                <w:lang w:val="en-US" w:eastAsia="zh-CN"/>
              </w:rPr>
              <w:t>有《王子安集》。</w:t>
            </w:r>
          </w:p>
          <w:p w14:paraId="6A7AEC12">
            <w:pPr>
              <w:spacing w:beforeLines="0" w:afterLines="0"/>
              <w:jc w:val="left"/>
              <w:rPr>
                <w:rFonts w:hint="default" w:ascii="E-BZ" w:hAnsi="E-BZ" w:eastAsia="E-BZ"/>
                <w:sz w:val="24"/>
                <w:szCs w:val="24"/>
                <w:lang w:val="en-US" w:eastAsia="zh-CN"/>
              </w:rPr>
            </w:pPr>
          </w:p>
          <w:p w14:paraId="4F40649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4552AC42">
            <w:pPr>
              <w:spacing w:beforeLines="0" w:afterLines="0"/>
              <w:jc w:val="left"/>
              <w:rPr>
                <w:rFonts w:hint="eastAsia" w:ascii="E-BX" w:hAnsi="E-BX" w:eastAsia="E-BX"/>
                <w:sz w:val="24"/>
                <w:szCs w:val="24"/>
              </w:rPr>
            </w:pPr>
            <w:r>
              <w:rPr>
                <w:rFonts w:hint="eastAsia" w:ascii="FZFSK--GBK1-0" w:hAnsi="FZFSK--GBK1-0" w:eastAsia="FZFSK--GBK1-0"/>
                <w:sz w:val="24"/>
                <w:szCs w:val="24"/>
              </w:rPr>
              <w:t>此诗第一句开门见山</w:t>
            </w:r>
            <w:r>
              <w:rPr>
                <w:rFonts w:hint="eastAsia" w:ascii="E-BX" w:hAnsi="E-BX" w:eastAsia="E-BX"/>
                <w:sz w:val="24"/>
                <w:szCs w:val="24"/>
              </w:rPr>
              <w:t xml:space="preserve">, </w:t>
            </w:r>
            <w:r>
              <w:rPr>
                <w:rFonts w:hint="eastAsia" w:ascii="FZFSK--GBK1-0" w:hAnsi="FZFSK--GBK1-0" w:eastAsia="FZFSK--GBK1-0"/>
                <w:sz w:val="24"/>
                <w:szCs w:val="24"/>
              </w:rPr>
              <w:t>用质朴苍老的笔法</w:t>
            </w:r>
            <w:r>
              <w:rPr>
                <w:rFonts w:hint="eastAsia" w:ascii="E-BX" w:hAnsi="E-BX" w:eastAsia="E-BX"/>
                <w:sz w:val="24"/>
                <w:szCs w:val="24"/>
              </w:rPr>
              <w:t xml:space="preserve">, </w:t>
            </w:r>
            <w:r>
              <w:rPr>
                <w:rFonts w:hint="eastAsia" w:ascii="FZFSK--GBK1-0" w:hAnsi="FZFSK--GBK1-0" w:eastAsia="FZFSK--GBK1-0"/>
                <w:sz w:val="24"/>
                <w:szCs w:val="24"/>
              </w:rPr>
              <w:t>点出了滕王阁的位置</w:t>
            </w:r>
            <w:r>
              <w:rPr>
                <w:rFonts w:hint="eastAsia" w:ascii="E-BX" w:hAnsi="E-BX" w:eastAsia="E-BX"/>
                <w:sz w:val="24"/>
                <w:szCs w:val="24"/>
              </w:rPr>
              <w:t>。</w:t>
            </w:r>
            <w:r>
              <w:rPr>
                <w:rFonts w:hint="eastAsia" w:ascii="FZFSK--GBK1-0" w:hAnsi="FZFSK--GBK1-0" w:eastAsia="FZFSK--GBK1-0"/>
                <w:sz w:val="24"/>
                <w:szCs w:val="24"/>
              </w:rPr>
              <w:t>第一句写空间</w:t>
            </w:r>
            <w:r>
              <w:rPr>
                <w:rFonts w:hint="eastAsia" w:ascii="E-BX" w:hAnsi="E-BX" w:eastAsia="E-BX"/>
                <w:sz w:val="24"/>
                <w:szCs w:val="24"/>
              </w:rPr>
              <w:t xml:space="preserve">, </w:t>
            </w:r>
            <w:r>
              <w:rPr>
                <w:rFonts w:hint="eastAsia" w:ascii="FZFSK--GBK1-0" w:hAnsi="FZFSK--GBK1-0" w:eastAsia="FZFSK--GBK1-0"/>
                <w:sz w:val="24"/>
                <w:szCs w:val="24"/>
              </w:rPr>
              <w:t>第二句写时间</w:t>
            </w:r>
            <w:r>
              <w:rPr>
                <w:rFonts w:hint="eastAsia" w:ascii="E-BX" w:hAnsi="E-BX" w:eastAsia="E-BX"/>
                <w:sz w:val="24"/>
                <w:szCs w:val="24"/>
              </w:rPr>
              <w:t xml:space="preserve">, </w:t>
            </w:r>
            <w:r>
              <w:rPr>
                <w:rFonts w:hint="eastAsia" w:ascii="FZFSK--GBK1-0" w:hAnsi="FZFSK--GBK1-0" w:eastAsia="FZFSK--GBK1-0"/>
                <w:sz w:val="24"/>
                <w:szCs w:val="24"/>
              </w:rPr>
              <w:t>第一句兴致勃勃</w:t>
            </w:r>
            <w:r>
              <w:rPr>
                <w:rFonts w:hint="eastAsia" w:ascii="E-BX" w:hAnsi="E-BX" w:eastAsia="E-BX"/>
                <w:sz w:val="24"/>
                <w:szCs w:val="24"/>
              </w:rPr>
              <w:t>,</w:t>
            </w:r>
            <w:r>
              <w:rPr>
                <w:rFonts w:hint="eastAsia" w:ascii="FZFSK--GBK1-0" w:hAnsi="FZFSK--GBK1-0" w:eastAsia="FZFSK--GBK1-0"/>
                <w:sz w:val="24"/>
                <w:szCs w:val="24"/>
              </w:rPr>
              <w:t>第二句意兴阑珊</w:t>
            </w:r>
            <w:r>
              <w:rPr>
                <w:rFonts w:hint="eastAsia" w:ascii="E-BX" w:hAnsi="E-BX" w:eastAsia="E-BX"/>
                <w:sz w:val="24"/>
                <w:szCs w:val="24"/>
              </w:rPr>
              <w:t xml:space="preserve">, </w:t>
            </w:r>
            <w:r>
              <w:rPr>
                <w:rFonts w:hint="eastAsia" w:ascii="FZFSK--GBK1-0" w:hAnsi="FZFSK--GBK1-0" w:eastAsia="FZFSK--GBK1-0"/>
                <w:sz w:val="24"/>
                <w:szCs w:val="24"/>
              </w:rPr>
              <w:t>两两对照</w:t>
            </w:r>
            <w:r>
              <w:rPr>
                <w:rFonts w:hint="eastAsia" w:ascii="E-BX" w:hAnsi="E-BX" w:eastAsia="E-BX"/>
                <w:sz w:val="24"/>
                <w:szCs w:val="24"/>
              </w:rPr>
              <w:t>。</w:t>
            </w:r>
            <w:r>
              <w:rPr>
                <w:rFonts w:hint="eastAsia" w:ascii="FZFSK--GBK1-0" w:hAnsi="FZFSK--GBK1-0" w:eastAsia="FZFSK--GBK1-0"/>
                <w:sz w:val="24"/>
                <w:szCs w:val="24"/>
              </w:rPr>
              <w:t>三</w:t>
            </w:r>
            <w:r>
              <w:rPr>
                <w:rFonts w:hint="eastAsia" w:ascii="E-BX" w:hAnsi="E-BX" w:eastAsia="E-BX"/>
                <w:sz w:val="24"/>
                <w:szCs w:val="24"/>
              </w:rPr>
              <w:t>、</w:t>
            </w:r>
            <w:r>
              <w:rPr>
                <w:rFonts w:hint="eastAsia" w:ascii="FZFSK--GBK1-0" w:hAnsi="FZFSK--GBK1-0" w:eastAsia="FZFSK--GBK1-0"/>
                <w:sz w:val="24"/>
                <w:szCs w:val="24"/>
              </w:rPr>
              <w:t>四两句紧承第二句</w:t>
            </w:r>
            <w:r>
              <w:rPr>
                <w:rFonts w:hint="eastAsia" w:ascii="E-BX" w:hAnsi="E-BX" w:eastAsia="E-BX"/>
                <w:sz w:val="24"/>
                <w:szCs w:val="24"/>
              </w:rPr>
              <w:t xml:space="preserve">, </w:t>
            </w:r>
            <w:r>
              <w:rPr>
                <w:rFonts w:hint="eastAsia" w:ascii="FZFSK--GBK1-0" w:hAnsi="FZFSK--GBK1-0" w:eastAsia="FZFSK--GBK1-0"/>
                <w:sz w:val="24"/>
                <w:szCs w:val="24"/>
              </w:rPr>
              <w:t>不但写出滕王阁的寂寞</w:t>
            </w:r>
            <w:r>
              <w:rPr>
                <w:rFonts w:hint="eastAsia" w:ascii="E-BX" w:hAnsi="E-BX" w:eastAsia="E-BX"/>
                <w:sz w:val="24"/>
                <w:szCs w:val="24"/>
              </w:rPr>
              <w:t xml:space="preserve">, </w:t>
            </w:r>
            <w:r>
              <w:rPr>
                <w:rFonts w:hint="eastAsia" w:ascii="FZFSK--GBK1-0" w:hAnsi="FZFSK--GBK1-0" w:eastAsia="FZFSK--GBK1-0"/>
                <w:sz w:val="24"/>
                <w:szCs w:val="24"/>
              </w:rPr>
              <w:t>而且画栋飞上了南浦的云</w:t>
            </w:r>
            <w:r>
              <w:rPr>
                <w:rFonts w:hint="eastAsia" w:ascii="E-BX" w:hAnsi="E-BX" w:eastAsia="E-BX"/>
                <w:sz w:val="24"/>
                <w:szCs w:val="24"/>
              </w:rPr>
              <w:t xml:space="preserve">, </w:t>
            </w:r>
            <w:r>
              <w:rPr>
                <w:rFonts w:hint="eastAsia" w:ascii="FZFSK--GBK1-0" w:hAnsi="FZFSK--GBK1-0" w:eastAsia="FZFSK--GBK1-0"/>
                <w:sz w:val="24"/>
                <w:szCs w:val="24"/>
              </w:rPr>
              <w:t>写出了滕王阁的居高</w:t>
            </w:r>
            <w:r>
              <w:rPr>
                <w:rFonts w:hint="eastAsia" w:ascii="E-BX" w:hAnsi="E-BX" w:eastAsia="E-BX"/>
                <w:sz w:val="24"/>
                <w:szCs w:val="24"/>
              </w:rPr>
              <w:t xml:space="preserve">, </w:t>
            </w:r>
            <w:r>
              <w:rPr>
                <w:rFonts w:hint="eastAsia" w:ascii="FZFSK--GBK1-0" w:hAnsi="FZFSK--GBK1-0" w:eastAsia="FZFSK--GBK1-0"/>
                <w:sz w:val="24"/>
                <w:szCs w:val="24"/>
              </w:rPr>
              <w:t>写出了滕王阁的临远</w:t>
            </w:r>
            <w:r>
              <w:rPr>
                <w:rFonts w:hint="eastAsia" w:ascii="E-BX" w:hAnsi="E-BX" w:eastAsia="E-BX"/>
                <w:sz w:val="24"/>
                <w:szCs w:val="24"/>
              </w:rPr>
              <w:t xml:space="preserve">, </w:t>
            </w:r>
            <w:r>
              <w:rPr>
                <w:rFonts w:hint="eastAsia" w:ascii="FZFSK--GBK1-0" w:hAnsi="FZFSK--GBK1-0" w:eastAsia="FZFSK--GBK1-0"/>
                <w:sz w:val="24"/>
                <w:szCs w:val="24"/>
              </w:rPr>
              <w:t>情景交融</w:t>
            </w:r>
            <w:r>
              <w:rPr>
                <w:rFonts w:hint="eastAsia" w:ascii="E-BX" w:hAnsi="E-BX" w:eastAsia="E-BX"/>
                <w:sz w:val="24"/>
                <w:szCs w:val="24"/>
              </w:rPr>
              <w:t xml:space="preserve">, </w:t>
            </w:r>
            <w:r>
              <w:rPr>
                <w:rFonts w:hint="eastAsia" w:ascii="FZFSK--GBK1-0" w:hAnsi="FZFSK--GBK1-0" w:eastAsia="FZFSK--GBK1-0"/>
                <w:sz w:val="24"/>
                <w:szCs w:val="24"/>
              </w:rPr>
              <w:t>感慨遥深</w:t>
            </w:r>
            <w:r>
              <w:rPr>
                <w:rFonts w:hint="eastAsia" w:ascii="E-BX" w:hAnsi="E-BX" w:eastAsia="E-BX"/>
                <w:sz w:val="24"/>
                <w:szCs w:val="24"/>
              </w:rPr>
              <w:t>。</w:t>
            </w:r>
            <w:r>
              <w:rPr>
                <w:rFonts w:hint="eastAsia" w:ascii="FZFSK--GBK1-0" w:hAnsi="FZFSK--GBK1-0" w:eastAsia="FZFSK--GBK1-0"/>
                <w:sz w:val="24"/>
                <w:szCs w:val="24"/>
              </w:rPr>
              <w:t>至此</w:t>
            </w:r>
            <w:r>
              <w:rPr>
                <w:rFonts w:hint="eastAsia" w:ascii="E-BX" w:hAnsi="E-BX" w:eastAsia="E-BX"/>
                <w:sz w:val="24"/>
                <w:szCs w:val="24"/>
              </w:rPr>
              <w:t xml:space="preserve">, </w:t>
            </w:r>
            <w:r>
              <w:rPr>
                <w:rFonts w:hint="eastAsia" w:ascii="FZFSK--GBK1-0" w:hAnsi="FZFSK--GBK1-0" w:eastAsia="FZFSK--GBK1-0"/>
                <w:sz w:val="24"/>
                <w:szCs w:val="24"/>
              </w:rPr>
              <w:t>诗人的情感已全部包含其中</w:t>
            </w:r>
            <w:r>
              <w:rPr>
                <w:rFonts w:hint="eastAsia" w:ascii="E-BX" w:hAnsi="E-BX" w:eastAsia="E-BX"/>
                <w:sz w:val="24"/>
                <w:szCs w:val="24"/>
              </w:rPr>
              <w:t xml:space="preserve">, </w:t>
            </w:r>
            <w:r>
              <w:rPr>
                <w:rFonts w:hint="eastAsia" w:ascii="FZFSK--GBK1-0" w:hAnsi="FZFSK--GBK1-0" w:eastAsia="FZFSK--GBK1-0"/>
                <w:sz w:val="24"/>
                <w:szCs w:val="24"/>
              </w:rPr>
              <w:t>但在表达方法上</w:t>
            </w:r>
            <w:r>
              <w:rPr>
                <w:rFonts w:hint="eastAsia" w:ascii="E-BX" w:hAnsi="E-BX" w:eastAsia="E-BX"/>
                <w:sz w:val="24"/>
                <w:szCs w:val="24"/>
              </w:rPr>
              <w:t xml:space="preserve">, </w:t>
            </w:r>
            <w:r>
              <w:rPr>
                <w:rFonts w:hint="eastAsia" w:ascii="FZFSK--GBK1-0" w:hAnsi="FZFSK--GBK1-0" w:eastAsia="FZFSK--GBK1-0"/>
                <w:sz w:val="24"/>
                <w:szCs w:val="24"/>
              </w:rPr>
              <w:t>还是比较隐晦而没有点醒写透</w:t>
            </w:r>
            <w:r>
              <w:rPr>
                <w:rFonts w:hint="eastAsia" w:ascii="E-BX" w:hAnsi="E-BX" w:eastAsia="E-BX"/>
                <w:sz w:val="24"/>
                <w:szCs w:val="24"/>
              </w:rPr>
              <w:t>。</w:t>
            </w:r>
          </w:p>
          <w:p w14:paraId="50DFBE79">
            <w:pPr>
              <w:spacing w:beforeLines="0" w:afterLines="0"/>
              <w:jc w:val="left"/>
              <w:rPr>
                <w:rFonts w:hint="eastAsia" w:ascii="E-BX" w:hAnsi="E-BX" w:eastAsia="E-BX"/>
                <w:sz w:val="24"/>
                <w:szCs w:val="24"/>
              </w:rPr>
            </w:pPr>
          </w:p>
          <w:p w14:paraId="78B9DA0D">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5B2A4259">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简述</w:t>
            </w:r>
            <w:r>
              <w:rPr>
                <w:rFonts w:hint="eastAsia" w:ascii="E-BZ" w:hAnsi="E-BZ" w:eastAsia="E-BZ"/>
                <w:sz w:val="24"/>
                <w:szCs w:val="24"/>
              </w:rPr>
              <w:t>“</w:t>
            </w:r>
            <w:r>
              <w:rPr>
                <w:rFonts w:hint="eastAsia" w:ascii="FZSSK--GBK1-0" w:hAnsi="FZSSK--GBK1-0" w:eastAsia="FZSSK--GBK1-0"/>
                <w:sz w:val="24"/>
                <w:szCs w:val="24"/>
              </w:rPr>
              <w:t>初唐四杰</w:t>
            </w:r>
            <w:r>
              <w:rPr>
                <w:rFonts w:hint="eastAsia" w:ascii="E-BZ" w:hAnsi="E-BZ" w:eastAsia="E-BZ"/>
                <w:sz w:val="24"/>
                <w:szCs w:val="24"/>
              </w:rPr>
              <w:t xml:space="preserve">” </w:t>
            </w:r>
            <w:r>
              <w:rPr>
                <w:rFonts w:hint="eastAsia" w:ascii="FZSSK--GBK1-0" w:hAnsi="FZSSK--GBK1-0" w:eastAsia="FZSSK--GBK1-0"/>
                <w:sz w:val="24"/>
                <w:szCs w:val="24"/>
              </w:rPr>
              <w:t>的艺术成就</w:t>
            </w:r>
            <w:r>
              <w:rPr>
                <w:rFonts w:hint="eastAsia" w:ascii="E-BZ" w:hAnsi="E-BZ" w:eastAsia="E-BZ"/>
                <w:sz w:val="24"/>
                <w:szCs w:val="24"/>
              </w:rPr>
              <w:t>。</w:t>
            </w:r>
          </w:p>
          <w:p w14:paraId="18FAF36D">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简述王勃</w:t>
            </w:r>
            <w:r>
              <w:rPr>
                <w:rFonts w:hint="eastAsia" w:ascii="E-BZ" w:hAnsi="E-BZ" w:eastAsia="E-BZ"/>
                <w:sz w:val="24"/>
                <w:szCs w:val="24"/>
              </w:rPr>
              <w:t>《</w:t>
            </w:r>
            <w:r>
              <w:rPr>
                <w:rFonts w:hint="eastAsia" w:ascii="FZSSK--GBK1-0" w:hAnsi="FZSSK--GBK1-0" w:eastAsia="FZSSK--GBK1-0"/>
                <w:sz w:val="24"/>
                <w:szCs w:val="24"/>
              </w:rPr>
              <w:t>滕王阁序</w:t>
            </w:r>
            <w:r>
              <w:rPr>
                <w:rFonts w:hint="eastAsia" w:ascii="E-BZ" w:hAnsi="E-BZ" w:eastAsia="E-BZ"/>
                <w:sz w:val="24"/>
                <w:szCs w:val="24"/>
              </w:rPr>
              <w:t>》</w:t>
            </w:r>
            <w:r>
              <w:rPr>
                <w:rFonts w:hint="eastAsia" w:ascii="FZSSK--GBK1-0" w:hAnsi="FZSSK--GBK1-0" w:eastAsia="FZSSK--GBK1-0"/>
                <w:sz w:val="24"/>
                <w:szCs w:val="24"/>
              </w:rPr>
              <w:t>对后世的影响</w:t>
            </w:r>
            <w:r>
              <w:rPr>
                <w:rFonts w:hint="eastAsia" w:ascii="E-BZ" w:hAnsi="E-BZ" w:eastAsia="E-BZ"/>
                <w:sz w:val="24"/>
                <w:szCs w:val="24"/>
              </w:rPr>
              <w:t>。</w:t>
            </w:r>
          </w:p>
          <w:p w14:paraId="75D8BBEB">
            <w:pPr>
              <w:spacing w:beforeLines="0" w:afterLines="0"/>
              <w:jc w:val="left"/>
              <w:rPr>
                <w:rFonts w:hint="eastAsia" w:ascii="E-BZ" w:hAnsi="E-BZ" w:eastAsia="E-BZ"/>
                <w:sz w:val="24"/>
                <w:szCs w:val="24"/>
              </w:rPr>
            </w:pPr>
          </w:p>
          <w:p w14:paraId="7E5A90E7">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隋唐五代诗词赏析2：《春江花月夜》</w:t>
            </w:r>
          </w:p>
          <w:p w14:paraId="193D24EF">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02AB3C2B">
            <w:pPr>
              <w:spacing w:beforeLines="0" w:afterLines="0"/>
              <w:jc w:val="both"/>
              <w:rPr>
                <w:rFonts w:hint="eastAsia" w:ascii="E-BZ" w:hAnsi="E-BZ" w:eastAsia="E-BZ"/>
                <w:sz w:val="24"/>
                <w:szCs w:val="24"/>
                <w:lang w:val="en-US" w:eastAsia="zh-CN"/>
              </w:rPr>
            </w:pPr>
            <w:r>
              <w:rPr>
                <w:rFonts w:hint="default" w:ascii="E-BZ" w:hAnsi="E-BZ" w:eastAsia="E-BZ"/>
                <w:sz w:val="24"/>
                <w:szCs w:val="24"/>
                <w:lang w:val="en-US" w:eastAsia="zh-CN"/>
              </w:rPr>
              <w:t>张若虚（约660—约720），扬州（今属江苏）人。曾官衮州兵曹。与贺知章、包融、张旭并以文词俊秀齐名，号“吴中四士”。所赋诗以《春江花月夜》最为著名。《全唐诗》仅存录其诗2首</w:t>
            </w:r>
            <w:r>
              <w:rPr>
                <w:rFonts w:hint="eastAsia" w:ascii="E-BZ" w:hAnsi="E-BZ" w:eastAsia="E-BZ"/>
                <w:sz w:val="24"/>
                <w:szCs w:val="24"/>
                <w:lang w:val="en-US" w:eastAsia="zh-CN"/>
              </w:rPr>
              <w:t>。</w:t>
            </w:r>
          </w:p>
          <w:p w14:paraId="7746D89A">
            <w:pPr>
              <w:spacing w:beforeLines="0" w:afterLines="0"/>
              <w:jc w:val="both"/>
              <w:rPr>
                <w:rFonts w:hint="eastAsia" w:ascii="E-BZ" w:hAnsi="E-BZ" w:eastAsia="E-BZ"/>
                <w:sz w:val="24"/>
                <w:szCs w:val="24"/>
                <w:lang w:val="en-US" w:eastAsia="zh-CN"/>
              </w:rPr>
            </w:pPr>
          </w:p>
          <w:p w14:paraId="64E4846E">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4AA800C1">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 xml:space="preserve">这首诗以写月作起，以写月落结，把从天上到地下这样寥廓的空间，从明月、江流、青枫、白云到水纹、落花、海雾等等众多的景物，以及客子、思妇种种细腻的感情，通过环环紧扣、连绵不断的结构方式组织起来。由春江引出海，由海引出明月，又由江流明月引出花林，引出人物，转情换意，前后呼应，若断若续，使诗歌既完美严密，又有反复咏叹的艺术效果。 </w:t>
            </w:r>
          </w:p>
          <w:p w14:paraId="49FFFCC9">
            <w:pPr>
              <w:spacing w:beforeLines="0" w:afterLines="0"/>
              <w:jc w:val="both"/>
              <w:rPr>
                <w:rFonts w:hint="eastAsia" w:ascii="E-BZ" w:hAnsi="E-BZ" w:eastAsia="E-BZ"/>
                <w:sz w:val="24"/>
                <w:szCs w:val="24"/>
                <w:lang w:val="en-US" w:eastAsia="zh-CN"/>
              </w:rPr>
            </w:pPr>
          </w:p>
          <w:p w14:paraId="032FF25E">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1DF3C7B4">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《春江花月夜》被闻一多先生誉为“诗中的诗，顶峰上的顶峰”，你如何理解？</w:t>
            </w:r>
          </w:p>
          <w:p w14:paraId="28F5521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2.全诗由情入景，最后以景结情，体会诗歌的意境。</w:t>
            </w:r>
          </w:p>
          <w:p w14:paraId="0026CB33">
            <w:pPr>
              <w:spacing w:beforeLines="0" w:afterLines="0"/>
              <w:jc w:val="both"/>
              <w:rPr>
                <w:rFonts w:hint="default" w:ascii="E-BZ" w:hAnsi="E-BZ" w:eastAsia="E-BZ"/>
                <w:sz w:val="24"/>
                <w:szCs w:val="24"/>
                <w:lang w:val="en-US" w:eastAsia="zh-CN"/>
              </w:rPr>
            </w:pPr>
          </w:p>
          <w:p w14:paraId="3CD24D56">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隋唐五代诗词赏析3：《渭川田家》</w:t>
            </w:r>
          </w:p>
          <w:p w14:paraId="2544F64E">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3BCD81D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王维（701—761），字摩诘，祖籍太原祁（今山西祁县），其父徙居蒲州（治今山西永济）。</w:t>
            </w:r>
            <w:r>
              <w:rPr>
                <w:rFonts w:hint="eastAsia" w:ascii="FZKTK--GBK1-0" w:hAnsi="FZKTK--GBK1-0" w:eastAsia="FZKTK--GBK1-0"/>
                <w:sz w:val="24"/>
                <w:szCs w:val="24"/>
              </w:rPr>
              <w:t>唐朝著名诗人</w:t>
            </w:r>
            <w:r>
              <w:rPr>
                <w:rFonts w:hint="eastAsia" w:ascii="E-B6" w:hAnsi="E-B6" w:eastAsia="E-B6"/>
                <w:sz w:val="24"/>
                <w:szCs w:val="24"/>
              </w:rPr>
              <w:t>、</w:t>
            </w:r>
            <w:r>
              <w:rPr>
                <w:rFonts w:hint="eastAsia" w:ascii="FZKTK--GBK1-0" w:hAnsi="FZKTK--GBK1-0" w:eastAsia="FZKTK--GBK1-0"/>
                <w:sz w:val="24"/>
                <w:szCs w:val="24"/>
              </w:rPr>
              <w:t>画家</w:t>
            </w:r>
            <w:r>
              <w:rPr>
                <w:rFonts w:hint="eastAsia" w:ascii="FZKTK--GBK1-0" w:hAnsi="FZKTK--GBK1-0" w:eastAsia="FZKTK--GBK1-0"/>
                <w:sz w:val="24"/>
                <w:szCs w:val="24"/>
                <w:lang w:eastAsia="zh-CN"/>
              </w:rPr>
              <w:t>，</w:t>
            </w:r>
            <w:r>
              <w:rPr>
                <w:rFonts w:hint="eastAsia" w:ascii="E-BZ" w:hAnsi="E-BZ" w:eastAsia="E-BZ"/>
                <w:sz w:val="24"/>
                <w:szCs w:val="24"/>
                <w:lang w:val="en-US" w:eastAsia="zh-CN"/>
              </w:rPr>
              <w:t>世称“王右丞”</w:t>
            </w:r>
            <w:r>
              <w:rPr>
                <w:rFonts w:hint="eastAsia" w:ascii="E-B6" w:hAnsi="E-B6" w:eastAsia="E-B6"/>
                <w:sz w:val="24"/>
                <w:szCs w:val="24"/>
              </w:rPr>
              <w:t>。</w:t>
            </w:r>
            <w:r>
              <w:rPr>
                <w:rFonts w:hint="eastAsia" w:ascii="FZKTK--GBK1-0" w:hAnsi="FZKTK--GBK1-0" w:eastAsia="FZKTK--GBK1-0"/>
                <w:sz w:val="24"/>
                <w:szCs w:val="24"/>
              </w:rPr>
              <w:t>王维多才多艺</w:t>
            </w:r>
            <w:r>
              <w:rPr>
                <w:rFonts w:hint="eastAsia" w:ascii="E-B6" w:hAnsi="E-B6" w:eastAsia="E-B6"/>
                <w:sz w:val="24"/>
                <w:szCs w:val="24"/>
              </w:rPr>
              <w:t xml:space="preserve">, </w:t>
            </w:r>
            <w:r>
              <w:rPr>
                <w:rFonts w:hint="eastAsia" w:ascii="FZKTK--GBK1-0" w:hAnsi="FZKTK--GBK1-0" w:eastAsia="FZKTK--GBK1-0"/>
                <w:sz w:val="24"/>
                <w:szCs w:val="24"/>
              </w:rPr>
              <w:t>精于诗文</w:t>
            </w:r>
            <w:r>
              <w:rPr>
                <w:rFonts w:hint="eastAsia" w:ascii="E-B6" w:hAnsi="E-B6" w:eastAsia="E-B6"/>
                <w:sz w:val="24"/>
                <w:szCs w:val="24"/>
              </w:rPr>
              <w:t>、</w:t>
            </w:r>
            <w:r>
              <w:rPr>
                <w:rFonts w:hint="eastAsia" w:ascii="FZKTK--GBK1-0" w:hAnsi="FZKTK--GBK1-0" w:eastAsia="FZKTK--GBK1-0"/>
                <w:sz w:val="24"/>
                <w:szCs w:val="24"/>
              </w:rPr>
              <w:t>书画</w:t>
            </w:r>
            <w:r>
              <w:rPr>
                <w:rFonts w:hint="eastAsia" w:ascii="E-B6" w:hAnsi="E-B6" w:eastAsia="E-B6"/>
                <w:sz w:val="24"/>
                <w:szCs w:val="24"/>
              </w:rPr>
              <w:t>、</w:t>
            </w:r>
            <w:r>
              <w:rPr>
                <w:rFonts w:hint="eastAsia" w:ascii="FZKTK--GBK1-0" w:hAnsi="FZKTK--GBK1-0" w:eastAsia="FZKTK--GBK1-0"/>
                <w:sz w:val="24"/>
                <w:szCs w:val="24"/>
              </w:rPr>
              <w:t>音乐</w:t>
            </w:r>
            <w:r>
              <w:rPr>
                <w:rFonts w:hint="eastAsia" w:ascii="E-B6" w:hAnsi="E-B6" w:eastAsia="E-B6"/>
                <w:sz w:val="24"/>
                <w:szCs w:val="24"/>
              </w:rPr>
              <w:t>。</w:t>
            </w:r>
            <w:r>
              <w:rPr>
                <w:rFonts w:hint="eastAsia" w:ascii="FZKTK--GBK1-0" w:hAnsi="FZKTK--GBK1-0" w:eastAsia="FZKTK--GBK1-0"/>
                <w:sz w:val="24"/>
                <w:szCs w:val="24"/>
              </w:rPr>
              <w:t>其诗诸体兼善</w:t>
            </w:r>
            <w:r>
              <w:rPr>
                <w:rFonts w:hint="eastAsia" w:ascii="E-B6" w:hAnsi="E-B6" w:eastAsia="E-B6"/>
                <w:sz w:val="24"/>
                <w:szCs w:val="24"/>
              </w:rPr>
              <w:t xml:space="preserve">, </w:t>
            </w:r>
            <w:r>
              <w:rPr>
                <w:rFonts w:hint="eastAsia" w:ascii="FZKTK--GBK1-0" w:hAnsi="FZKTK--GBK1-0" w:eastAsia="FZKTK--GBK1-0"/>
                <w:sz w:val="24"/>
                <w:szCs w:val="24"/>
              </w:rPr>
              <w:t>尤擅长山水田园诗</w:t>
            </w:r>
            <w:r>
              <w:rPr>
                <w:rFonts w:hint="eastAsia" w:ascii="E-B6" w:hAnsi="E-B6" w:eastAsia="E-B6"/>
                <w:sz w:val="24"/>
                <w:szCs w:val="24"/>
              </w:rPr>
              <w:t>。</w:t>
            </w:r>
            <w:r>
              <w:rPr>
                <w:rFonts w:hint="eastAsia" w:ascii="FZKTK--GBK1-0" w:hAnsi="FZKTK--GBK1-0" w:eastAsia="FZKTK--GBK1-0"/>
                <w:sz w:val="24"/>
                <w:szCs w:val="24"/>
              </w:rPr>
              <w:t>诗风清新秀雅</w:t>
            </w:r>
            <w:r>
              <w:rPr>
                <w:rFonts w:hint="eastAsia" w:ascii="E-B6" w:hAnsi="E-B6" w:eastAsia="E-B6"/>
                <w:sz w:val="24"/>
                <w:szCs w:val="24"/>
              </w:rPr>
              <w:t xml:space="preserve">, </w:t>
            </w:r>
            <w:r>
              <w:rPr>
                <w:rFonts w:hint="eastAsia" w:ascii="FZKTK--GBK1-0" w:hAnsi="FZKTK--GBK1-0" w:eastAsia="FZKTK--GBK1-0"/>
                <w:sz w:val="24"/>
                <w:szCs w:val="24"/>
              </w:rPr>
              <w:t>诗中有画</w:t>
            </w:r>
            <w:r>
              <w:rPr>
                <w:rFonts w:hint="eastAsia" w:ascii="E-B6" w:hAnsi="E-B6" w:eastAsia="E-B6"/>
                <w:sz w:val="24"/>
                <w:szCs w:val="24"/>
              </w:rPr>
              <w:t xml:space="preserve">, </w:t>
            </w:r>
            <w:r>
              <w:rPr>
                <w:rFonts w:hint="eastAsia" w:ascii="FZKTK--GBK1-0" w:hAnsi="FZKTK--GBK1-0" w:eastAsia="FZKTK--GBK1-0"/>
                <w:sz w:val="24"/>
                <w:szCs w:val="24"/>
              </w:rPr>
              <w:t>气韵生动</w:t>
            </w:r>
            <w:r>
              <w:rPr>
                <w:rFonts w:hint="eastAsia" w:ascii="E-B6" w:hAnsi="E-B6" w:eastAsia="E-B6"/>
                <w:sz w:val="24"/>
                <w:szCs w:val="24"/>
              </w:rPr>
              <w:t xml:space="preserve">, </w:t>
            </w:r>
            <w:r>
              <w:rPr>
                <w:rFonts w:hint="eastAsia" w:ascii="FZKTK--GBK1-0" w:hAnsi="FZKTK--GBK1-0" w:eastAsia="FZKTK--GBK1-0"/>
                <w:sz w:val="24"/>
                <w:szCs w:val="24"/>
              </w:rPr>
              <w:t>熔诗情</w:t>
            </w:r>
            <w:r>
              <w:rPr>
                <w:rFonts w:hint="eastAsia" w:ascii="E-B6" w:hAnsi="E-B6" w:eastAsia="E-B6"/>
                <w:sz w:val="24"/>
                <w:szCs w:val="24"/>
              </w:rPr>
              <w:t>、</w:t>
            </w:r>
            <w:r>
              <w:rPr>
                <w:rFonts w:hint="eastAsia" w:ascii="FZKTK--GBK1-0" w:hAnsi="FZKTK--GBK1-0" w:eastAsia="FZKTK--GBK1-0"/>
                <w:sz w:val="24"/>
                <w:szCs w:val="24"/>
              </w:rPr>
              <w:t>画意</w:t>
            </w:r>
            <w:r>
              <w:rPr>
                <w:rFonts w:hint="eastAsia" w:ascii="E-B6" w:hAnsi="E-B6" w:eastAsia="E-B6"/>
                <w:sz w:val="24"/>
                <w:szCs w:val="24"/>
              </w:rPr>
              <w:t>、</w:t>
            </w:r>
            <w:r>
              <w:rPr>
                <w:rFonts w:hint="eastAsia" w:ascii="FZKTK--GBK1-0" w:hAnsi="FZKTK--GBK1-0" w:eastAsia="FZKTK--GBK1-0"/>
                <w:sz w:val="24"/>
                <w:szCs w:val="24"/>
              </w:rPr>
              <w:t>禅理于一炉</w:t>
            </w:r>
            <w:r>
              <w:rPr>
                <w:rFonts w:hint="eastAsia" w:ascii="E-B6" w:hAnsi="E-B6" w:eastAsia="E-B6"/>
                <w:sz w:val="24"/>
                <w:szCs w:val="24"/>
              </w:rPr>
              <w:t xml:space="preserve">, </w:t>
            </w:r>
            <w:r>
              <w:rPr>
                <w:rFonts w:hint="eastAsia" w:ascii="FZKTK--GBK1-0" w:hAnsi="FZKTK--GBK1-0" w:eastAsia="FZKTK--GBK1-0"/>
                <w:sz w:val="24"/>
                <w:szCs w:val="24"/>
              </w:rPr>
              <w:t>被清代神韵派奉为圭臬</w:t>
            </w:r>
            <w:r>
              <w:rPr>
                <w:rFonts w:hint="eastAsia" w:ascii="E-BZ" w:hAnsi="E-BZ" w:eastAsia="E-BZ"/>
                <w:sz w:val="24"/>
                <w:szCs w:val="24"/>
                <w:lang w:val="en-US" w:eastAsia="zh-CN"/>
              </w:rPr>
              <w:t>。有《王右丞集》。</w:t>
            </w:r>
          </w:p>
          <w:p w14:paraId="2774AC9E">
            <w:pPr>
              <w:spacing w:beforeLines="0" w:afterLines="0"/>
              <w:jc w:val="both"/>
              <w:rPr>
                <w:rFonts w:hint="eastAsia" w:ascii="E-BZ" w:hAnsi="E-BZ" w:eastAsia="E-BZ"/>
                <w:sz w:val="24"/>
                <w:szCs w:val="24"/>
                <w:lang w:val="en-US" w:eastAsia="zh-CN"/>
              </w:rPr>
            </w:pPr>
          </w:p>
          <w:p w14:paraId="2318C3A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34012CE0">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夕阳西下、夜幕将临之际，夕阳的余辉映照着村落（墟落），归牧的牛羊涌进村巷中。老人惦念着去放牧的孙儿，拄着拐杖在柴门外望他归来。在野鸡声声鸣叫中，小麦已经秀穗，吃足桑叶的蚕儿开始休眠。丰年在望，荷锄归来的农民彼此见面，娓娓动情地聊起家常。这美好的情景使诗人联想到官场明争暗斗的可厌，觉得隐居在这样的农村该是多么安静舒心；惆怅之余不禁吟起《诗经》中“式微，式微，胡不归？”的诗句，表明他归隐田园的志趣。王维精通音乐、绘画、书法，艺术修养深厚；苏东坡评他诗中有画，画中有诗。上面这首诗就可以说是一幅田园画。</w:t>
            </w:r>
          </w:p>
          <w:p w14:paraId="21E74EE3">
            <w:pPr>
              <w:spacing w:beforeLines="0" w:afterLines="0"/>
              <w:jc w:val="both"/>
              <w:rPr>
                <w:rFonts w:hint="default" w:ascii="E-BZ" w:hAnsi="E-BZ" w:eastAsia="E-BZ"/>
                <w:sz w:val="24"/>
                <w:szCs w:val="24"/>
                <w:lang w:val="en-US" w:eastAsia="zh-CN"/>
              </w:rPr>
            </w:pPr>
          </w:p>
          <w:p w14:paraId="747C4C49">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52FF596A">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1.律诗的特点有哪些？</w:t>
            </w:r>
          </w:p>
          <w:p w14:paraId="6EC04D14">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2.全诗用白描手法，营造了什么样的意境？</w:t>
            </w:r>
          </w:p>
          <w:p w14:paraId="4F892042">
            <w:pPr>
              <w:spacing w:beforeLines="0" w:afterLines="0"/>
              <w:jc w:val="both"/>
              <w:rPr>
                <w:rFonts w:hint="eastAsia" w:ascii="E-BZ" w:hAnsi="E-BZ" w:eastAsia="E-BZ"/>
                <w:sz w:val="24"/>
                <w:szCs w:val="24"/>
                <w:lang w:val="en-US" w:eastAsia="zh-CN"/>
              </w:rPr>
            </w:pPr>
          </w:p>
          <w:p w14:paraId="66519694">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隋唐五代诗词赏析4：《蜀道难》</w:t>
            </w:r>
          </w:p>
          <w:p w14:paraId="439EA02E">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6A773C8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 李白（701—762），字太白。祖籍陇西成纪（今甘肃天水县），</w:t>
            </w:r>
            <w:r>
              <w:rPr>
                <w:rFonts w:hint="eastAsia" w:ascii="FZKTK--GBK1-0" w:hAnsi="FZKTK--GBK1-0" w:eastAsia="FZKTK--GBK1-0"/>
                <w:sz w:val="24"/>
                <w:szCs w:val="24"/>
              </w:rPr>
              <w:t>其先世隋末移居碎叶</w:t>
            </w:r>
            <w:r>
              <w:rPr>
                <w:rFonts w:hint="eastAsia" w:ascii="E-B6" w:hAnsi="E-B6" w:eastAsia="E-B6"/>
                <w:sz w:val="24"/>
                <w:szCs w:val="24"/>
              </w:rPr>
              <w:t>(</w:t>
            </w:r>
            <w:r>
              <w:rPr>
                <w:rFonts w:hint="eastAsia" w:ascii="FZKTK--GBK1-0" w:hAnsi="FZKTK--GBK1-0" w:eastAsia="FZKTK--GBK1-0"/>
                <w:sz w:val="24"/>
                <w:szCs w:val="24"/>
              </w:rPr>
              <w:t>在今吉尔吉斯共和国境内</w:t>
            </w:r>
            <w:r>
              <w:rPr>
                <w:rFonts w:hint="eastAsia" w:ascii="E-B6" w:hAnsi="E-B6" w:eastAsia="E-B6"/>
                <w:sz w:val="24"/>
                <w:szCs w:val="24"/>
              </w:rPr>
              <w:t>)</w:t>
            </w:r>
            <w:r>
              <w:rPr>
                <w:rFonts w:hint="eastAsia" w:ascii="E-B6" w:hAnsi="E-B6" w:eastAsia="E-B6"/>
                <w:sz w:val="24"/>
                <w:szCs w:val="24"/>
                <w:lang w:eastAsia="zh-CN"/>
              </w:rPr>
              <w:t>，</w:t>
            </w:r>
            <w:r>
              <w:rPr>
                <w:rFonts w:hint="default" w:ascii="E-BZ" w:hAnsi="E-BZ" w:eastAsia="E-BZ"/>
                <w:sz w:val="24"/>
                <w:szCs w:val="24"/>
                <w:lang w:val="en-US" w:eastAsia="zh-CN"/>
              </w:rPr>
              <w:t>李白即出生于此。李白是伟大的浪漫主义诗人。他的思想兼有儒、道、侠、纵横等多家成分而以儒、道为主。李白的诗歌集中反映了自己的内心情感，也多方面反映了所处时代的现实和精神风貌，具有丰富的思想内涵。李白成功地、创造性地运用一切浪漫主义的表现手法，其诗风雄奇奔放，俊逸清新，达到了内容与艺术的完美统一。有《李太白集》。</w:t>
            </w:r>
          </w:p>
          <w:p w14:paraId="7C42C670">
            <w:pPr>
              <w:spacing w:beforeLines="0" w:afterLines="0"/>
              <w:jc w:val="left"/>
              <w:rPr>
                <w:rFonts w:hint="default" w:ascii="E-BZ" w:hAnsi="E-BZ" w:eastAsia="E-BZ"/>
                <w:sz w:val="24"/>
                <w:szCs w:val="24"/>
                <w:lang w:val="en-US" w:eastAsia="zh-CN"/>
              </w:rPr>
            </w:pPr>
          </w:p>
          <w:p w14:paraId="2939DE7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1FD6403D">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蜀道难》是汉乐府旧题，属于“相和歌辞”中的“瑟调曲”。郭茂倩《乐府诗集》卷四十引《乐府解题》说：“《蜀遭难》备言铜梁、玉垒（都是四川山名）之阻”。自梁简文帝至初唐张文琮，曾有不少人用此题目写过诗。李白此诗，虽然也沿用了乐府旧题描写蜀道艰难，但内容较前有所丰富，思想意义也比较积极。 </w:t>
            </w:r>
          </w:p>
          <w:p w14:paraId="172A72A8">
            <w:pPr>
              <w:spacing w:beforeLines="0" w:afterLines="0"/>
              <w:jc w:val="left"/>
              <w:rPr>
                <w:rFonts w:hint="eastAsia" w:ascii="E-BX" w:hAnsi="E-BX" w:eastAsia="E-BX"/>
                <w:sz w:val="24"/>
                <w:szCs w:val="24"/>
              </w:rPr>
            </w:pPr>
            <w:r>
              <w:rPr>
                <w:rFonts w:hint="eastAsia" w:ascii="FZFSK--GBK1-0" w:hAnsi="FZFSK--GBK1-0" w:eastAsia="FZFSK--GBK1-0"/>
                <w:sz w:val="24"/>
                <w:szCs w:val="24"/>
              </w:rPr>
              <w:t>描绘蜀道的奇崛艰险是此诗的主要内容</w:t>
            </w:r>
            <w:r>
              <w:rPr>
                <w:rFonts w:hint="eastAsia" w:ascii="E-BX" w:hAnsi="E-BX" w:eastAsia="E-BX"/>
                <w:sz w:val="24"/>
                <w:szCs w:val="24"/>
              </w:rPr>
              <w:t xml:space="preserve">, </w:t>
            </w:r>
            <w:r>
              <w:rPr>
                <w:rFonts w:hint="eastAsia" w:ascii="FZFSK--GBK1-0" w:hAnsi="FZFSK--GBK1-0" w:eastAsia="FZFSK--GBK1-0"/>
                <w:sz w:val="24"/>
                <w:szCs w:val="24"/>
              </w:rPr>
              <w:t>占据了全诗的大部分篇幅</w:t>
            </w:r>
            <w:r>
              <w:rPr>
                <w:rFonts w:hint="eastAsia" w:ascii="E-BX" w:hAnsi="E-BX" w:eastAsia="E-BX"/>
                <w:sz w:val="24"/>
                <w:szCs w:val="24"/>
              </w:rPr>
              <w:t>。</w:t>
            </w:r>
            <w:r>
              <w:rPr>
                <w:rFonts w:hint="eastAsia" w:ascii="FZFSK--GBK1-0" w:hAnsi="FZFSK--GBK1-0" w:eastAsia="FZFSK--GBK1-0"/>
                <w:sz w:val="24"/>
                <w:szCs w:val="24"/>
              </w:rPr>
              <w:t>李白对祖国山河非常热爱</w:t>
            </w:r>
            <w:r>
              <w:rPr>
                <w:rFonts w:hint="eastAsia" w:ascii="E-BX" w:hAnsi="E-BX" w:eastAsia="E-BX"/>
                <w:sz w:val="24"/>
                <w:szCs w:val="24"/>
              </w:rPr>
              <w:t xml:space="preserve">, </w:t>
            </w:r>
            <w:r>
              <w:rPr>
                <w:rFonts w:hint="eastAsia" w:ascii="FZFSK--GBK1-0" w:hAnsi="FZFSK--GBK1-0" w:eastAsia="FZFSK--GBK1-0"/>
                <w:sz w:val="24"/>
                <w:szCs w:val="24"/>
              </w:rPr>
              <w:t>他的许多诗篇都强烈地表达出这种情感</w:t>
            </w:r>
            <w:r>
              <w:rPr>
                <w:rFonts w:hint="eastAsia" w:ascii="E-BX" w:hAnsi="E-BX" w:eastAsia="E-BX"/>
                <w:sz w:val="24"/>
                <w:szCs w:val="24"/>
              </w:rPr>
              <w:t>, 《</w:t>
            </w:r>
            <w:r>
              <w:rPr>
                <w:rFonts w:hint="eastAsia" w:ascii="FZFSK--GBK1-0" w:hAnsi="FZFSK--GBK1-0" w:eastAsia="FZFSK--GBK1-0"/>
                <w:sz w:val="24"/>
                <w:szCs w:val="24"/>
              </w:rPr>
              <w:t>蜀道难</w:t>
            </w:r>
            <w:r>
              <w:rPr>
                <w:rFonts w:hint="eastAsia" w:ascii="E-BX" w:hAnsi="E-BX" w:eastAsia="E-BX"/>
                <w:sz w:val="24"/>
                <w:szCs w:val="24"/>
              </w:rPr>
              <w:t>》</w:t>
            </w:r>
            <w:r>
              <w:rPr>
                <w:rFonts w:hint="eastAsia" w:ascii="FZFSK--GBK1-0" w:hAnsi="FZFSK--GBK1-0" w:eastAsia="FZFSK--GBK1-0"/>
                <w:sz w:val="24"/>
                <w:szCs w:val="24"/>
              </w:rPr>
              <w:t>也是如此</w:t>
            </w:r>
            <w:r>
              <w:rPr>
                <w:rFonts w:hint="eastAsia" w:ascii="E-BX" w:hAnsi="E-BX" w:eastAsia="E-BX"/>
                <w:sz w:val="24"/>
                <w:szCs w:val="24"/>
              </w:rPr>
              <w:t>。</w:t>
            </w:r>
            <w:r>
              <w:rPr>
                <w:rFonts w:hint="eastAsia" w:ascii="FZFSK--GBK1-0" w:hAnsi="FZFSK--GBK1-0" w:eastAsia="FZFSK--GBK1-0"/>
                <w:sz w:val="24"/>
                <w:szCs w:val="24"/>
              </w:rPr>
              <w:t>虽然为了达到规劝友人的目的</w:t>
            </w:r>
            <w:r>
              <w:rPr>
                <w:rFonts w:hint="eastAsia" w:ascii="E-BX" w:hAnsi="E-BX" w:eastAsia="E-BX"/>
                <w:sz w:val="24"/>
                <w:szCs w:val="24"/>
              </w:rPr>
              <w:t xml:space="preserve">, </w:t>
            </w:r>
            <w:r>
              <w:rPr>
                <w:rFonts w:hint="eastAsia" w:ascii="FZFSK--GBK1-0" w:hAnsi="FZFSK--GBK1-0" w:eastAsia="FZFSK--GBK1-0"/>
                <w:sz w:val="24"/>
                <w:szCs w:val="24"/>
              </w:rPr>
              <w:t>他极尽夸张地描绘了蜀道之艰险可怖</w:t>
            </w:r>
            <w:r>
              <w:rPr>
                <w:rFonts w:hint="eastAsia" w:ascii="E-BX" w:hAnsi="E-BX" w:eastAsia="E-BX"/>
                <w:sz w:val="24"/>
                <w:szCs w:val="24"/>
              </w:rPr>
              <w:t xml:space="preserve">, </w:t>
            </w:r>
            <w:r>
              <w:rPr>
                <w:rFonts w:hint="eastAsia" w:ascii="FZFSK--GBK1-0" w:hAnsi="FZFSK--GBK1-0" w:eastAsia="FZFSK--GBK1-0"/>
                <w:sz w:val="24"/>
                <w:szCs w:val="24"/>
              </w:rPr>
              <w:t>但是对祖国山河的真诚热爱</w:t>
            </w:r>
            <w:r>
              <w:rPr>
                <w:rFonts w:hint="eastAsia" w:ascii="E-BX" w:hAnsi="E-BX" w:eastAsia="E-BX"/>
                <w:sz w:val="24"/>
                <w:szCs w:val="24"/>
              </w:rPr>
              <w:t xml:space="preserve">, </w:t>
            </w:r>
            <w:r>
              <w:rPr>
                <w:rFonts w:hint="eastAsia" w:ascii="FZFSK--GBK1-0" w:hAnsi="FZFSK--GBK1-0" w:eastAsia="FZFSK--GBK1-0"/>
                <w:sz w:val="24"/>
                <w:szCs w:val="24"/>
              </w:rPr>
              <w:t>使他不由自主地对笔下的蜀道倾注了饱满的热情</w:t>
            </w:r>
            <w:r>
              <w:rPr>
                <w:rFonts w:hint="eastAsia" w:ascii="E-BX" w:hAnsi="E-BX" w:eastAsia="E-BX"/>
                <w:sz w:val="24"/>
                <w:szCs w:val="24"/>
              </w:rPr>
              <w:t xml:space="preserve">, </w:t>
            </w:r>
            <w:r>
              <w:rPr>
                <w:rFonts w:hint="eastAsia" w:ascii="FZFSK--GBK1-0" w:hAnsi="FZFSK--GBK1-0" w:eastAsia="FZFSK--GBK1-0"/>
                <w:sz w:val="24"/>
                <w:szCs w:val="24"/>
              </w:rPr>
              <w:t>在描绘蜀道之艰险可怖的同时也写出了它的突兀</w:t>
            </w:r>
            <w:r>
              <w:rPr>
                <w:rFonts w:hint="eastAsia" w:ascii="E-BX" w:hAnsi="E-BX" w:eastAsia="E-BX"/>
                <w:sz w:val="24"/>
                <w:szCs w:val="24"/>
              </w:rPr>
              <w:t>、</w:t>
            </w:r>
            <w:r>
              <w:rPr>
                <w:rFonts w:hint="eastAsia" w:ascii="FZFSK--GBK1-0" w:hAnsi="FZFSK--GBK1-0" w:eastAsia="FZFSK--GBK1-0"/>
                <w:sz w:val="24"/>
                <w:szCs w:val="24"/>
              </w:rPr>
              <w:t>峥嵘</w:t>
            </w:r>
            <w:r>
              <w:rPr>
                <w:rFonts w:hint="eastAsia" w:ascii="E-BX" w:hAnsi="E-BX" w:eastAsia="E-BX"/>
                <w:sz w:val="24"/>
                <w:szCs w:val="24"/>
              </w:rPr>
              <w:t>、</w:t>
            </w:r>
            <w:r>
              <w:rPr>
                <w:rFonts w:hint="eastAsia" w:ascii="FZFSK--GBK1-0" w:hAnsi="FZFSK--GBK1-0" w:eastAsia="FZFSK--GBK1-0"/>
                <w:sz w:val="24"/>
                <w:szCs w:val="24"/>
              </w:rPr>
              <w:t>强悍和不可凌越的磅礴气势</w:t>
            </w:r>
            <w:r>
              <w:rPr>
                <w:rFonts w:hint="eastAsia" w:ascii="E-BX" w:hAnsi="E-BX" w:eastAsia="E-BX"/>
                <w:sz w:val="24"/>
                <w:szCs w:val="24"/>
              </w:rPr>
              <w:t xml:space="preserve">, </w:t>
            </w:r>
            <w:r>
              <w:rPr>
                <w:rFonts w:hint="eastAsia" w:ascii="FZFSK--GBK1-0" w:hAnsi="FZFSK--GBK1-0" w:eastAsia="FZFSK--GBK1-0"/>
                <w:sz w:val="24"/>
                <w:szCs w:val="24"/>
              </w:rPr>
              <w:t>显示出了祖国山河的雄伟壮丽</w:t>
            </w:r>
            <w:r>
              <w:rPr>
                <w:rFonts w:hint="eastAsia" w:ascii="E-BX" w:hAnsi="E-BX" w:eastAsia="E-BX"/>
                <w:sz w:val="24"/>
                <w:szCs w:val="24"/>
              </w:rPr>
              <w:t>。</w:t>
            </w:r>
          </w:p>
          <w:p w14:paraId="21F5FC22">
            <w:pPr>
              <w:spacing w:beforeLines="0" w:afterLines="0"/>
              <w:jc w:val="left"/>
              <w:rPr>
                <w:rFonts w:hint="eastAsia" w:ascii="E-BX" w:hAnsi="E-BX" w:eastAsia="E-BX"/>
                <w:sz w:val="24"/>
                <w:szCs w:val="24"/>
              </w:rPr>
            </w:pPr>
          </w:p>
          <w:p w14:paraId="6F50168A">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634E827A">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1.“蜀道之难，难于上青天”反复出现的作用是什么？</w:t>
            </w:r>
          </w:p>
          <w:p w14:paraId="3991B9C3">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2.体会诗人想象的丰富和奇特。</w:t>
            </w:r>
          </w:p>
          <w:p w14:paraId="18A0FA2B">
            <w:pPr>
              <w:spacing w:beforeLines="0" w:afterLines="0"/>
              <w:jc w:val="left"/>
              <w:rPr>
                <w:rFonts w:hint="default" w:ascii="E-BX" w:hAnsi="E-BX" w:eastAsia="E-BX"/>
                <w:sz w:val="24"/>
                <w:szCs w:val="24"/>
                <w:lang w:val="en-US" w:eastAsia="zh-CN"/>
              </w:rPr>
            </w:pPr>
          </w:p>
          <w:p w14:paraId="4B90FEAD">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隋唐五代诗词赏析5：《</w:t>
            </w:r>
            <w:r>
              <w:rPr>
                <w:rFonts w:hint="eastAsia" w:ascii="FZDBSK--GBK1-0" w:hAnsi="FZDBSK--GBK1-0" w:eastAsia="FZDBSK--GBK1-0"/>
                <w:sz w:val="24"/>
                <w:szCs w:val="24"/>
              </w:rPr>
              <w:t>自京赴奉先县咏怀五百字</w:t>
            </w:r>
            <w:r>
              <w:rPr>
                <w:rFonts w:hint="eastAsia" w:ascii="E-BZ" w:hAnsi="E-BZ" w:eastAsia="E-BZ"/>
                <w:sz w:val="24"/>
                <w:szCs w:val="24"/>
                <w:lang w:val="en-US" w:eastAsia="zh-CN"/>
              </w:rPr>
              <w:t>》</w:t>
            </w:r>
          </w:p>
          <w:p w14:paraId="44F7073D">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50EDDB1B">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杜甫（712－770），字子美，尝自称少陵野老。祖藉襄阳（今湖北襄樊市），自其曾祖时迁居巩县（今属河南）。杜审言之孙</w:t>
            </w:r>
            <w:r>
              <w:rPr>
                <w:rFonts w:hint="eastAsia" w:ascii="E-BZ" w:hAnsi="E-BZ" w:eastAsia="E-BZ"/>
                <w:sz w:val="24"/>
                <w:szCs w:val="24"/>
                <w:lang w:val="en-US" w:eastAsia="zh-CN"/>
              </w:rPr>
              <w:t>，</w:t>
            </w:r>
            <w:r>
              <w:rPr>
                <w:rFonts w:hint="eastAsia" w:ascii="FZKTK--GBK1-0" w:hAnsi="FZKTK--GBK1-0" w:eastAsia="FZKTK--GBK1-0"/>
                <w:sz w:val="24"/>
                <w:szCs w:val="24"/>
              </w:rPr>
              <w:t>唐代伟大的现实主义诗人</w:t>
            </w:r>
            <w:r>
              <w:rPr>
                <w:rFonts w:hint="eastAsia" w:ascii="E-B6" w:hAnsi="E-B6" w:eastAsia="E-B6"/>
                <w:sz w:val="24"/>
                <w:szCs w:val="24"/>
              </w:rPr>
              <w:t>。</w:t>
            </w:r>
            <w:r>
              <w:rPr>
                <w:rFonts w:hint="eastAsia" w:ascii="FZKTK--GBK1-0" w:hAnsi="FZKTK--GBK1-0" w:eastAsia="FZKTK--GBK1-0"/>
                <w:sz w:val="24"/>
                <w:szCs w:val="24"/>
              </w:rPr>
              <w:t>杜甫的诗内容广泛深刻</w:t>
            </w:r>
            <w:r>
              <w:rPr>
                <w:rFonts w:hint="eastAsia" w:ascii="E-B6" w:hAnsi="E-B6" w:eastAsia="E-B6"/>
                <w:sz w:val="24"/>
                <w:szCs w:val="24"/>
              </w:rPr>
              <w:t xml:space="preserve">, </w:t>
            </w:r>
            <w:r>
              <w:rPr>
                <w:rFonts w:hint="eastAsia" w:ascii="FZKTK--GBK1-0" w:hAnsi="FZKTK--GBK1-0" w:eastAsia="FZKTK--GBK1-0"/>
                <w:sz w:val="24"/>
                <w:szCs w:val="24"/>
              </w:rPr>
              <w:t>真实地反映了他所生活时代的政局变化和各阶层的社会生活</w:t>
            </w:r>
            <w:r>
              <w:rPr>
                <w:rFonts w:hint="eastAsia" w:ascii="E-B6" w:hAnsi="E-B6" w:eastAsia="E-B6"/>
                <w:sz w:val="24"/>
                <w:szCs w:val="24"/>
              </w:rPr>
              <w:t xml:space="preserve">, </w:t>
            </w:r>
            <w:r>
              <w:rPr>
                <w:rFonts w:hint="eastAsia" w:ascii="FZKTK--GBK1-0" w:hAnsi="FZKTK--GBK1-0" w:eastAsia="FZKTK--GBK1-0"/>
                <w:sz w:val="24"/>
                <w:szCs w:val="24"/>
              </w:rPr>
              <w:t>表达自己忧国忧民的情怀</w:t>
            </w:r>
            <w:r>
              <w:rPr>
                <w:rFonts w:hint="eastAsia" w:ascii="E-B6" w:hAnsi="E-B6" w:eastAsia="E-B6"/>
                <w:sz w:val="24"/>
                <w:szCs w:val="24"/>
              </w:rPr>
              <w:t xml:space="preserve">, </w:t>
            </w:r>
            <w:r>
              <w:rPr>
                <w:rFonts w:hint="eastAsia" w:ascii="FZKTK--GBK1-0" w:hAnsi="FZKTK--GBK1-0" w:eastAsia="FZKTK--GBK1-0"/>
                <w:sz w:val="24"/>
                <w:szCs w:val="24"/>
              </w:rPr>
              <w:t>深刻再现了唐代由开元</w:t>
            </w:r>
            <w:r>
              <w:rPr>
                <w:rFonts w:hint="eastAsia" w:ascii="E-B6" w:hAnsi="E-B6" w:eastAsia="E-B6"/>
                <w:sz w:val="24"/>
                <w:szCs w:val="24"/>
              </w:rPr>
              <w:t>、</w:t>
            </w:r>
            <w:r>
              <w:rPr>
                <w:rFonts w:hint="eastAsia" w:ascii="FZKTK--GBK1-0" w:hAnsi="FZKTK--GBK1-0" w:eastAsia="FZKTK--GBK1-0"/>
                <w:sz w:val="24"/>
                <w:szCs w:val="24"/>
              </w:rPr>
              <w:t>天宝盛世转向分裂衰微的历史过程</w:t>
            </w:r>
            <w:r>
              <w:rPr>
                <w:rFonts w:hint="eastAsia" w:ascii="E-B6" w:hAnsi="E-B6" w:eastAsia="E-B6"/>
                <w:sz w:val="24"/>
                <w:szCs w:val="24"/>
              </w:rPr>
              <w:t xml:space="preserve">, </w:t>
            </w:r>
            <w:r>
              <w:rPr>
                <w:rFonts w:hint="eastAsia" w:ascii="FZKTK--GBK1-0" w:hAnsi="FZKTK--GBK1-0" w:eastAsia="FZKTK--GBK1-0"/>
                <w:sz w:val="24"/>
                <w:szCs w:val="24"/>
              </w:rPr>
              <w:t>故被誉为</w:t>
            </w:r>
            <w:r>
              <w:rPr>
                <w:rFonts w:hint="eastAsia" w:ascii="E-B6" w:hAnsi="E-B6" w:eastAsia="E-B6"/>
                <w:sz w:val="24"/>
                <w:szCs w:val="24"/>
              </w:rPr>
              <w:t>“</w:t>
            </w:r>
            <w:r>
              <w:rPr>
                <w:rFonts w:hint="eastAsia" w:ascii="FZKTK--GBK1-0" w:hAnsi="FZKTK--GBK1-0" w:eastAsia="FZKTK--GBK1-0"/>
                <w:sz w:val="24"/>
                <w:szCs w:val="24"/>
              </w:rPr>
              <w:t>诗史</w:t>
            </w:r>
            <w:r>
              <w:rPr>
                <w:rFonts w:hint="eastAsia" w:ascii="E-B6" w:hAnsi="E-B6" w:eastAsia="E-B6"/>
                <w:sz w:val="24"/>
                <w:szCs w:val="24"/>
              </w:rPr>
              <w:t>”。</w:t>
            </w:r>
            <w:r>
              <w:rPr>
                <w:rFonts w:hint="eastAsia" w:ascii="FZKTK--GBK1-0" w:hAnsi="FZKTK--GBK1-0" w:eastAsia="FZKTK--GBK1-0"/>
                <w:sz w:val="24"/>
                <w:szCs w:val="24"/>
              </w:rPr>
              <w:t>艺术上</w:t>
            </w:r>
            <w:r>
              <w:rPr>
                <w:rFonts w:hint="eastAsia" w:ascii="E-B6" w:hAnsi="E-B6" w:eastAsia="E-B6"/>
                <w:sz w:val="24"/>
                <w:szCs w:val="24"/>
              </w:rPr>
              <w:t xml:space="preserve">, </w:t>
            </w:r>
            <w:r>
              <w:rPr>
                <w:rFonts w:hint="eastAsia" w:ascii="FZKTK--GBK1-0" w:hAnsi="FZKTK--GBK1-0" w:eastAsia="FZKTK--GBK1-0"/>
                <w:sz w:val="24"/>
                <w:szCs w:val="24"/>
              </w:rPr>
              <w:t>杜甫善于运用各种诗歌形式</w:t>
            </w:r>
            <w:r>
              <w:rPr>
                <w:rFonts w:hint="eastAsia" w:ascii="E-B6" w:hAnsi="E-B6" w:eastAsia="E-B6"/>
                <w:sz w:val="24"/>
                <w:szCs w:val="24"/>
              </w:rPr>
              <w:t xml:space="preserve">, </w:t>
            </w:r>
            <w:r>
              <w:rPr>
                <w:rFonts w:hint="eastAsia" w:ascii="FZKTK--GBK1-0" w:hAnsi="FZKTK--GBK1-0" w:eastAsia="FZKTK--GBK1-0"/>
                <w:sz w:val="24"/>
                <w:szCs w:val="24"/>
              </w:rPr>
              <w:t>尤其是律诗</w:t>
            </w:r>
            <w:r>
              <w:rPr>
                <w:rFonts w:hint="eastAsia" w:ascii="E-B6" w:hAnsi="E-B6" w:eastAsia="E-B6"/>
                <w:sz w:val="24"/>
                <w:szCs w:val="24"/>
              </w:rPr>
              <w:t>、</w:t>
            </w:r>
            <w:r>
              <w:rPr>
                <w:rFonts w:hint="eastAsia" w:ascii="FZKTK--GBK1-0" w:hAnsi="FZKTK--GBK1-0" w:eastAsia="FZKTK--GBK1-0"/>
                <w:sz w:val="24"/>
                <w:szCs w:val="24"/>
              </w:rPr>
              <w:t>五古</w:t>
            </w:r>
            <w:r>
              <w:rPr>
                <w:rFonts w:hint="eastAsia" w:ascii="E-B6" w:hAnsi="E-B6" w:eastAsia="E-B6"/>
                <w:sz w:val="24"/>
                <w:szCs w:val="24"/>
              </w:rPr>
              <w:t>。</w:t>
            </w:r>
            <w:r>
              <w:rPr>
                <w:rFonts w:hint="eastAsia" w:ascii="FZKTK--GBK1-0" w:hAnsi="FZKTK--GBK1-0" w:eastAsia="FZKTK--GBK1-0"/>
                <w:sz w:val="24"/>
                <w:szCs w:val="24"/>
              </w:rPr>
              <w:t>其诗风格多样</w:t>
            </w:r>
            <w:r>
              <w:rPr>
                <w:rFonts w:hint="eastAsia" w:ascii="E-B6" w:hAnsi="E-B6" w:eastAsia="E-B6"/>
                <w:sz w:val="24"/>
                <w:szCs w:val="24"/>
              </w:rPr>
              <w:t xml:space="preserve">, </w:t>
            </w:r>
            <w:r>
              <w:rPr>
                <w:rFonts w:hint="eastAsia" w:ascii="FZKTK--GBK1-0" w:hAnsi="FZKTK--GBK1-0" w:eastAsia="FZKTK--GBK1-0"/>
                <w:sz w:val="24"/>
                <w:szCs w:val="24"/>
              </w:rPr>
              <w:t>而以沉郁顿挫为主</w:t>
            </w:r>
            <w:r>
              <w:rPr>
                <w:rFonts w:hint="eastAsia" w:ascii="E-B6" w:hAnsi="E-B6" w:eastAsia="E-B6"/>
                <w:sz w:val="24"/>
                <w:szCs w:val="24"/>
              </w:rPr>
              <w:t xml:space="preserve">; </w:t>
            </w:r>
            <w:r>
              <w:rPr>
                <w:rFonts w:hint="eastAsia" w:ascii="FZKTK--GBK1-0" w:hAnsi="FZKTK--GBK1-0" w:eastAsia="FZKTK--GBK1-0"/>
                <w:sz w:val="24"/>
                <w:szCs w:val="24"/>
              </w:rPr>
              <w:t>语言精练</w:t>
            </w:r>
            <w:r>
              <w:rPr>
                <w:rFonts w:hint="eastAsia" w:ascii="E-B6" w:hAnsi="E-B6" w:eastAsia="E-B6"/>
                <w:sz w:val="24"/>
                <w:szCs w:val="24"/>
              </w:rPr>
              <w:t xml:space="preserve">, </w:t>
            </w:r>
            <w:r>
              <w:rPr>
                <w:rFonts w:hint="eastAsia" w:ascii="FZKTK--GBK1-0" w:hAnsi="FZKTK--GBK1-0" w:eastAsia="FZKTK--GBK1-0"/>
                <w:sz w:val="24"/>
                <w:szCs w:val="24"/>
              </w:rPr>
              <w:t>具有高度的表达力</w:t>
            </w:r>
            <w:r>
              <w:rPr>
                <w:rFonts w:hint="eastAsia" w:ascii="E-B6" w:hAnsi="E-B6" w:eastAsia="E-B6"/>
                <w:sz w:val="24"/>
                <w:szCs w:val="24"/>
              </w:rPr>
              <w:t>。</w:t>
            </w:r>
            <w:r>
              <w:rPr>
                <w:rFonts w:hint="eastAsia" w:ascii="FZKTK--GBK1-0" w:hAnsi="FZKTK--GBK1-0" w:eastAsia="FZKTK--GBK1-0"/>
                <w:sz w:val="24"/>
                <w:szCs w:val="24"/>
              </w:rPr>
              <w:t>杜诗继承和发展了</w:t>
            </w:r>
            <w:r>
              <w:rPr>
                <w:rFonts w:hint="eastAsia" w:ascii="E-B6" w:hAnsi="E-B6" w:eastAsia="E-B6"/>
                <w:sz w:val="24"/>
                <w:szCs w:val="24"/>
              </w:rPr>
              <w:t>《</w:t>
            </w:r>
            <w:r>
              <w:rPr>
                <w:rFonts w:hint="eastAsia" w:ascii="FZKTK--GBK1-0" w:hAnsi="FZKTK--GBK1-0" w:eastAsia="FZKTK--GBK1-0"/>
                <w:sz w:val="24"/>
                <w:szCs w:val="24"/>
              </w:rPr>
              <w:t>诗经</w:t>
            </w:r>
            <w:r>
              <w:rPr>
                <w:rFonts w:hint="eastAsia" w:ascii="E-B6" w:hAnsi="E-B6" w:eastAsia="E-B6"/>
                <w:sz w:val="24"/>
                <w:szCs w:val="24"/>
              </w:rPr>
              <w:t>》</w:t>
            </w:r>
            <w:r>
              <w:rPr>
                <w:rFonts w:hint="eastAsia" w:ascii="FZKTK--GBK1-0" w:hAnsi="FZKTK--GBK1-0" w:eastAsia="FZKTK--GBK1-0"/>
                <w:sz w:val="24"/>
                <w:szCs w:val="24"/>
              </w:rPr>
              <w:t>以来的优良文学传统</w:t>
            </w:r>
            <w:r>
              <w:rPr>
                <w:rFonts w:hint="eastAsia" w:ascii="E-B6" w:hAnsi="E-B6" w:eastAsia="E-B6"/>
                <w:sz w:val="24"/>
                <w:szCs w:val="24"/>
              </w:rPr>
              <w:t xml:space="preserve">, </w:t>
            </w:r>
            <w:r>
              <w:rPr>
                <w:rFonts w:hint="eastAsia" w:ascii="FZKTK--GBK1-0" w:hAnsi="FZKTK--GBK1-0" w:eastAsia="FZKTK--GBK1-0"/>
                <w:sz w:val="24"/>
                <w:szCs w:val="24"/>
              </w:rPr>
              <w:t>成为我国古代诗歌的现实主义高峰</w:t>
            </w:r>
            <w:r>
              <w:rPr>
                <w:rFonts w:hint="eastAsia" w:ascii="E-B6" w:hAnsi="E-B6" w:eastAsia="E-B6"/>
                <w:sz w:val="24"/>
                <w:szCs w:val="24"/>
              </w:rPr>
              <w:t xml:space="preserve">, </w:t>
            </w:r>
            <w:r>
              <w:rPr>
                <w:rFonts w:hint="eastAsia" w:ascii="FZKTK--GBK1-0" w:hAnsi="FZKTK--GBK1-0" w:eastAsia="FZKTK--GBK1-0"/>
                <w:sz w:val="24"/>
                <w:szCs w:val="24"/>
              </w:rPr>
              <w:t>并对后世产生了巨大而深远的影响</w:t>
            </w:r>
            <w:r>
              <w:rPr>
                <w:rFonts w:hint="default" w:ascii="E-BZ" w:hAnsi="E-BZ" w:eastAsia="E-BZ"/>
                <w:sz w:val="24"/>
                <w:szCs w:val="24"/>
                <w:lang w:val="en-US" w:eastAsia="zh-CN"/>
              </w:rPr>
              <w:t>。今存诗一千四百多首，有《杜工部集》。</w:t>
            </w:r>
          </w:p>
          <w:p w14:paraId="5B227024">
            <w:pPr>
              <w:spacing w:beforeLines="0" w:afterLines="0"/>
              <w:jc w:val="left"/>
              <w:rPr>
                <w:rFonts w:hint="default" w:ascii="E-BZ" w:hAnsi="E-BZ" w:eastAsia="E-BZ"/>
                <w:sz w:val="24"/>
                <w:szCs w:val="24"/>
                <w:lang w:val="en-US" w:eastAsia="zh-CN"/>
              </w:rPr>
            </w:pPr>
          </w:p>
          <w:p w14:paraId="5E864A0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263EF99B">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在杜甫的五言诗里，这是一首代表作。杜甫自京赴奉先县，是在公元755年（天宝十四年）的十月、十一月之间（这首诗题下原注：“天宝十四载十月初作”）。这一年十月，唐玄宗携杨贵妃往骊山华清宫避寒，十一月，安禄山即举兵造反。杜甫途经骊山时，玄宗、贵妃正在大玩特玩，殊不知安禄山叛军已闹得不可开交。其时，安史之乱的消息还没有传到长安，然而诗人途中的见闻和感受，已经显示出社会动乱的端倪，所以诗中有“山雨欲来风满楼”的气氛，这显示出诗人敏锐的观察力。 </w:t>
            </w:r>
          </w:p>
          <w:p w14:paraId="568294CA">
            <w:pPr>
              <w:spacing w:beforeLines="0" w:afterLines="0"/>
              <w:jc w:val="left"/>
              <w:rPr>
                <w:rFonts w:hint="default" w:ascii="E-BZ" w:hAnsi="E-BZ" w:eastAsia="E-BZ"/>
                <w:sz w:val="24"/>
                <w:szCs w:val="24"/>
                <w:lang w:val="en-US" w:eastAsia="zh-CN"/>
              </w:rPr>
            </w:pPr>
          </w:p>
          <w:p w14:paraId="53BCB4A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5444D33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1.诗歌中哪些内容体现了诗人具有敏锐的观察力？</w:t>
            </w:r>
          </w:p>
          <w:p w14:paraId="651E8A5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2.体会诗人在诗歌中表现的现实主义精神。</w:t>
            </w:r>
          </w:p>
          <w:p w14:paraId="7653B359">
            <w:pPr>
              <w:spacing w:beforeLines="0" w:afterLines="0"/>
              <w:jc w:val="left"/>
              <w:rPr>
                <w:rFonts w:hint="eastAsia" w:ascii="E-BZ" w:hAnsi="E-BZ" w:eastAsia="E-BZ"/>
                <w:sz w:val="24"/>
                <w:szCs w:val="24"/>
                <w:lang w:val="en-US" w:eastAsia="zh-CN"/>
              </w:rPr>
            </w:pPr>
          </w:p>
          <w:p w14:paraId="4F48B05F">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隋唐五代诗词赏析6：《</w:t>
            </w:r>
            <w:r>
              <w:rPr>
                <w:rFonts w:hint="eastAsia" w:ascii="FZDBSK--GBK1-0" w:hAnsi="FZDBSK--GBK1-0" w:eastAsia="FZDBSK--GBK1-0"/>
                <w:sz w:val="24"/>
                <w:szCs w:val="24"/>
                <w:lang w:val="en-US" w:eastAsia="zh-CN"/>
              </w:rPr>
              <w:t>西塞山怀古</w:t>
            </w:r>
            <w:r>
              <w:rPr>
                <w:rFonts w:hint="eastAsia" w:ascii="E-BZ" w:hAnsi="E-BZ" w:eastAsia="E-BZ"/>
                <w:sz w:val="24"/>
                <w:szCs w:val="24"/>
                <w:lang w:val="en-US" w:eastAsia="zh-CN"/>
              </w:rPr>
              <w:t>》</w:t>
            </w:r>
          </w:p>
          <w:p w14:paraId="1322A97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1A68F72A">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刘禹锡（772—842），字梦得。洛阳（今属河南）人，祖籍中山（今河北定州），生于嘉兴（今属浙江）。刘禹锡不仅是古代著名的哲学家，更是杰出的诗人。生前与白居易齐名，世称“刘白”。其诗题材广泛，内容丰富，精练含蓄，韵味深长，富于哲理意味。他学习民歌写作的《竹枝词》等，朴素优美，清新自然，健康活泼，充满生活情趣。有《刘梦得文集》。</w:t>
            </w:r>
          </w:p>
          <w:p w14:paraId="3E1ADE84">
            <w:pPr>
              <w:spacing w:beforeLines="0" w:afterLines="0"/>
              <w:jc w:val="both"/>
              <w:rPr>
                <w:rFonts w:hint="default" w:ascii="E-BZ" w:hAnsi="E-BZ" w:eastAsia="E-BZ"/>
                <w:sz w:val="24"/>
                <w:szCs w:val="24"/>
                <w:lang w:val="en-US" w:eastAsia="zh-CN"/>
              </w:rPr>
            </w:pPr>
          </w:p>
          <w:p w14:paraId="330E8861">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0CFC1CBD">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西塞山怀古》一诗叙说的内容是历史上的事实，状摹的景色是眼前的实景，抒发的感叹是诗人胸中的真情。诗人巧妙地把史、景、情完美地揉合在一起，使得三者相映相衬，相长相生，营造出一种含蕴半瞻的苍凉意境，给人以沉郁顿挫之感。</w:t>
            </w:r>
          </w:p>
          <w:p w14:paraId="3726C800">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此诗颇受历代评家好评，《唐诗鼓吹笺注》称：首联一雄壮一惨淡，后四句于衰飒中见其高雅自然，于感慨中见壮丽，是“唐人怀古之绝唱”。《絸斋诗谈》云：“太平既久，向之霸业雄心消磨已净。此方是怀古胜场。</w:t>
            </w:r>
          </w:p>
          <w:p w14:paraId="45D0BDD7">
            <w:pPr>
              <w:spacing w:beforeLines="0" w:afterLines="0"/>
              <w:jc w:val="both"/>
              <w:rPr>
                <w:rFonts w:hint="default" w:ascii="E-BZ" w:hAnsi="E-BZ" w:eastAsia="E-BZ"/>
                <w:sz w:val="24"/>
                <w:szCs w:val="24"/>
                <w:lang w:val="en-US" w:eastAsia="zh-CN"/>
              </w:rPr>
            </w:pPr>
          </w:p>
          <w:p w14:paraId="5118403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4199198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1.诗歌中选择的典故是哪个时代的什么历史事实？</w:t>
            </w:r>
          </w:p>
          <w:p w14:paraId="64E14CF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2.刘禹锡的这首诗包含了哪些深刻的思想？</w:t>
            </w:r>
          </w:p>
          <w:p w14:paraId="705C5C4D">
            <w:pPr>
              <w:spacing w:beforeLines="0" w:afterLines="0"/>
              <w:jc w:val="both"/>
              <w:rPr>
                <w:rFonts w:hint="default" w:ascii="E-BZ" w:hAnsi="E-BZ" w:eastAsia="E-BZ"/>
                <w:sz w:val="24"/>
                <w:szCs w:val="24"/>
                <w:lang w:val="en-US" w:eastAsia="zh-CN"/>
              </w:rPr>
            </w:pPr>
          </w:p>
          <w:p w14:paraId="0AD47FD6">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隋唐五代诗词赏析7：《</w:t>
            </w:r>
            <w:r>
              <w:rPr>
                <w:rFonts w:hint="eastAsia" w:ascii="FZDBSK--GBK1-0" w:hAnsi="FZDBSK--GBK1-0" w:eastAsia="FZDBSK--GBK1-0"/>
                <w:sz w:val="24"/>
                <w:szCs w:val="24"/>
                <w:lang w:val="en-US" w:eastAsia="zh-CN"/>
              </w:rPr>
              <w:t>长恨歌</w:t>
            </w:r>
            <w:r>
              <w:rPr>
                <w:rFonts w:hint="eastAsia" w:ascii="E-BZ" w:hAnsi="E-BZ" w:eastAsia="E-BZ"/>
                <w:sz w:val="24"/>
                <w:szCs w:val="24"/>
                <w:lang w:val="en-US" w:eastAsia="zh-CN"/>
              </w:rPr>
              <w:t>》</w:t>
            </w:r>
          </w:p>
          <w:p w14:paraId="6A4E5E1A">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474DB3DF">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白居易（772—846），字乐天，晚号香山居士，又号醉吟先生。郡望太原，后迁居为下邽（今陕西渭南）人，生于郑州新郑（今属河南）。</w:t>
            </w:r>
            <w:r>
              <w:rPr>
                <w:rFonts w:hint="eastAsia" w:ascii="FZKTK--GBK1-0" w:hAnsi="FZKTK--GBK1-0" w:eastAsia="FZKTK--GBK1-0"/>
                <w:sz w:val="24"/>
                <w:szCs w:val="24"/>
              </w:rPr>
              <w:t>唐代现实主义诗人</w:t>
            </w:r>
            <w:r>
              <w:rPr>
                <w:rFonts w:hint="eastAsia" w:ascii="E-B6" w:hAnsi="E-B6" w:eastAsia="E-B6"/>
                <w:sz w:val="24"/>
                <w:szCs w:val="24"/>
              </w:rPr>
              <w:t>。</w:t>
            </w:r>
            <w:r>
              <w:rPr>
                <w:rFonts w:hint="eastAsia" w:ascii="FZKTK--GBK1-0" w:hAnsi="FZKTK--GBK1-0" w:eastAsia="FZKTK--GBK1-0"/>
                <w:sz w:val="24"/>
                <w:szCs w:val="24"/>
              </w:rPr>
              <w:t>白居易与元稹相友善</w:t>
            </w:r>
            <w:r>
              <w:rPr>
                <w:rFonts w:hint="eastAsia" w:ascii="E-B6" w:hAnsi="E-B6" w:eastAsia="E-B6"/>
                <w:sz w:val="24"/>
                <w:szCs w:val="24"/>
              </w:rPr>
              <w:t>,</w:t>
            </w:r>
            <w:r>
              <w:rPr>
                <w:rFonts w:hint="eastAsia" w:ascii="FZKTK--GBK1-0" w:hAnsi="FZKTK--GBK1-0" w:eastAsia="FZKTK--GBK1-0"/>
                <w:sz w:val="24"/>
                <w:szCs w:val="24"/>
              </w:rPr>
              <w:t>皆以诗名</w:t>
            </w:r>
            <w:r>
              <w:rPr>
                <w:rFonts w:hint="eastAsia" w:ascii="E-B6" w:hAnsi="E-B6" w:eastAsia="E-B6"/>
                <w:sz w:val="24"/>
                <w:szCs w:val="24"/>
              </w:rPr>
              <w:t xml:space="preserve">, </w:t>
            </w:r>
            <w:r>
              <w:rPr>
                <w:rFonts w:hint="eastAsia" w:ascii="FZKTK--GBK1-0" w:hAnsi="FZKTK--GBK1-0" w:eastAsia="FZKTK--GBK1-0"/>
                <w:sz w:val="24"/>
                <w:szCs w:val="24"/>
              </w:rPr>
              <w:t>世称</w:t>
            </w:r>
            <w:r>
              <w:rPr>
                <w:rFonts w:hint="eastAsia" w:ascii="E-B6" w:hAnsi="E-B6" w:eastAsia="E-B6"/>
                <w:sz w:val="24"/>
                <w:szCs w:val="24"/>
              </w:rPr>
              <w:t>“</w:t>
            </w:r>
            <w:r>
              <w:rPr>
                <w:rFonts w:hint="eastAsia" w:ascii="FZKTK--GBK1-0" w:hAnsi="FZKTK--GBK1-0" w:eastAsia="FZKTK--GBK1-0"/>
                <w:sz w:val="24"/>
                <w:szCs w:val="24"/>
              </w:rPr>
              <w:t>元白</w:t>
            </w:r>
            <w:r>
              <w:rPr>
                <w:rFonts w:hint="eastAsia" w:ascii="E-B6" w:hAnsi="E-B6" w:eastAsia="E-B6"/>
                <w:sz w:val="24"/>
                <w:szCs w:val="24"/>
              </w:rPr>
              <w:t>”。</w:t>
            </w:r>
            <w:r>
              <w:rPr>
                <w:rFonts w:hint="eastAsia" w:ascii="FZKTK--GBK1-0" w:hAnsi="FZKTK--GBK1-0" w:eastAsia="FZKTK--GBK1-0"/>
                <w:sz w:val="24"/>
                <w:szCs w:val="24"/>
              </w:rPr>
              <w:t>又与刘禹锡齐名</w:t>
            </w:r>
            <w:r>
              <w:rPr>
                <w:rFonts w:hint="eastAsia" w:ascii="E-B6" w:hAnsi="E-B6" w:eastAsia="E-B6"/>
                <w:sz w:val="24"/>
                <w:szCs w:val="24"/>
              </w:rPr>
              <w:t xml:space="preserve">, </w:t>
            </w:r>
            <w:r>
              <w:rPr>
                <w:rFonts w:hint="eastAsia" w:ascii="FZKTK--GBK1-0" w:hAnsi="FZKTK--GBK1-0" w:eastAsia="FZKTK--GBK1-0"/>
                <w:sz w:val="24"/>
                <w:szCs w:val="24"/>
              </w:rPr>
              <w:t>并称</w:t>
            </w:r>
            <w:r>
              <w:rPr>
                <w:rFonts w:hint="eastAsia" w:ascii="E-B6" w:hAnsi="E-B6" w:eastAsia="E-B6"/>
                <w:sz w:val="24"/>
                <w:szCs w:val="24"/>
              </w:rPr>
              <w:t>“</w:t>
            </w:r>
            <w:r>
              <w:rPr>
                <w:rFonts w:hint="eastAsia" w:ascii="FZKTK--GBK1-0" w:hAnsi="FZKTK--GBK1-0" w:eastAsia="FZKTK--GBK1-0"/>
                <w:sz w:val="24"/>
                <w:szCs w:val="24"/>
              </w:rPr>
              <w:t>刘白</w:t>
            </w:r>
            <w:r>
              <w:rPr>
                <w:rFonts w:hint="eastAsia" w:ascii="E-B6" w:hAnsi="E-B6" w:eastAsia="E-B6"/>
                <w:sz w:val="24"/>
                <w:szCs w:val="24"/>
              </w:rPr>
              <w:t>”。</w:t>
            </w:r>
            <w:r>
              <w:rPr>
                <w:rFonts w:hint="default" w:ascii="E-BZ" w:hAnsi="E-BZ" w:eastAsia="E-BZ"/>
                <w:sz w:val="24"/>
                <w:szCs w:val="24"/>
                <w:lang w:val="en-US" w:eastAsia="zh-CN"/>
              </w:rPr>
              <w:t>白居易创制了“元和体”，又是新乐府诗歌的主要倡导者，主张“文章合为时而著，歌诗合为事而作”，强调诗歌的现实内容和社会作用。今存诗近3000首，是唐代诗歌数量最多的诗人。有《白氏长庆集》。</w:t>
            </w:r>
          </w:p>
          <w:p w14:paraId="0EF40F43">
            <w:pPr>
              <w:spacing w:beforeLines="0" w:afterLines="0"/>
              <w:jc w:val="left"/>
              <w:rPr>
                <w:rFonts w:hint="default" w:ascii="E-BZ" w:hAnsi="E-BZ" w:eastAsia="E-BZ"/>
                <w:sz w:val="24"/>
                <w:szCs w:val="24"/>
                <w:lang w:val="en-US" w:eastAsia="zh-CN"/>
              </w:rPr>
            </w:pPr>
          </w:p>
          <w:p w14:paraId="7D10C08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38568349">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长恨歌》是白居易诗作中脍炙人口的名篇，作于元和元年（806），当时诗人正在盩厔县（今陕西周至）任县尉。这首诗是他和友人陈鸿、王质夫同游仙游寺，有感于唐玄宗、杨贵妃的故事而创作的。在这首长篇叙事诗里，作者以精炼的语言，优美的形象，叙事和抒情结合的手法，叙述了唐玄宗、杨贵妃在安史之乱中的爱情悲剧：他们的爱情被自己酿成的叛乱断送了，正在没完没了地吃着这一精神的苦果。唐玄宗、杨贵妃都是历史上的人物，诗人并不拘泥于历史，而是借着历史的一点影子，根据当时人们的传说，街坊的歌唱，从中蜕化出一个回旋曲折、宛转动人的故事，用回环往复、缠绵悱恻的艺术形式，描摹、歌咏出来。由于诗中的故事、人物都是艺术化的，是现实中人的复杂真实的再现，所以能够在历代读者的心中漾起阵阵涟漪。</w:t>
            </w:r>
          </w:p>
          <w:p w14:paraId="4C40DDE3">
            <w:pPr>
              <w:spacing w:beforeLines="0" w:afterLines="0"/>
              <w:jc w:val="left"/>
              <w:rPr>
                <w:rFonts w:hint="default" w:ascii="E-BZ" w:hAnsi="E-BZ" w:eastAsia="E-BZ"/>
                <w:sz w:val="24"/>
                <w:szCs w:val="24"/>
                <w:lang w:val="en-US" w:eastAsia="zh-CN"/>
              </w:rPr>
            </w:pPr>
          </w:p>
          <w:p w14:paraId="1275AA3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214D5C5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1.有人认为《长恨歌》并不是对历史的记录与评价，你同意吗？</w:t>
            </w:r>
          </w:p>
          <w:p w14:paraId="316E9AC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2.《长恨歌》的艺术特征有哪些？</w:t>
            </w:r>
          </w:p>
          <w:p w14:paraId="56F8EB15">
            <w:pPr>
              <w:spacing w:beforeLines="0" w:afterLines="0"/>
              <w:jc w:val="left"/>
              <w:rPr>
                <w:rFonts w:hint="eastAsia" w:ascii="E-BZ" w:hAnsi="E-BZ" w:eastAsia="E-BZ"/>
                <w:sz w:val="24"/>
                <w:szCs w:val="24"/>
                <w:lang w:val="en-US" w:eastAsia="zh-CN"/>
              </w:rPr>
            </w:pPr>
          </w:p>
          <w:p w14:paraId="57E52195">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隋唐五代诗词赏析8：《</w:t>
            </w:r>
            <w:r>
              <w:rPr>
                <w:rFonts w:hint="eastAsia" w:ascii="FZDBSK--GBK1-0" w:hAnsi="FZDBSK--GBK1-0" w:eastAsia="FZDBSK--GBK1-0"/>
                <w:sz w:val="24"/>
                <w:szCs w:val="24"/>
                <w:lang w:val="en-US" w:eastAsia="zh-CN"/>
              </w:rPr>
              <w:t>李凭箜篌引</w:t>
            </w:r>
            <w:r>
              <w:rPr>
                <w:rFonts w:hint="eastAsia" w:ascii="E-BZ" w:hAnsi="E-BZ" w:eastAsia="E-BZ"/>
                <w:sz w:val="24"/>
                <w:szCs w:val="24"/>
                <w:lang w:val="en-US" w:eastAsia="zh-CN"/>
              </w:rPr>
              <w:t>》</w:t>
            </w:r>
          </w:p>
          <w:p w14:paraId="7F3125BB">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1D660ED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李贺（790—816），字长吉，昌谷（今河南宜阳县）人，唐皇室远支。因避家讳，不得参加进士科考试。曾官奉礼郎。年少失意，郁郁而死。其诗尤长乐府，善于熔铸词采，驰骋想象，运用神话传说，创造出恢奇诡谲、璀璨多采的鲜明形象，艺术上有显著的特色。</w:t>
            </w:r>
            <w:r>
              <w:rPr>
                <w:rFonts w:hint="eastAsia" w:ascii="FZKTK--GBK1-0" w:hAnsi="FZKTK--GBK1-0" w:eastAsia="FZKTK--GBK1-0"/>
                <w:sz w:val="24"/>
                <w:szCs w:val="24"/>
              </w:rPr>
              <w:t>但由于他生活孤独</w:t>
            </w:r>
            <w:r>
              <w:rPr>
                <w:rFonts w:hint="eastAsia" w:ascii="E-B6" w:hAnsi="E-B6" w:eastAsia="E-B6"/>
                <w:sz w:val="24"/>
                <w:szCs w:val="24"/>
              </w:rPr>
              <w:t>,</w:t>
            </w:r>
            <w:r>
              <w:rPr>
                <w:rFonts w:hint="eastAsia" w:ascii="FZKTK--GBK1-0" w:hAnsi="FZKTK--GBK1-0" w:eastAsia="FZKTK--GBK1-0"/>
                <w:sz w:val="24"/>
                <w:szCs w:val="24"/>
              </w:rPr>
              <w:t>性情冷僻</w:t>
            </w:r>
            <w:r>
              <w:rPr>
                <w:rFonts w:hint="eastAsia" w:ascii="E-B6" w:hAnsi="E-B6" w:eastAsia="E-B6"/>
                <w:sz w:val="24"/>
                <w:szCs w:val="24"/>
              </w:rPr>
              <w:t xml:space="preserve">, </w:t>
            </w:r>
            <w:r>
              <w:rPr>
                <w:rFonts w:hint="eastAsia" w:ascii="FZKTK--GBK1-0" w:hAnsi="FZKTK--GBK1-0" w:eastAsia="FZKTK--GBK1-0"/>
                <w:sz w:val="24"/>
                <w:szCs w:val="24"/>
              </w:rPr>
              <w:t>与广阔的现实缺乏密切的联系</w:t>
            </w:r>
            <w:r>
              <w:rPr>
                <w:rFonts w:hint="eastAsia" w:ascii="E-B6" w:hAnsi="E-B6" w:eastAsia="E-B6"/>
                <w:sz w:val="24"/>
                <w:szCs w:val="24"/>
              </w:rPr>
              <w:t xml:space="preserve">, </w:t>
            </w:r>
            <w:r>
              <w:rPr>
                <w:rFonts w:hint="eastAsia" w:ascii="FZKTK--GBK1-0" w:hAnsi="FZKTK--GBK1-0" w:eastAsia="FZKTK--GBK1-0"/>
                <w:sz w:val="24"/>
                <w:szCs w:val="24"/>
              </w:rPr>
              <w:t>因而诗中带有阴暗低沉的消极色调</w:t>
            </w:r>
            <w:r>
              <w:rPr>
                <w:rFonts w:hint="eastAsia" w:ascii="E-B6" w:hAnsi="E-B6" w:eastAsia="E-B6"/>
                <w:sz w:val="24"/>
                <w:szCs w:val="24"/>
              </w:rPr>
              <w:t>。</w:t>
            </w:r>
            <w:r>
              <w:rPr>
                <w:rFonts w:hint="default" w:ascii="E-BZ" w:hAnsi="E-BZ" w:eastAsia="E-BZ"/>
                <w:sz w:val="24"/>
                <w:szCs w:val="24"/>
                <w:lang w:val="en-US" w:eastAsia="zh-CN"/>
              </w:rPr>
              <w:t>他作诗态度严肃，以苦吟著称。有《李长吉歌诗》。</w:t>
            </w:r>
          </w:p>
          <w:p w14:paraId="47762528">
            <w:pPr>
              <w:spacing w:beforeLines="0" w:afterLines="0"/>
              <w:jc w:val="left"/>
              <w:rPr>
                <w:rFonts w:hint="default" w:ascii="E-BZ" w:hAnsi="E-BZ" w:eastAsia="E-BZ"/>
                <w:sz w:val="24"/>
                <w:szCs w:val="24"/>
                <w:lang w:val="en-US" w:eastAsia="zh-CN"/>
              </w:rPr>
            </w:pPr>
          </w:p>
          <w:p w14:paraId="4218E7E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7A433651">
            <w:pPr>
              <w:spacing w:beforeLines="0" w:afterLines="0"/>
              <w:jc w:val="left"/>
              <w:rPr>
                <w:rFonts w:hint="eastAsia" w:ascii="E-BX" w:hAnsi="E-BX" w:eastAsia="E-BX"/>
                <w:sz w:val="24"/>
                <w:szCs w:val="24"/>
              </w:rPr>
            </w:pPr>
            <w:r>
              <w:rPr>
                <w:rFonts w:hint="default" w:ascii="E-BZ" w:hAnsi="E-BZ" w:eastAsia="E-BZ"/>
                <w:sz w:val="24"/>
                <w:szCs w:val="24"/>
                <w:lang w:val="en-US" w:eastAsia="zh-CN"/>
              </w:rPr>
              <w:t xml:space="preserve"> 常言道，千金易得，知音难觅。刘勰就曾感慨地说过：“得其知音，千载其一乎？”但音乐家李凭总算遇到了李贺这样的“知音”；诗人不但有一副音乐的耳朵，更有一支把音乐美转化为诗美的神笔！这的确是李凭的幸运。然而，在当时真正能够欣赏李凭绝技的人，恐怕也正象能够赏识李贺的人一样稀少吧？深受压抑的心情和对理想的执着追求，这可能正是形成李贺这位浪漫主义诗人奇峭风格的一个重要原因。</w:t>
            </w:r>
            <w:r>
              <w:rPr>
                <w:rFonts w:hint="eastAsia" w:ascii="FZFSK--GBK1-0" w:hAnsi="FZFSK--GBK1-0" w:eastAsia="FZFSK--GBK1-0"/>
                <w:sz w:val="24"/>
                <w:szCs w:val="24"/>
              </w:rPr>
              <w:t>此诗的最大特点是形象鲜明</w:t>
            </w:r>
            <w:r>
              <w:rPr>
                <w:rFonts w:hint="eastAsia" w:ascii="E-BX" w:hAnsi="E-BX" w:eastAsia="E-BX"/>
                <w:sz w:val="24"/>
                <w:szCs w:val="24"/>
              </w:rPr>
              <w:t xml:space="preserve">, </w:t>
            </w:r>
            <w:r>
              <w:rPr>
                <w:rFonts w:hint="eastAsia" w:ascii="FZFSK--GBK1-0" w:hAnsi="FZFSK--GBK1-0" w:eastAsia="FZFSK--GBK1-0"/>
                <w:sz w:val="24"/>
                <w:szCs w:val="24"/>
              </w:rPr>
              <w:t>想象奇特</w:t>
            </w:r>
            <w:r>
              <w:rPr>
                <w:rFonts w:hint="eastAsia" w:ascii="E-BX" w:hAnsi="E-BX" w:eastAsia="E-BX"/>
                <w:sz w:val="24"/>
                <w:szCs w:val="24"/>
              </w:rPr>
              <w:t xml:space="preserve">, </w:t>
            </w:r>
            <w:r>
              <w:rPr>
                <w:rFonts w:hint="eastAsia" w:ascii="FZFSK--GBK1-0" w:hAnsi="FZFSK--GBK1-0" w:eastAsia="FZFSK--GBK1-0"/>
                <w:sz w:val="24"/>
                <w:szCs w:val="24"/>
              </w:rPr>
              <w:t>充满浪漫主义色彩</w:t>
            </w:r>
            <w:r>
              <w:rPr>
                <w:rFonts w:hint="eastAsia" w:ascii="E-BX" w:hAnsi="E-BX" w:eastAsia="E-BX"/>
                <w:sz w:val="24"/>
                <w:szCs w:val="24"/>
              </w:rPr>
              <w:t>。</w:t>
            </w:r>
            <w:r>
              <w:rPr>
                <w:rFonts w:hint="eastAsia" w:ascii="FZFSK--GBK1-0" w:hAnsi="FZFSK--GBK1-0" w:eastAsia="FZFSK--GBK1-0"/>
                <w:sz w:val="24"/>
                <w:szCs w:val="24"/>
              </w:rPr>
              <w:t>诗人致力于把自己对箜篌声的抽象感觉</w:t>
            </w:r>
            <w:r>
              <w:rPr>
                <w:rFonts w:hint="eastAsia" w:ascii="E-BX" w:hAnsi="E-BX" w:eastAsia="E-BX"/>
                <w:sz w:val="24"/>
                <w:szCs w:val="24"/>
              </w:rPr>
              <w:t>、</w:t>
            </w:r>
            <w:r>
              <w:rPr>
                <w:rFonts w:hint="eastAsia" w:ascii="FZFSK--GBK1-0" w:hAnsi="FZFSK--GBK1-0" w:eastAsia="FZFSK--GBK1-0"/>
                <w:sz w:val="24"/>
                <w:szCs w:val="24"/>
              </w:rPr>
              <w:t>感情与思想借助联想转化成具体的物象</w:t>
            </w:r>
            <w:r>
              <w:rPr>
                <w:rFonts w:hint="eastAsia" w:ascii="E-BX" w:hAnsi="E-BX" w:eastAsia="E-BX"/>
                <w:sz w:val="24"/>
                <w:szCs w:val="24"/>
              </w:rPr>
              <w:t xml:space="preserve">, </w:t>
            </w:r>
            <w:r>
              <w:rPr>
                <w:rFonts w:hint="eastAsia" w:ascii="FZFSK--GBK1-0" w:hAnsi="FZFSK--GBK1-0" w:eastAsia="FZFSK--GBK1-0"/>
                <w:sz w:val="24"/>
                <w:szCs w:val="24"/>
              </w:rPr>
              <w:t>使之可见可感</w:t>
            </w:r>
            <w:r>
              <w:rPr>
                <w:rFonts w:hint="eastAsia" w:ascii="E-BX" w:hAnsi="E-BX" w:eastAsia="E-BX"/>
                <w:sz w:val="24"/>
                <w:szCs w:val="24"/>
              </w:rPr>
              <w:t>。</w:t>
            </w:r>
          </w:p>
          <w:p w14:paraId="434314D2">
            <w:pPr>
              <w:spacing w:beforeLines="0" w:afterLines="0"/>
              <w:jc w:val="left"/>
              <w:rPr>
                <w:rFonts w:hint="eastAsia" w:ascii="E-BX" w:hAnsi="E-BX" w:eastAsia="E-BX"/>
                <w:sz w:val="24"/>
                <w:szCs w:val="24"/>
              </w:rPr>
            </w:pPr>
          </w:p>
          <w:p w14:paraId="381469D0">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5B6E631E">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1.音乐这种艺术形式有哪些特殊的作用？</w:t>
            </w:r>
          </w:p>
          <w:p w14:paraId="730F7D2B">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2.诗歌中“秋雨”能让你产生什么样的联想？</w:t>
            </w:r>
          </w:p>
          <w:p w14:paraId="732891AF">
            <w:pPr>
              <w:spacing w:beforeLines="0" w:afterLines="0"/>
              <w:jc w:val="left"/>
              <w:rPr>
                <w:rFonts w:hint="eastAsia" w:ascii="E-BX" w:hAnsi="E-BX" w:eastAsia="E-BX"/>
                <w:sz w:val="24"/>
                <w:szCs w:val="24"/>
                <w:lang w:val="en-US" w:eastAsia="zh-CN"/>
              </w:rPr>
            </w:pPr>
          </w:p>
          <w:p w14:paraId="778757B8">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隋唐五代诗词赏析9：《</w:t>
            </w:r>
            <w:r>
              <w:rPr>
                <w:rFonts w:hint="eastAsia" w:ascii="FZDBSK--GBK1-0" w:hAnsi="FZDBSK--GBK1-0" w:eastAsia="FZDBSK--GBK1-0"/>
                <w:sz w:val="24"/>
                <w:szCs w:val="24"/>
                <w:lang w:val="en-US" w:eastAsia="zh-CN"/>
              </w:rPr>
              <w:t>锦瑟</w:t>
            </w:r>
            <w:r>
              <w:rPr>
                <w:rFonts w:hint="eastAsia" w:ascii="E-BZ" w:hAnsi="E-BZ" w:eastAsia="E-BZ"/>
                <w:sz w:val="24"/>
                <w:szCs w:val="24"/>
                <w:lang w:val="en-US" w:eastAsia="zh-CN"/>
              </w:rPr>
              <w:t>》</w:t>
            </w:r>
          </w:p>
          <w:p w14:paraId="595A2C4F">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25FDB33F">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李商隐（813—858），字义山，号玉溪生，又号樊南生。怀州河内（今河南沁阳市）人。</w:t>
            </w:r>
            <w:r>
              <w:rPr>
                <w:rFonts w:hint="eastAsia" w:ascii="FZKTK--GBK1-0" w:hAnsi="FZKTK--GBK1-0" w:eastAsia="FZKTK--GBK1-0"/>
                <w:sz w:val="24"/>
                <w:szCs w:val="24"/>
              </w:rPr>
              <w:t>晚唐著名诗人</w:t>
            </w:r>
            <w:r>
              <w:rPr>
                <w:rFonts w:hint="eastAsia" w:ascii="E-B6" w:hAnsi="E-B6" w:eastAsia="E-B6"/>
                <w:sz w:val="24"/>
                <w:szCs w:val="24"/>
              </w:rPr>
              <w:t>。</w:t>
            </w:r>
            <w:r>
              <w:rPr>
                <w:rFonts w:hint="eastAsia" w:ascii="FZKTK--GBK1-0" w:hAnsi="FZKTK--GBK1-0" w:eastAsia="FZKTK--GBK1-0"/>
                <w:sz w:val="24"/>
                <w:szCs w:val="24"/>
              </w:rPr>
              <w:t>李商隐七律成就最高</w:t>
            </w:r>
            <w:r>
              <w:rPr>
                <w:rFonts w:hint="eastAsia" w:ascii="E-B6" w:hAnsi="E-B6" w:eastAsia="E-B6"/>
                <w:sz w:val="24"/>
                <w:szCs w:val="24"/>
              </w:rPr>
              <w:t xml:space="preserve">, </w:t>
            </w:r>
            <w:r>
              <w:rPr>
                <w:rFonts w:hint="eastAsia" w:ascii="FZKTK--GBK1-0" w:hAnsi="FZKTK--GBK1-0" w:eastAsia="FZKTK--GBK1-0"/>
                <w:sz w:val="24"/>
                <w:szCs w:val="24"/>
              </w:rPr>
              <w:t>其他五言</w:t>
            </w:r>
            <w:r>
              <w:rPr>
                <w:rFonts w:hint="eastAsia" w:ascii="E-B6" w:hAnsi="E-B6" w:eastAsia="E-B6"/>
                <w:sz w:val="24"/>
                <w:szCs w:val="24"/>
              </w:rPr>
              <w:t>、</w:t>
            </w:r>
            <w:r>
              <w:rPr>
                <w:rFonts w:hint="eastAsia" w:ascii="FZKTK--GBK1-0" w:hAnsi="FZKTK--GBK1-0" w:eastAsia="FZKTK--GBK1-0"/>
                <w:sz w:val="24"/>
                <w:szCs w:val="24"/>
              </w:rPr>
              <w:t>绝句</w:t>
            </w:r>
            <w:r>
              <w:rPr>
                <w:rFonts w:hint="eastAsia" w:ascii="E-B6" w:hAnsi="E-B6" w:eastAsia="E-B6"/>
                <w:sz w:val="24"/>
                <w:szCs w:val="24"/>
              </w:rPr>
              <w:t>、</w:t>
            </w:r>
            <w:r>
              <w:rPr>
                <w:rFonts w:hint="eastAsia" w:ascii="FZKTK--GBK1-0" w:hAnsi="FZKTK--GBK1-0" w:eastAsia="FZKTK--GBK1-0"/>
                <w:sz w:val="24"/>
                <w:szCs w:val="24"/>
              </w:rPr>
              <w:t>七古</w:t>
            </w:r>
            <w:r>
              <w:rPr>
                <w:rFonts w:hint="eastAsia" w:ascii="E-B6" w:hAnsi="E-B6" w:eastAsia="E-B6"/>
                <w:sz w:val="24"/>
                <w:szCs w:val="24"/>
              </w:rPr>
              <w:t>、</w:t>
            </w:r>
            <w:r>
              <w:rPr>
                <w:rFonts w:hint="eastAsia" w:ascii="FZKTK--GBK1-0" w:hAnsi="FZKTK--GBK1-0" w:eastAsia="FZKTK--GBK1-0"/>
                <w:sz w:val="24"/>
                <w:szCs w:val="24"/>
              </w:rPr>
              <w:t>五古等也多有名篇警句</w:t>
            </w:r>
            <w:r>
              <w:rPr>
                <w:rFonts w:hint="eastAsia" w:ascii="E-B6" w:hAnsi="E-B6" w:eastAsia="E-B6"/>
                <w:sz w:val="24"/>
                <w:szCs w:val="24"/>
              </w:rPr>
              <w:t>。</w:t>
            </w:r>
            <w:r>
              <w:rPr>
                <w:rFonts w:hint="eastAsia" w:ascii="FZKTK--GBK1-0" w:hAnsi="FZKTK--GBK1-0" w:eastAsia="FZKTK--GBK1-0"/>
                <w:sz w:val="24"/>
                <w:szCs w:val="24"/>
              </w:rPr>
              <w:t>他的诗浓艳绮丽</w:t>
            </w:r>
            <w:r>
              <w:rPr>
                <w:rFonts w:hint="eastAsia" w:ascii="E-B6" w:hAnsi="E-B6" w:eastAsia="E-B6"/>
                <w:sz w:val="24"/>
                <w:szCs w:val="24"/>
              </w:rPr>
              <w:t xml:space="preserve">, </w:t>
            </w:r>
            <w:r>
              <w:rPr>
                <w:rFonts w:hint="eastAsia" w:ascii="FZKTK--GBK1-0" w:hAnsi="FZKTK--GBK1-0" w:eastAsia="FZKTK--GBK1-0"/>
                <w:sz w:val="24"/>
                <w:szCs w:val="24"/>
              </w:rPr>
              <w:t>幽微含蓄</w:t>
            </w:r>
            <w:r>
              <w:rPr>
                <w:rFonts w:hint="eastAsia" w:ascii="E-B6" w:hAnsi="E-B6" w:eastAsia="E-B6"/>
                <w:sz w:val="24"/>
                <w:szCs w:val="24"/>
              </w:rPr>
              <w:t xml:space="preserve">, </w:t>
            </w:r>
            <w:r>
              <w:rPr>
                <w:rFonts w:hint="eastAsia" w:ascii="FZKTK--GBK1-0" w:hAnsi="FZKTK--GBK1-0" w:eastAsia="FZKTK--GBK1-0"/>
                <w:sz w:val="24"/>
                <w:szCs w:val="24"/>
              </w:rPr>
              <w:t>深情绵邈</w:t>
            </w:r>
            <w:r>
              <w:rPr>
                <w:rFonts w:hint="eastAsia" w:ascii="E-B6" w:hAnsi="E-B6" w:eastAsia="E-B6"/>
                <w:sz w:val="24"/>
                <w:szCs w:val="24"/>
              </w:rPr>
              <w:t xml:space="preserve">, </w:t>
            </w:r>
            <w:r>
              <w:rPr>
                <w:rFonts w:hint="eastAsia" w:ascii="FZKTK--GBK1-0" w:hAnsi="FZKTK--GBK1-0" w:eastAsia="FZKTK--GBK1-0"/>
                <w:sz w:val="24"/>
                <w:szCs w:val="24"/>
              </w:rPr>
              <w:t>寄托极深</w:t>
            </w:r>
            <w:r>
              <w:rPr>
                <w:rFonts w:hint="eastAsia" w:ascii="E-B6" w:hAnsi="E-B6" w:eastAsia="E-B6"/>
                <w:sz w:val="24"/>
                <w:szCs w:val="24"/>
              </w:rPr>
              <w:t>。</w:t>
            </w:r>
            <w:r>
              <w:rPr>
                <w:rFonts w:hint="eastAsia" w:ascii="FZKTK--GBK1-0" w:hAnsi="FZKTK--GBK1-0" w:eastAsia="FZKTK--GBK1-0"/>
                <w:sz w:val="24"/>
                <w:szCs w:val="24"/>
              </w:rPr>
              <w:t>善于用典故和神话传说</w:t>
            </w:r>
            <w:r>
              <w:rPr>
                <w:rFonts w:hint="eastAsia" w:ascii="E-B6" w:hAnsi="E-B6" w:eastAsia="E-B6"/>
                <w:sz w:val="24"/>
                <w:szCs w:val="24"/>
              </w:rPr>
              <w:t xml:space="preserve">, </w:t>
            </w:r>
            <w:r>
              <w:rPr>
                <w:rFonts w:hint="eastAsia" w:ascii="FZKTK--GBK1-0" w:hAnsi="FZKTK--GBK1-0" w:eastAsia="FZKTK--GBK1-0"/>
                <w:sz w:val="24"/>
                <w:szCs w:val="24"/>
              </w:rPr>
              <w:t>通过想象</w:t>
            </w:r>
            <w:r>
              <w:rPr>
                <w:rFonts w:hint="eastAsia" w:ascii="E-B6" w:hAnsi="E-B6" w:eastAsia="E-B6"/>
                <w:sz w:val="24"/>
                <w:szCs w:val="24"/>
              </w:rPr>
              <w:t>、</w:t>
            </w:r>
            <w:r>
              <w:rPr>
                <w:rFonts w:hint="eastAsia" w:ascii="FZKTK--GBK1-0" w:hAnsi="FZKTK--GBK1-0" w:eastAsia="FZKTK--GBK1-0"/>
                <w:sz w:val="24"/>
                <w:szCs w:val="24"/>
              </w:rPr>
              <w:t>联想和象征</w:t>
            </w:r>
            <w:r>
              <w:rPr>
                <w:rFonts w:hint="eastAsia" w:ascii="E-B6" w:hAnsi="E-B6" w:eastAsia="E-B6"/>
                <w:sz w:val="24"/>
                <w:szCs w:val="24"/>
              </w:rPr>
              <w:t xml:space="preserve">, </w:t>
            </w:r>
            <w:r>
              <w:rPr>
                <w:rFonts w:hint="eastAsia" w:ascii="FZKTK--GBK1-0" w:hAnsi="FZKTK--GBK1-0" w:eastAsia="FZKTK--GBK1-0"/>
                <w:sz w:val="24"/>
                <w:szCs w:val="24"/>
              </w:rPr>
              <w:t>构成丰富多彩的艺术形象</w:t>
            </w:r>
            <w:r>
              <w:rPr>
                <w:rFonts w:hint="eastAsia" w:ascii="E-B6" w:hAnsi="E-B6" w:eastAsia="E-B6"/>
                <w:sz w:val="24"/>
                <w:szCs w:val="24"/>
              </w:rPr>
              <w:t>。</w:t>
            </w:r>
            <w:r>
              <w:rPr>
                <w:rFonts w:hint="eastAsia" w:ascii="FZKTK--GBK1-0" w:hAnsi="FZKTK--GBK1-0" w:eastAsia="FZKTK--GBK1-0"/>
                <w:sz w:val="24"/>
                <w:szCs w:val="24"/>
              </w:rPr>
              <w:t>他的散文峭直刚劲</w:t>
            </w:r>
            <w:r>
              <w:rPr>
                <w:rFonts w:hint="eastAsia" w:ascii="E-B6" w:hAnsi="E-B6" w:eastAsia="E-B6"/>
                <w:sz w:val="24"/>
                <w:szCs w:val="24"/>
              </w:rPr>
              <w:t xml:space="preserve">, </w:t>
            </w:r>
            <w:r>
              <w:rPr>
                <w:rFonts w:hint="eastAsia" w:ascii="FZKTK--GBK1-0" w:hAnsi="FZKTK--GBK1-0" w:eastAsia="FZKTK--GBK1-0"/>
                <w:sz w:val="24"/>
                <w:szCs w:val="24"/>
              </w:rPr>
              <w:t>直抒胸臆</w:t>
            </w:r>
            <w:r>
              <w:rPr>
                <w:rFonts w:hint="eastAsia" w:ascii="E-B6" w:hAnsi="E-B6" w:eastAsia="E-B6"/>
                <w:sz w:val="24"/>
                <w:szCs w:val="24"/>
              </w:rPr>
              <w:t xml:space="preserve">; </w:t>
            </w:r>
            <w:r>
              <w:rPr>
                <w:rFonts w:hint="eastAsia" w:ascii="FZKTK--GBK1-0" w:hAnsi="FZKTK--GBK1-0" w:eastAsia="FZKTK--GBK1-0"/>
                <w:sz w:val="24"/>
                <w:szCs w:val="24"/>
              </w:rPr>
              <w:t>工本章奏典丽工整</w:t>
            </w:r>
            <w:r>
              <w:rPr>
                <w:rFonts w:hint="eastAsia" w:ascii="E-B6" w:hAnsi="E-B6" w:eastAsia="E-B6"/>
                <w:sz w:val="24"/>
                <w:szCs w:val="24"/>
              </w:rPr>
              <w:t xml:space="preserve">, </w:t>
            </w:r>
            <w:r>
              <w:rPr>
                <w:rFonts w:hint="eastAsia" w:ascii="FZKTK--GBK1-0" w:hAnsi="FZKTK--GBK1-0" w:eastAsia="FZKTK--GBK1-0"/>
                <w:sz w:val="24"/>
                <w:szCs w:val="24"/>
              </w:rPr>
              <w:t>才情富赡</w:t>
            </w:r>
            <w:r>
              <w:rPr>
                <w:rFonts w:hint="eastAsia" w:ascii="E-B6" w:hAnsi="E-B6" w:eastAsia="E-B6"/>
                <w:sz w:val="24"/>
                <w:szCs w:val="24"/>
              </w:rPr>
              <w:t xml:space="preserve">, </w:t>
            </w:r>
            <w:r>
              <w:rPr>
                <w:rFonts w:hint="eastAsia" w:ascii="FZKTK--GBK1-0" w:hAnsi="FZKTK--GBK1-0" w:eastAsia="FZKTK--GBK1-0"/>
                <w:sz w:val="24"/>
                <w:szCs w:val="24"/>
              </w:rPr>
              <w:t>善于表情达意</w:t>
            </w:r>
            <w:r>
              <w:rPr>
                <w:rFonts w:hint="eastAsia" w:ascii="E-B6" w:hAnsi="E-B6" w:eastAsia="E-B6"/>
                <w:sz w:val="24"/>
                <w:szCs w:val="24"/>
              </w:rPr>
              <w:t>,</w:t>
            </w:r>
            <w:r>
              <w:rPr>
                <w:rFonts w:hint="eastAsia" w:ascii="FZKTK--GBK1-0" w:hAnsi="FZKTK--GBK1-0" w:eastAsia="FZKTK--GBK1-0"/>
                <w:sz w:val="24"/>
                <w:szCs w:val="24"/>
              </w:rPr>
              <w:t>对后世影响也很大</w:t>
            </w:r>
            <w:r>
              <w:rPr>
                <w:rFonts w:hint="eastAsia" w:ascii="E-B6" w:hAnsi="E-B6" w:eastAsia="E-B6"/>
                <w:sz w:val="24"/>
                <w:szCs w:val="24"/>
              </w:rPr>
              <w:t xml:space="preserve">, </w:t>
            </w:r>
            <w:r>
              <w:rPr>
                <w:rFonts w:hint="eastAsia" w:ascii="FZKTK--GBK1-0" w:hAnsi="FZKTK--GBK1-0" w:eastAsia="FZKTK--GBK1-0"/>
                <w:sz w:val="24"/>
                <w:szCs w:val="24"/>
              </w:rPr>
              <w:t>被奉为四六文的金科玉律</w:t>
            </w:r>
            <w:r>
              <w:rPr>
                <w:rFonts w:hint="eastAsia" w:ascii="E-B6" w:hAnsi="E-B6" w:eastAsia="E-B6"/>
                <w:sz w:val="24"/>
                <w:szCs w:val="24"/>
              </w:rPr>
              <w:t>。</w:t>
            </w:r>
            <w:r>
              <w:rPr>
                <w:rFonts w:hint="default" w:ascii="E-BX" w:hAnsi="E-BX" w:eastAsia="E-BX"/>
                <w:sz w:val="24"/>
                <w:szCs w:val="24"/>
                <w:lang w:val="en-US" w:eastAsia="zh-CN"/>
              </w:rPr>
              <w:t>有《李义山文集》。</w:t>
            </w:r>
          </w:p>
          <w:p w14:paraId="27ACCA18">
            <w:pPr>
              <w:spacing w:beforeLines="0" w:afterLines="0"/>
              <w:jc w:val="left"/>
              <w:rPr>
                <w:rFonts w:hint="default" w:ascii="E-BX" w:hAnsi="E-BX" w:eastAsia="E-BX"/>
                <w:sz w:val="24"/>
                <w:szCs w:val="24"/>
                <w:lang w:val="en-US" w:eastAsia="zh-CN"/>
              </w:rPr>
            </w:pPr>
          </w:p>
          <w:p w14:paraId="5BC8394C">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（二）</w:t>
            </w:r>
            <w:r>
              <w:rPr>
                <w:rFonts w:hint="eastAsia" w:ascii="E-B6" w:hAnsi="E-B6" w:eastAsia="E-B6"/>
                <w:sz w:val="24"/>
                <w:szCs w:val="24"/>
                <w:lang w:val="en-US" w:eastAsia="zh-CN"/>
              </w:rPr>
              <w:t>导读</w:t>
            </w:r>
          </w:p>
          <w:p w14:paraId="452A5CE2">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 xml:space="preserve"> 这首《锦瑟》，是李商隐的代表作，爱诗的无不乐道喜吟，堪称最享盛名；然而它又是最不易讲解的一篇难诗。自宋元以来，揣测纷纷，莫衷一是。 诗题“锦瑟”，是用了起句的头二个字。旧说中，原有认为这是咏物诗的，但近来注解家似乎都主张：这首诗与瑟事无关，实是一篇借瑟以隐题的“无题”之作。学者周汝昌认为，它确是不同于一般的咏物体，可也并非只是单纯“截取首二字”以发端比兴而与字面毫无交涉的无题诗。它所写的情事分明是与瑟相关的。</w:t>
            </w:r>
          </w:p>
          <w:p w14:paraId="21B02E2A">
            <w:pPr>
              <w:spacing w:beforeLines="0" w:afterLines="0"/>
              <w:jc w:val="left"/>
              <w:rPr>
                <w:rFonts w:hint="default" w:ascii="E-BX" w:hAnsi="E-BX" w:eastAsia="E-BX"/>
                <w:sz w:val="24"/>
                <w:szCs w:val="24"/>
                <w:lang w:val="en-US" w:eastAsia="zh-CN"/>
              </w:rPr>
            </w:pPr>
          </w:p>
          <w:p w14:paraId="58065DDA">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（三）课堂讨论</w:t>
            </w:r>
          </w:p>
          <w:p w14:paraId="352093A4">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1.你对诗题“锦瑟”是怎么理解的？</w:t>
            </w:r>
          </w:p>
          <w:p w14:paraId="7159386E">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2.这首诗包含了几个典故？</w:t>
            </w:r>
          </w:p>
          <w:p w14:paraId="22C01D06">
            <w:pPr>
              <w:spacing w:beforeLines="0" w:afterLines="0"/>
              <w:jc w:val="left"/>
              <w:rPr>
                <w:rFonts w:hint="eastAsia" w:ascii="E-BX" w:hAnsi="E-BX" w:eastAsia="E-BX"/>
                <w:sz w:val="24"/>
                <w:szCs w:val="24"/>
                <w:lang w:val="en-US" w:eastAsia="zh-CN"/>
              </w:rPr>
            </w:pPr>
          </w:p>
          <w:p w14:paraId="33FEE51D">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隋唐五代诗词赏析10：《</w:t>
            </w:r>
            <w:r>
              <w:rPr>
                <w:rFonts w:hint="eastAsia" w:ascii="FZDBSK--GBK1-0" w:hAnsi="FZDBSK--GBK1-0" w:eastAsia="FZDBSK--GBK1-0"/>
                <w:sz w:val="24"/>
                <w:szCs w:val="24"/>
                <w:lang w:val="en-US" w:eastAsia="zh-CN"/>
              </w:rPr>
              <w:t>相见欢·林花谢了春红</w:t>
            </w:r>
            <w:r>
              <w:rPr>
                <w:rFonts w:hint="eastAsia" w:ascii="E-BZ" w:hAnsi="E-BZ" w:eastAsia="E-BZ"/>
                <w:sz w:val="24"/>
                <w:szCs w:val="24"/>
                <w:lang w:val="en-US" w:eastAsia="zh-CN"/>
              </w:rPr>
              <w:t>》</w:t>
            </w:r>
          </w:p>
          <w:p w14:paraId="1DFFD678">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4A665A31">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李煜（937—978），字重光，继其父李璟为南唐主，在位十五年，世称后主。他嗣位之前，南唐已对宋称臣，继位后，他政事不修，纵情享乐。宋开宝七年（974）十月，宋兵南下攻破金陵，国亡。他被俘到汴京，过了三年囚犯般的屈辱生活。后被宋太宗下药毒死。</w:t>
            </w:r>
            <w:r>
              <w:rPr>
                <w:rFonts w:hint="eastAsia" w:ascii="FZKTK--GBK1-0" w:hAnsi="FZKTK--GBK1-0" w:eastAsia="FZKTK--GBK1-0"/>
                <w:sz w:val="24"/>
                <w:szCs w:val="24"/>
              </w:rPr>
              <w:t>李后主前期词作风格绮丽柔靡</w:t>
            </w:r>
            <w:r>
              <w:rPr>
                <w:rFonts w:hint="eastAsia" w:ascii="E-B6" w:hAnsi="E-B6" w:eastAsia="E-B6"/>
                <w:sz w:val="24"/>
                <w:szCs w:val="24"/>
              </w:rPr>
              <w:t xml:space="preserve">, </w:t>
            </w:r>
            <w:r>
              <w:rPr>
                <w:rFonts w:hint="eastAsia" w:ascii="FZKTK--GBK1-0" w:hAnsi="FZKTK--GBK1-0" w:eastAsia="FZKTK--GBK1-0"/>
                <w:sz w:val="24"/>
                <w:szCs w:val="24"/>
              </w:rPr>
              <w:t>还不脱</w:t>
            </w:r>
            <w:r>
              <w:rPr>
                <w:rFonts w:hint="eastAsia" w:ascii="E-B6" w:hAnsi="E-B6" w:eastAsia="E-B6"/>
                <w:sz w:val="24"/>
                <w:szCs w:val="24"/>
              </w:rPr>
              <w:t>“</w:t>
            </w:r>
            <w:r>
              <w:rPr>
                <w:rFonts w:hint="eastAsia" w:ascii="FZKTK--GBK1-0" w:hAnsi="FZKTK--GBK1-0" w:eastAsia="FZKTK--GBK1-0"/>
                <w:sz w:val="24"/>
                <w:szCs w:val="24"/>
              </w:rPr>
              <w:t>花间</w:t>
            </w:r>
            <w:r>
              <w:rPr>
                <w:rFonts w:hint="eastAsia" w:ascii="E-B6" w:hAnsi="E-B6" w:eastAsia="E-B6"/>
                <w:sz w:val="24"/>
                <w:szCs w:val="24"/>
              </w:rPr>
              <w:t xml:space="preserve">” </w:t>
            </w:r>
            <w:r>
              <w:rPr>
                <w:rFonts w:hint="eastAsia" w:ascii="FZKTK--GBK1-0" w:hAnsi="FZKTK--GBK1-0" w:eastAsia="FZKTK--GBK1-0"/>
                <w:sz w:val="24"/>
                <w:szCs w:val="24"/>
              </w:rPr>
              <w:t>习气</w:t>
            </w:r>
            <w:r>
              <w:rPr>
                <w:rFonts w:hint="eastAsia" w:ascii="E-B6" w:hAnsi="E-B6" w:eastAsia="E-B6"/>
                <w:sz w:val="24"/>
                <w:szCs w:val="24"/>
              </w:rPr>
              <w:t>。</w:t>
            </w:r>
            <w:r>
              <w:rPr>
                <w:rFonts w:hint="eastAsia" w:ascii="FZKTK--GBK1-0" w:hAnsi="FZKTK--GBK1-0" w:eastAsia="FZKTK--GBK1-0"/>
                <w:sz w:val="24"/>
                <w:szCs w:val="24"/>
              </w:rPr>
              <w:t>国亡后词作转为抒发亡国之痛</w:t>
            </w:r>
            <w:r>
              <w:rPr>
                <w:rFonts w:hint="eastAsia" w:ascii="E-B6" w:hAnsi="E-B6" w:eastAsia="E-B6"/>
                <w:sz w:val="24"/>
                <w:szCs w:val="24"/>
              </w:rPr>
              <w:t xml:space="preserve">, </w:t>
            </w:r>
            <w:r>
              <w:rPr>
                <w:rFonts w:hint="eastAsia" w:ascii="FZKTK--GBK1-0" w:hAnsi="FZKTK--GBK1-0" w:eastAsia="FZKTK--GBK1-0"/>
                <w:sz w:val="24"/>
                <w:szCs w:val="24"/>
              </w:rPr>
              <w:t>突破晚唐五代的传统</w:t>
            </w:r>
            <w:r>
              <w:rPr>
                <w:rFonts w:hint="eastAsia" w:ascii="E-B6" w:hAnsi="E-B6" w:eastAsia="E-B6"/>
                <w:sz w:val="24"/>
                <w:szCs w:val="24"/>
              </w:rPr>
              <w:t xml:space="preserve">, </w:t>
            </w:r>
            <w:r>
              <w:rPr>
                <w:rFonts w:hint="eastAsia" w:ascii="FZKTK--GBK1-0" w:hAnsi="FZKTK--GBK1-0" w:eastAsia="FZKTK--GBK1-0"/>
                <w:sz w:val="24"/>
                <w:szCs w:val="24"/>
              </w:rPr>
              <w:t>语言浅白洗练</w:t>
            </w:r>
            <w:r>
              <w:rPr>
                <w:rFonts w:hint="eastAsia" w:ascii="E-B6" w:hAnsi="E-B6" w:eastAsia="E-B6"/>
                <w:sz w:val="24"/>
                <w:szCs w:val="24"/>
              </w:rPr>
              <w:t xml:space="preserve">, </w:t>
            </w:r>
            <w:r>
              <w:rPr>
                <w:rFonts w:hint="eastAsia" w:ascii="FZKTK--GBK1-0" w:hAnsi="FZKTK--GBK1-0" w:eastAsia="FZKTK--GBK1-0"/>
                <w:sz w:val="24"/>
                <w:szCs w:val="24"/>
              </w:rPr>
              <w:t>直抒胸臆</w:t>
            </w:r>
            <w:r>
              <w:rPr>
                <w:rFonts w:hint="eastAsia" w:ascii="E-B6" w:hAnsi="E-B6" w:eastAsia="E-B6"/>
                <w:sz w:val="24"/>
                <w:szCs w:val="24"/>
              </w:rPr>
              <w:t xml:space="preserve">, </w:t>
            </w:r>
            <w:r>
              <w:rPr>
                <w:rFonts w:hint="eastAsia" w:ascii="FZKTK--GBK1-0" w:hAnsi="FZKTK--GBK1-0" w:eastAsia="FZKTK--GBK1-0"/>
                <w:sz w:val="24"/>
                <w:szCs w:val="24"/>
              </w:rPr>
              <w:t>凄凉悲壮</w:t>
            </w:r>
            <w:r>
              <w:rPr>
                <w:rFonts w:hint="eastAsia" w:ascii="E-B6" w:hAnsi="E-B6" w:eastAsia="E-B6"/>
                <w:sz w:val="24"/>
                <w:szCs w:val="24"/>
              </w:rPr>
              <w:t>,</w:t>
            </w:r>
            <w:r>
              <w:rPr>
                <w:rFonts w:hint="eastAsia" w:ascii="FZKTK--GBK1-0" w:hAnsi="FZKTK--GBK1-0" w:eastAsia="FZKTK--GBK1-0"/>
                <w:sz w:val="24"/>
                <w:szCs w:val="24"/>
              </w:rPr>
              <w:t>意境深远</w:t>
            </w:r>
            <w:r>
              <w:rPr>
                <w:rFonts w:hint="eastAsia" w:ascii="E-B6" w:hAnsi="E-B6" w:eastAsia="E-B6"/>
                <w:sz w:val="24"/>
                <w:szCs w:val="24"/>
              </w:rPr>
              <w:t xml:space="preserve">, </w:t>
            </w:r>
            <w:r>
              <w:rPr>
                <w:rFonts w:hint="eastAsia" w:ascii="FZKTK--GBK1-0" w:hAnsi="FZKTK--GBK1-0" w:eastAsia="FZKTK--GBK1-0"/>
                <w:sz w:val="24"/>
                <w:szCs w:val="24"/>
              </w:rPr>
              <w:t>成为词史上承前启后的宗师</w:t>
            </w:r>
            <w:r>
              <w:rPr>
                <w:rFonts w:hint="eastAsia" w:ascii="E-B6" w:hAnsi="E-B6" w:eastAsia="E-B6"/>
                <w:sz w:val="24"/>
                <w:szCs w:val="24"/>
              </w:rPr>
              <w:t>。</w:t>
            </w:r>
            <w:r>
              <w:rPr>
                <w:rFonts w:hint="default" w:ascii="E-BX" w:hAnsi="E-BX" w:eastAsia="E-BX"/>
                <w:sz w:val="24"/>
                <w:szCs w:val="24"/>
                <w:lang w:val="en-US" w:eastAsia="zh-CN"/>
              </w:rPr>
              <w:t>现存词34首，收入《南唐二主词》中。</w:t>
            </w:r>
          </w:p>
          <w:p w14:paraId="3AA457CE">
            <w:pPr>
              <w:spacing w:beforeLines="0" w:afterLines="0"/>
              <w:jc w:val="left"/>
              <w:rPr>
                <w:rFonts w:hint="default" w:ascii="E-BX" w:hAnsi="E-BX" w:eastAsia="E-BX"/>
                <w:sz w:val="24"/>
                <w:szCs w:val="24"/>
                <w:lang w:val="en-US" w:eastAsia="zh-CN"/>
              </w:rPr>
            </w:pPr>
          </w:p>
          <w:p w14:paraId="6233AA7D">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（二）</w:t>
            </w:r>
            <w:r>
              <w:rPr>
                <w:rFonts w:hint="eastAsia" w:ascii="E-B6" w:hAnsi="E-B6" w:eastAsia="E-B6"/>
                <w:sz w:val="24"/>
                <w:szCs w:val="24"/>
                <w:lang w:val="en-US" w:eastAsia="zh-CN"/>
              </w:rPr>
              <w:t>导读</w:t>
            </w:r>
          </w:p>
          <w:p w14:paraId="27CF8160">
            <w:pPr>
              <w:spacing w:beforeLines="0" w:afterLines="0"/>
              <w:jc w:val="left"/>
              <w:rPr>
                <w:rFonts w:hint="eastAsia" w:ascii="E-BX" w:hAnsi="E-BX" w:eastAsia="E-BX"/>
                <w:sz w:val="24"/>
                <w:szCs w:val="24"/>
              </w:rPr>
            </w:pPr>
            <w:r>
              <w:rPr>
                <w:rFonts w:hint="eastAsia" w:ascii="FZFSK--GBK1-0" w:hAnsi="FZFSK--GBK1-0" w:eastAsia="FZFSK--GBK1-0"/>
                <w:sz w:val="24"/>
                <w:szCs w:val="24"/>
              </w:rPr>
              <w:t>南唐后主所作词</w:t>
            </w:r>
            <w:r>
              <w:rPr>
                <w:rFonts w:hint="eastAsia" w:ascii="E-BX" w:hAnsi="E-BX" w:eastAsia="E-BX"/>
                <w:sz w:val="24"/>
                <w:szCs w:val="24"/>
              </w:rPr>
              <w:t xml:space="preserve">, </w:t>
            </w:r>
            <w:r>
              <w:rPr>
                <w:rFonts w:hint="eastAsia" w:ascii="FZFSK--GBK1-0" w:hAnsi="FZFSK--GBK1-0" w:eastAsia="FZFSK--GBK1-0"/>
                <w:sz w:val="24"/>
                <w:szCs w:val="24"/>
              </w:rPr>
              <w:t>都是短幅的小令</w:t>
            </w:r>
            <w:r>
              <w:rPr>
                <w:rFonts w:hint="eastAsia" w:ascii="E-BX" w:hAnsi="E-BX" w:eastAsia="E-BX"/>
                <w:sz w:val="24"/>
                <w:szCs w:val="24"/>
              </w:rPr>
              <w:t xml:space="preserve">, </w:t>
            </w:r>
            <w:r>
              <w:rPr>
                <w:rFonts w:hint="eastAsia" w:ascii="FZFSK--GBK1-0" w:hAnsi="FZFSK--GBK1-0" w:eastAsia="FZFSK--GBK1-0"/>
                <w:sz w:val="24"/>
                <w:szCs w:val="24"/>
              </w:rPr>
              <w:t>况且明白如话</w:t>
            </w:r>
            <w:r>
              <w:rPr>
                <w:rFonts w:hint="eastAsia" w:ascii="E-BX" w:hAnsi="E-BX" w:eastAsia="E-BX"/>
                <w:sz w:val="24"/>
                <w:szCs w:val="24"/>
              </w:rPr>
              <w:t xml:space="preserve">, </w:t>
            </w:r>
            <w:r>
              <w:rPr>
                <w:rFonts w:hint="eastAsia" w:ascii="FZFSK--GBK1-0" w:hAnsi="FZFSK--GBK1-0" w:eastAsia="FZFSK--GBK1-0"/>
                <w:sz w:val="24"/>
                <w:szCs w:val="24"/>
              </w:rPr>
              <w:t>不待讲析</w:t>
            </w:r>
            <w:r>
              <w:rPr>
                <w:rFonts w:hint="eastAsia" w:ascii="E-BX" w:hAnsi="E-BX" w:eastAsia="E-BX"/>
                <w:sz w:val="24"/>
                <w:szCs w:val="24"/>
              </w:rPr>
              <w:t xml:space="preserve">, </w:t>
            </w:r>
            <w:r>
              <w:rPr>
                <w:rFonts w:hint="eastAsia" w:ascii="FZFSK--GBK1-0" w:hAnsi="FZFSK--GBK1-0" w:eastAsia="FZFSK--GBK1-0"/>
                <w:sz w:val="24"/>
                <w:szCs w:val="24"/>
              </w:rPr>
              <w:t>自然易晓</w:t>
            </w:r>
            <w:r>
              <w:rPr>
                <w:rFonts w:hint="eastAsia" w:ascii="E-BX" w:hAnsi="E-BX" w:eastAsia="E-BX"/>
                <w:sz w:val="24"/>
                <w:szCs w:val="24"/>
              </w:rPr>
              <w:t>。</w:t>
            </w:r>
            <w:r>
              <w:rPr>
                <w:rFonts w:hint="eastAsia" w:ascii="FZFSK--GBK1-0" w:hAnsi="FZFSK--GBK1-0" w:eastAsia="FZFSK--GBK1-0"/>
                <w:sz w:val="24"/>
                <w:szCs w:val="24"/>
              </w:rPr>
              <w:t>他所</w:t>
            </w:r>
            <w:r>
              <w:rPr>
                <w:rFonts w:hint="eastAsia" w:ascii="E-BX" w:hAnsi="E-BX" w:eastAsia="E-BX"/>
                <w:sz w:val="24"/>
                <w:szCs w:val="24"/>
              </w:rPr>
              <w:t>“</w:t>
            </w:r>
            <w:r>
              <w:rPr>
                <w:rFonts w:hint="eastAsia" w:ascii="FZFSK--GBK1-0" w:hAnsi="FZFSK--GBK1-0" w:eastAsia="FZFSK--GBK1-0"/>
                <w:sz w:val="24"/>
                <w:szCs w:val="24"/>
              </w:rPr>
              <w:t>依靠</w:t>
            </w:r>
            <w:r>
              <w:rPr>
                <w:rFonts w:hint="eastAsia" w:ascii="E-BX" w:hAnsi="E-BX" w:eastAsia="E-BX"/>
                <w:sz w:val="24"/>
                <w:szCs w:val="24"/>
              </w:rPr>
              <w:t xml:space="preserve">” </w:t>
            </w:r>
            <w:r>
              <w:rPr>
                <w:rFonts w:hint="eastAsia" w:ascii="FZFSK--GBK1-0" w:hAnsi="FZFSK--GBK1-0" w:eastAsia="FZFSK--GBK1-0"/>
                <w:sz w:val="24"/>
                <w:szCs w:val="24"/>
              </w:rPr>
              <w:t>的</w:t>
            </w:r>
            <w:r>
              <w:rPr>
                <w:rFonts w:hint="eastAsia" w:ascii="E-BX" w:hAnsi="E-BX" w:eastAsia="E-BX"/>
                <w:sz w:val="24"/>
                <w:szCs w:val="24"/>
              </w:rPr>
              <w:t xml:space="preserve">, </w:t>
            </w:r>
            <w:r>
              <w:rPr>
                <w:rFonts w:hint="eastAsia" w:ascii="FZFSK--GBK1-0" w:hAnsi="FZFSK--GBK1-0" w:eastAsia="FZFSK--GBK1-0"/>
                <w:sz w:val="24"/>
                <w:szCs w:val="24"/>
              </w:rPr>
              <w:t>不是粉饰做作</w:t>
            </w:r>
            <w:r>
              <w:rPr>
                <w:rFonts w:hint="eastAsia" w:ascii="E-BX" w:hAnsi="E-BX" w:eastAsia="E-BX"/>
                <w:sz w:val="24"/>
                <w:szCs w:val="24"/>
              </w:rPr>
              <w:t xml:space="preserve">, </w:t>
            </w:r>
            <w:r>
              <w:rPr>
                <w:rFonts w:hint="eastAsia" w:ascii="FZFSK--GBK1-0" w:hAnsi="FZFSK--GBK1-0" w:eastAsia="FZFSK--GBK1-0"/>
                <w:sz w:val="24"/>
                <w:szCs w:val="24"/>
              </w:rPr>
              <w:t>扭捏以为态</w:t>
            </w:r>
            <w:r>
              <w:rPr>
                <w:rFonts w:hint="eastAsia" w:ascii="E-BX" w:hAnsi="E-BX" w:eastAsia="E-BX"/>
                <w:sz w:val="24"/>
                <w:szCs w:val="24"/>
              </w:rPr>
              <w:t xml:space="preserve">, </w:t>
            </w:r>
            <w:r>
              <w:rPr>
                <w:rFonts w:hint="eastAsia" w:ascii="FZFSK--GBK1-0" w:hAnsi="FZFSK--GBK1-0" w:eastAsia="FZFSK--GBK1-0"/>
                <w:sz w:val="24"/>
                <w:szCs w:val="24"/>
              </w:rPr>
              <w:t>雕琢以为工</w:t>
            </w:r>
            <w:r>
              <w:rPr>
                <w:rFonts w:hint="eastAsia" w:ascii="E-BX" w:hAnsi="E-BX" w:eastAsia="E-BX"/>
                <w:sz w:val="24"/>
                <w:szCs w:val="24"/>
              </w:rPr>
              <w:t xml:space="preserve">, </w:t>
            </w:r>
            <w:r>
              <w:rPr>
                <w:rFonts w:hint="eastAsia" w:ascii="FZFSK--GBK1-0" w:hAnsi="FZFSK--GBK1-0" w:eastAsia="FZFSK--GBK1-0"/>
                <w:sz w:val="24"/>
                <w:szCs w:val="24"/>
              </w:rPr>
              <w:t>这些在他都无意为之</w:t>
            </w:r>
            <w:r>
              <w:rPr>
                <w:rFonts w:hint="eastAsia" w:ascii="E-BX" w:hAnsi="E-BX" w:eastAsia="E-BX"/>
                <w:sz w:val="24"/>
                <w:szCs w:val="24"/>
              </w:rPr>
              <w:t>。</w:t>
            </w:r>
            <w:r>
              <w:rPr>
                <w:rFonts w:hint="eastAsia" w:ascii="FZFSK--GBK1-0" w:hAnsi="FZFSK--GBK1-0" w:eastAsia="FZFSK--GBK1-0"/>
                <w:sz w:val="24"/>
                <w:szCs w:val="24"/>
              </w:rPr>
              <w:t>他所凭的只是强烈直爽的性情</w:t>
            </w:r>
            <w:r>
              <w:rPr>
                <w:rFonts w:hint="eastAsia" w:ascii="E-BX" w:hAnsi="E-BX" w:eastAsia="E-BX"/>
                <w:sz w:val="24"/>
                <w:szCs w:val="24"/>
              </w:rPr>
              <w:t>。</w:t>
            </w:r>
            <w:r>
              <w:rPr>
                <w:rFonts w:hint="eastAsia" w:ascii="FZFSK--GBK1-0" w:hAnsi="FZFSK--GBK1-0" w:eastAsia="FZFSK--GBK1-0"/>
                <w:sz w:val="24"/>
                <w:szCs w:val="24"/>
              </w:rPr>
              <w:t>其笔亦天然流丽</w:t>
            </w:r>
            <w:r>
              <w:rPr>
                <w:rFonts w:hint="eastAsia" w:ascii="E-BX" w:hAnsi="E-BX" w:eastAsia="E-BX"/>
                <w:sz w:val="24"/>
                <w:szCs w:val="24"/>
              </w:rPr>
              <w:t xml:space="preserve">, </w:t>
            </w:r>
            <w:r>
              <w:rPr>
                <w:rFonts w:hint="eastAsia" w:ascii="FZFSK--GBK1-0" w:hAnsi="FZFSK--GBK1-0" w:eastAsia="FZFSK--GBK1-0"/>
                <w:sz w:val="24"/>
                <w:szCs w:val="24"/>
              </w:rPr>
              <w:t>如不用力</w:t>
            </w:r>
            <w:r>
              <w:rPr>
                <w:rFonts w:hint="eastAsia" w:ascii="E-BX" w:hAnsi="E-BX" w:eastAsia="E-BX"/>
                <w:sz w:val="24"/>
                <w:szCs w:val="24"/>
              </w:rPr>
              <w:t xml:space="preserve">, </w:t>
            </w:r>
            <w:r>
              <w:rPr>
                <w:rFonts w:hint="eastAsia" w:ascii="FZFSK--GBK1-0" w:hAnsi="FZFSK--GBK1-0" w:eastAsia="FZFSK--GBK1-0"/>
                <w:sz w:val="24"/>
                <w:szCs w:val="24"/>
              </w:rPr>
              <w:t>只是随手抒写</w:t>
            </w:r>
            <w:r>
              <w:rPr>
                <w:rFonts w:hint="eastAsia" w:ascii="E-BX" w:hAnsi="E-BX" w:eastAsia="E-BX"/>
                <w:sz w:val="24"/>
                <w:szCs w:val="24"/>
              </w:rPr>
              <w:t>。</w:t>
            </w:r>
            <w:r>
              <w:rPr>
                <w:rFonts w:hint="eastAsia" w:ascii="FZFSK--GBK1-0" w:hAnsi="FZFSK--GBK1-0" w:eastAsia="FZFSK--GBK1-0"/>
                <w:sz w:val="24"/>
                <w:szCs w:val="24"/>
              </w:rPr>
              <w:t>但他这</w:t>
            </w:r>
            <w:r>
              <w:rPr>
                <w:rFonts w:hint="eastAsia" w:ascii="E-BX" w:hAnsi="E-BX" w:eastAsia="E-BX"/>
                <w:sz w:val="24"/>
                <w:szCs w:val="24"/>
              </w:rPr>
              <w:t>“</w:t>
            </w:r>
            <w:r>
              <w:rPr>
                <w:rFonts w:hint="eastAsia" w:ascii="FZFSK--GBK1-0" w:hAnsi="FZFSK--GBK1-0" w:eastAsia="FZFSK--GBK1-0"/>
                <w:sz w:val="24"/>
                <w:szCs w:val="24"/>
              </w:rPr>
              <w:t>随手</w:t>
            </w:r>
            <w:r>
              <w:rPr>
                <w:rFonts w:hint="eastAsia" w:ascii="E-BX" w:hAnsi="E-BX" w:eastAsia="E-BX"/>
                <w:sz w:val="24"/>
                <w:szCs w:val="24"/>
              </w:rPr>
              <w:t>”</w:t>
            </w:r>
            <w:r>
              <w:rPr>
                <w:rFonts w:hint="eastAsia" w:ascii="FZFSK--GBK1-0" w:hAnsi="FZFSK--GBK1-0" w:eastAsia="FZFSK--GBK1-0"/>
                <w:sz w:val="24"/>
                <w:szCs w:val="24"/>
              </w:rPr>
              <w:t>并非任意</w:t>
            </w:r>
            <w:r>
              <w:rPr>
                <w:rFonts w:hint="eastAsia" w:ascii="E-BX" w:hAnsi="E-BX" w:eastAsia="E-BX"/>
                <w:sz w:val="24"/>
                <w:szCs w:val="24"/>
              </w:rPr>
              <w:t>“</w:t>
            </w:r>
            <w:r>
              <w:rPr>
                <w:rFonts w:hint="eastAsia" w:ascii="FZFSK--GBK1-0" w:hAnsi="FZFSK--GBK1-0" w:eastAsia="FZFSK--GBK1-0"/>
                <w:sz w:val="24"/>
                <w:szCs w:val="24"/>
              </w:rPr>
              <w:t>胡来</w:t>
            </w:r>
            <w:r>
              <w:rPr>
                <w:rFonts w:hint="eastAsia" w:ascii="E-BX" w:hAnsi="E-BX" w:eastAsia="E-BX"/>
                <w:sz w:val="24"/>
                <w:szCs w:val="24"/>
              </w:rPr>
              <w:t>”。</w:t>
            </w:r>
          </w:p>
          <w:p w14:paraId="4E0A883A">
            <w:pPr>
              <w:spacing w:beforeLines="0" w:afterLines="0"/>
              <w:jc w:val="left"/>
              <w:rPr>
                <w:rFonts w:hint="eastAsia" w:ascii="E-BX" w:hAnsi="E-BX" w:eastAsia="E-BX"/>
                <w:sz w:val="24"/>
                <w:szCs w:val="24"/>
              </w:rPr>
            </w:pPr>
          </w:p>
          <w:p w14:paraId="5142BB63">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5D3AA1D8">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这首词运用了哪些修辞手法</w:t>
            </w:r>
            <w:r>
              <w:rPr>
                <w:rFonts w:hint="eastAsia" w:ascii="E-BZ" w:hAnsi="E-BZ" w:eastAsia="E-BZ"/>
                <w:sz w:val="24"/>
                <w:szCs w:val="24"/>
              </w:rPr>
              <w:t>?</w:t>
            </w:r>
          </w:p>
          <w:p w14:paraId="7F5BD7FC">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王国维评价</w:t>
            </w:r>
            <w:r>
              <w:rPr>
                <w:rFonts w:hint="eastAsia" w:ascii="E-BZ" w:hAnsi="E-BZ" w:eastAsia="E-BZ"/>
                <w:sz w:val="24"/>
                <w:szCs w:val="24"/>
              </w:rPr>
              <w:t>: “</w:t>
            </w:r>
            <w:r>
              <w:rPr>
                <w:rFonts w:hint="eastAsia" w:ascii="FZSSK--GBK1-0" w:hAnsi="FZSSK--GBK1-0" w:eastAsia="FZSSK--GBK1-0"/>
                <w:sz w:val="24"/>
                <w:szCs w:val="24"/>
              </w:rPr>
              <w:t>词至李后主而眼界始大</w:t>
            </w:r>
            <w:r>
              <w:rPr>
                <w:rFonts w:hint="eastAsia" w:ascii="E-BZ" w:hAnsi="E-BZ" w:eastAsia="E-BZ"/>
                <w:sz w:val="24"/>
                <w:szCs w:val="24"/>
              </w:rPr>
              <w:t xml:space="preserve">, </w:t>
            </w:r>
            <w:r>
              <w:rPr>
                <w:rFonts w:hint="eastAsia" w:ascii="FZSSK--GBK1-0" w:hAnsi="FZSSK--GBK1-0" w:eastAsia="FZSSK--GBK1-0"/>
                <w:sz w:val="24"/>
                <w:szCs w:val="24"/>
              </w:rPr>
              <w:t>感慨遂深</w:t>
            </w:r>
            <w:r>
              <w:rPr>
                <w:rFonts w:hint="eastAsia" w:ascii="E-BZ" w:hAnsi="E-BZ" w:eastAsia="E-BZ"/>
                <w:sz w:val="24"/>
                <w:szCs w:val="24"/>
              </w:rPr>
              <w:t xml:space="preserve">, </w:t>
            </w:r>
            <w:r>
              <w:rPr>
                <w:rFonts w:hint="eastAsia" w:ascii="FZSSK--GBK1-0" w:hAnsi="FZSSK--GBK1-0" w:eastAsia="FZSSK--GBK1-0"/>
                <w:sz w:val="24"/>
                <w:szCs w:val="24"/>
              </w:rPr>
              <w:t>遂变伶工之词为士大夫之词</w:t>
            </w:r>
            <w:r>
              <w:rPr>
                <w:rFonts w:hint="eastAsia" w:ascii="E-BZ" w:hAnsi="E-BZ" w:eastAsia="E-BZ"/>
                <w:sz w:val="24"/>
                <w:szCs w:val="24"/>
              </w:rPr>
              <w:t xml:space="preserve">。” </w:t>
            </w:r>
            <w:r>
              <w:rPr>
                <w:rFonts w:hint="eastAsia" w:ascii="FZSSK--GBK1-0" w:hAnsi="FZSSK--GBK1-0" w:eastAsia="FZSSK--GBK1-0"/>
                <w:sz w:val="24"/>
                <w:szCs w:val="24"/>
              </w:rPr>
              <w:t>你是如何理解的</w:t>
            </w:r>
            <w:r>
              <w:rPr>
                <w:rFonts w:hint="eastAsia" w:ascii="E-BZ" w:hAnsi="E-BZ" w:eastAsia="E-BZ"/>
                <w:sz w:val="24"/>
                <w:szCs w:val="24"/>
              </w:rPr>
              <w:t>?</w:t>
            </w:r>
          </w:p>
          <w:p w14:paraId="1C764A4E">
            <w:pPr>
              <w:spacing w:beforeLines="0" w:afterLines="0"/>
              <w:jc w:val="left"/>
              <w:rPr>
                <w:rFonts w:hint="eastAsia" w:ascii="E-BZ" w:hAnsi="E-BZ" w:eastAsia="E-BZ"/>
                <w:sz w:val="24"/>
                <w:szCs w:val="24"/>
              </w:rPr>
            </w:pPr>
          </w:p>
          <w:p w14:paraId="03D9FCF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四、宋辽金诗词、元明清诗词</w:t>
            </w:r>
          </w:p>
          <w:p w14:paraId="098FCA1E">
            <w:pPr>
              <w:spacing w:beforeLines="0" w:afterLines="0"/>
              <w:jc w:val="left"/>
              <w:rPr>
                <w:rFonts w:hint="default" w:ascii="E-BZ" w:hAnsi="E-BZ" w:eastAsia="E-BZ"/>
                <w:sz w:val="24"/>
                <w:szCs w:val="24"/>
                <w:lang w:val="en-US" w:eastAsia="zh-CN"/>
              </w:rPr>
            </w:pPr>
          </w:p>
          <w:p w14:paraId="505BB75E">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宋辽金诗词赏析1：《八声甘州·对潇潇暮雨洒江天》</w:t>
            </w:r>
          </w:p>
          <w:p w14:paraId="29EAB386">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5393B1B8">
            <w:pPr>
              <w:spacing w:beforeLines="0" w:afterLines="0"/>
              <w:jc w:val="left"/>
              <w:rPr>
                <w:rFonts w:hint="default" w:ascii="E-BX" w:hAnsi="E-BX" w:eastAsia="E-BX"/>
                <w:sz w:val="24"/>
                <w:szCs w:val="24"/>
                <w:lang w:val="en-US" w:eastAsia="zh-CN"/>
              </w:rPr>
            </w:pPr>
            <w:r>
              <w:rPr>
                <w:rFonts w:hint="default" w:ascii="E-BX" w:hAnsi="E-BX" w:eastAsia="E-BX"/>
                <w:sz w:val="24"/>
                <w:szCs w:val="24"/>
                <w:lang w:val="en-US" w:eastAsia="zh-CN"/>
              </w:rPr>
              <w:t>柳永（约987—约1053），字耆卿，初名三变，福建崇安人。因排行第七，人称柳七。又曾任屯田员外郎，世称柳屯田。柳永早期生活放荡，多出入歌楼妓院，为歌妓填词。晚年改名柳永，考中进士，担任了一些小官，但最终潦倒而死。柳永是宋代第一位专力于写词的词人，他大量运用俗语入词，大量写作慢词，大量运用铺叙手法等，对宋词的发展有突出的贡献。有《乐章集》。</w:t>
            </w:r>
          </w:p>
          <w:p w14:paraId="10AD2906">
            <w:pPr>
              <w:spacing w:beforeLines="0" w:afterLines="0"/>
              <w:jc w:val="left"/>
              <w:rPr>
                <w:rFonts w:hint="default" w:ascii="E-BX" w:hAnsi="E-BX" w:eastAsia="E-BX"/>
                <w:sz w:val="24"/>
                <w:szCs w:val="24"/>
                <w:lang w:val="en-US" w:eastAsia="zh-CN"/>
              </w:rPr>
            </w:pPr>
          </w:p>
          <w:p w14:paraId="6F263196">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（二）</w:t>
            </w:r>
            <w:r>
              <w:rPr>
                <w:rFonts w:hint="eastAsia" w:ascii="E-B6" w:hAnsi="E-B6" w:eastAsia="E-B6"/>
                <w:sz w:val="24"/>
                <w:szCs w:val="24"/>
                <w:lang w:val="en-US" w:eastAsia="zh-CN"/>
              </w:rPr>
              <w:t>导读</w:t>
            </w:r>
          </w:p>
          <w:p w14:paraId="2880090D">
            <w:pPr>
              <w:spacing w:beforeLines="0" w:afterLines="0"/>
              <w:jc w:val="left"/>
              <w:rPr>
                <w:rFonts w:hint="eastAsia" w:ascii="FZFSK--GBK1-0" w:hAnsi="FZFSK--GBK1-0" w:eastAsia="FZFSK--GBK1-0"/>
                <w:sz w:val="24"/>
                <w:szCs w:val="24"/>
              </w:rPr>
            </w:pPr>
            <w:r>
              <w:rPr>
                <w:rFonts w:hint="default" w:ascii="E-BX" w:hAnsi="E-BX" w:eastAsia="E-BX"/>
                <w:sz w:val="24"/>
                <w:szCs w:val="24"/>
                <w:lang w:val="en-US" w:eastAsia="zh-CN"/>
              </w:rPr>
              <w:t>柳永出身士族家庭，从小接受儒家思想，有求仕用世之志。因天性浪漫和有音乐才能，适逢北宋安定统一，城市繁华，首都歌楼妓馆林林总总被流行歌曲吸引，乐与伶工、歌妓为伍，初入世竟因谱写俗曲歌词，遭致当权者挫辱而不得伸其志。他于是浪迹天涯，用词抒写羁旅之志和怀才不遇的痛苦愤懑。《八声甘州》即此类词的代表作。</w:t>
            </w:r>
            <w:r>
              <w:rPr>
                <w:rFonts w:hint="eastAsia" w:ascii="FZFSK--GBK1-0" w:hAnsi="FZFSK--GBK1-0" w:eastAsia="FZFSK--GBK1-0"/>
                <w:sz w:val="24"/>
                <w:szCs w:val="24"/>
              </w:rPr>
              <w:t>此词抒写羁旅悲秋</w:t>
            </w:r>
            <w:r>
              <w:rPr>
                <w:rFonts w:hint="eastAsia" w:ascii="E-BX" w:hAnsi="E-BX" w:eastAsia="E-BX"/>
                <w:sz w:val="24"/>
                <w:szCs w:val="24"/>
              </w:rPr>
              <w:t xml:space="preserve">, </w:t>
            </w:r>
            <w:r>
              <w:rPr>
                <w:rFonts w:hint="eastAsia" w:ascii="FZFSK--GBK1-0" w:hAnsi="FZFSK--GBK1-0" w:eastAsia="FZFSK--GBK1-0"/>
                <w:sz w:val="24"/>
                <w:szCs w:val="24"/>
              </w:rPr>
              <w:t>相思愁恨</w:t>
            </w:r>
            <w:r>
              <w:rPr>
                <w:rFonts w:hint="eastAsia" w:ascii="E-BX" w:hAnsi="E-BX" w:eastAsia="E-BX"/>
                <w:sz w:val="24"/>
                <w:szCs w:val="24"/>
              </w:rPr>
              <w:t xml:space="preserve">, </w:t>
            </w:r>
            <w:r>
              <w:rPr>
                <w:rFonts w:hint="eastAsia" w:ascii="FZFSK--GBK1-0" w:hAnsi="FZFSK--GBK1-0" w:eastAsia="FZFSK--GBK1-0"/>
                <w:sz w:val="24"/>
                <w:szCs w:val="24"/>
              </w:rPr>
              <w:t>大约作于游宦江浙时</w:t>
            </w:r>
            <w:r>
              <w:rPr>
                <w:rFonts w:hint="eastAsia" w:ascii="E-BX" w:hAnsi="E-BX" w:eastAsia="E-BX"/>
                <w:sz w:val="24"/>
                <w:szCs w:val="24"/>
              </w:rPr>
              <w:t>。</w:t>
            </w:r>
          </w:p>
          <w:p w14:paraId="6C808818">
            <w:pPr>
              <w:spacing w:beforeLines="0" w:afterLines="0"/>
              <w:jc w:val="left"/>
              <w:rPr>
                <w:rFonts w:hint="eastAsia" w:ascii="E-BX" w:hAnsi="E-BX" w:eastAsia="E-BX"/>
                <w:sz w:val="24"/>
                <w:szCs w:val="24"/>
              </w:rPr>
            </w:pPr>
            <w:r>
              <w:rPr>
                <w:rFonts w:hint="eastAsia" w:ascii="FZFSK--GBK1-0" w:hAnsi="FZFSK--GBK1-0" w:eastAsia="FZFSK--GBK1-0"/>
                <w:sz w:val="24"/>
                <w:szCs w:val="24"/>
              </w:rPr>
              <w:t>这篇</w:t>
            </w:r>
            <w:r>
              <w:rPr>
                <w:rFonts w:hint="eastAsia" w:ascii="E-BX" w:hAnsi="E-BX" w:eastAsia="E-BX"/>
                <w:sz w:val="24"/>
                <w:szCs w:val="24"/>
              </w:rPr>
              <w:t>《</w:t>
            </w:r>
            <w:r>
              <w:rPr>
                <w:rFonts w:hint="eastAsia" w:ascii="FZFSK--GBK1-0" w:hAnsi="FZFSK--GBK1-0" w:eastAsia="FZFSK--GBK1-0"/>
                <w:sz w:val="24"/>
                <w:szCs w:val="24"/>
              </w:rPr>
              <w:t>八声甘州</w:t>
            </w:r>
            <w:r>
              <w:rPr>
                <w:rFonts w:hint="eastAsia" w:ascii="E-BX" w:hAnsi="E-BX" w:eastAsia="E-BX"/>
                <w:sz w:val="24"/>
                <w:szCs w:val="24"/>
              </w:rPr>
              <w:t xml:space="preserve">》, </w:t>
            </w:r>
            <w:r>
              <w:rPr>
                <w:rFonts w:hint="eastAsia" w:ascii="FZFSK--GBK1-0" w:hAnsi="FZFSK--GBK1-0" w:eastAsia="FZFSK--GBK1-0"/>
                <w:sz w:val="24"/>
                <w:szCs w:val="24"/>
              </w:rPr>
              <w:t>早被苏东坡巨眼识得</w:t>
            </w:r>
            <w:r>
              <w:rPr>
                <w:rFonts w:hint="eastAsia" w:ascii="E-BX" w:hAnsi="E-BX" w:eastAsia="E-BX"/>
                <w:sz w:val="24"/>
                <w:szCs w:val="24"/>
              </w:rPr>
              <w:t xml:space="preserve">, </w:t>
            </w:r>
            <w:r>
              <w:rPr>
                <w:rFonts w:hint="eastAsia" w:ascii="FZFSK--GBK1-0" w:hAnsi="FZFSK--GBK1-0" w:eastAsia="FZFSK--GBK1-0"/>
                <w:sz w:val="24"/>
                <w:szCs w:val="24"/>
              </w:rPr>
              <w:t>说其间佳句</w:t>
            </w:r>
            <w:r>
              <w:rPr>
                <w:rFonts w:hint="eastAsia" w:ascii="E-BX" w:hAnsi="E-BX" w:eastAsia="E-BX"/>
                <w:sz w:val="24"/>
                <w:szCs w:val="24"/>
              </w:rPr>
              <w:t>“</w:t>
            </w:r>
            <w:r>
              <w:rPr>
                <w:rFonts w:hint="eastAsia" w:ascii="FZFSK--GBK1-0" w:hAnsi="FZFSK--GBK1-0" w:eastAsia="FZFSK--GBK1-0"/>
                <w:sz w:val="24"/>
                <w:szCs w:val="24"/>
              </w:rPr>
              <w:t>不减唐人高处</w:t>
            </w:r>
            <w:r>
              <w:rPr>
                <w:rFonts w:hint="eastAsia" w:ascii="E-BX" w:hAnsi="E-BX" w:eastAsia="E-BX"/>
                <w:sz w:val="24"/>
                <w:szCs w:val="24"/>
              </w:rPr>
              <w:t>”。</w:t>
            </w:r>
            <w:r>
              <w:rPr>
                <w:rFonts w:hint="eastAsia" w:ascii="FZFSK--GBK1-0" w:hAnsi="FZFSK--GBK1-0" w:eastAsia="FZFSK--GBK1-0"/>
                <w:sz w:val="24"/>
                <w:szCs w:val="24"/>
              </w:rPr>
              <w:t>须知这样的赞语</w:t>
            </w:r>
            <w:r>
              <w:rPr>
                <w:rFonts w:hint="eastAsia" w:ascii="E-BX" w:hAnsi="E-BX" w:eastAsia="E-BX"/>
                <w:sz w:val="24"/>
                <w:szCs w:val="24"/>
              </w:rPr>
              <w:t xml:space="preserve">, </w:t>
            </w:r>
            <w:r>
              <w:rPr>
                <w:rFonts w:hint="eastAsia" w:ascii="FZFSK--GBK1-0" w:hAnsi="FZFSK--GBK1-0" w:eastAsia="FZFSK--GBK1-0"/>
                <w:sz w:val="24"/>
                <w:szCs w:val="24"/>
              </w:rPr>
              <w:t>是极高的评价</w:t>
            </w:r>
            <w:r>
              <w:rPr>
                <w:rFonts w:hint="eastAsia" w:ascii="E-BX" w:hAnsi="E-BX" w:eastAsia="E-BX"/>
                <w:sz w:val="24"/>
                <w:szCs w:val="24"/>
              </w:rPr>
              <w:t xml:space="preserve">, </w:t>
            </w:r>
            <w:r>
              <w:rPr>
                <w:rFonts w:hint="eastAsia" w:ascii="FZFSK--GBK1-0" w:hAnsi="FZFSK--GBK1-0" w:eastAsia="FZFSK--GBK1-0"/>
                <w:sz w:val="24"/>
                <w:szCs w:val="24"/>
              </w:rPr>
              <w:t>东坡不曾以此许人</w:t>
            </w:r>
            <w:r>
              <w:rPr>
                <w:rFonts w:hint="eastAsia" w:ascii="E-BX" w:hAnsi="E-BX" w:eastAsia="E-BX"/>
                <w:sz w:val="24"/>
                <w:szCs w:val="24"/>
              </w:rPr>
              <w:t>。</w:t>
            </w:r>
          </w:p>
          <w:p w14:paraId="3CE8DE69">
            <w:pPr>
              <w:spacing w:beforeLines="0" w:afterLines="0"/>
              <w:jc w:val="left"/>
              <w:rPr>
                <w:rFonts w:hint="eastAsia" w:ascii="E-BX" w:hAnsi="E-BX" w:eastAsia="E-BX"/>
                <w:sz w:val="24"/>
                <w:szCs w:val="24"/>
              </w:rPr>
            </w:pPr>
          </w:p>
          <w:p w14:paraId="72643860">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14AB54B5">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1.这首词表达了词人怎样的情绪？</w:t>
            </w:r>
          </w:p>
          <w:p w14:paraId="067C2833">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2.指出词中的双声叠韵词并说明这些双声叠韵词的妙用。</w:t>
            </w:r>
          </w:p>
          <w:p w14:paraId="296BC4BB">
            <w:pPr>
              <w:spacing w:beforeLines="0" w:afterLines="0"/>
              <w:jc w:val="left"/>
              <w:rPr>
                <w:rFonts w:hint="eastAsia" w:ascii="E-BX" w:hAnsi="E-BX" w:eastAsia="E-BX"/>
                <w:sz w:val="24"/>
                <w:szCs w:val="24"/>
                <w:lang w:val="en-US" w:eastAsia="zh-CN"/>
              </w:rPr>
            </w:pPr>
          </w:p>
          <w:p w14:paraId="1C2E8982">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宋辽金诗词赏析2：《蝶恋花·庭院深深深几许》</w:t>
            </w:r>
          </w:p>
          <w:p w14:paraId="7FC4D29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2F96BD96">
            <w:pPr>
              <w:spacing w:beforeLines="0" w:afterLines="0"/>
              <w:jc w:val="left"/>
              <w:rPr>
                <w:rFonts w:hint="eastAsia" w:ascii="E-B6" w:hAnsi="E-B6" w:eastAsia="E-B6"/>
                <w:sz w:val="24"/>
                <w:szCs w:val="24"/>
              </w:rPr>
            </w:pPr>
            <w:r>
              <w:rPr>
                <w:rFonts w:hint="eastAsia" w:ascii="FZKTK--GBK1-0" w:hAnsi="FZKTK--GBK1-0" w:eastAsia="FZKTK--GBK1-0"/>
                <w:sz w:val="24"/>
                <w:szCs w:val="24"/>
              </w:rPr>
              <w:t>欧阳修</w:t>
            </w:r>
            <w:r>
              <w:rPr>
                <w:rFonts w:hint="eastAsia" w:ascii="E-B6" w:hAnsi="E-B6" w:eastAsia="E-B6"/>
                <w:sz w:val="24"/>
                <w:szCs w:val="24"/>
              </w:rPr>
              <w:t>(</w:t>
            </w:r>
            <w:r>
              <w:rPr>
                <w:rFonts w:hint="eastAsia" w:ascii="E-BZ" w:hAnsi="E-BZ" w:eastAsia="E-BZ"/>
                <w:sz w:val="24"/>
                <w:szCs w:val="24"/>
              </w:rPr>
              <w:t>1007</w:t>
            </w:r>
            <w:r>
              <w:rPr>
                <w:rFonts w:hint="eastAsia" w:ascii="E-B6" w:hAnsi="E-B6" w:eastAsia="E-B6"/>
                <w:sz w:val="24"/>
                <w:szCs w:val="24"/>
              </w:rPr>
              <w:t>—</w:t>
            </w:r>
            <w:r>
              <w:rPr>
                <w:rFonts w:hint="eastAsia" w:ascii="E-BZ" w:hAnsi="E-BZ" w:eastAsia="E-BZ"/>
                <w:sz w:val="24"/>
                <w:szCs w:val="24"/>
              </w:rPr>
              <w:t>1072</w:t>
            </w:r>
            <w:r>
              <w:rPr>
                <w:rFonts w:hint="eastAsia" w:ascii="E-B6" w:hAnsi="E-B6" w:eastAsia="E-B6"/>
                <w:sz w:val="24"/>
                <w:szCs w:val="24"/>
              </w:rPr>
              <w:t xml:space="preserve">), </w:t>
            </w:r>
            <w:r>
              <w:rPr>
                <w:rFonts w:hint="eastAsia" w:ascii="FZKTK--GBK1-0" w:hAnsi="FZKTK--GBK1-0" w:eastAsia="FZKTK--GBK1-0"/>
                <w:sz w:val="24"/>
                <w:szCs w:val="24"/>
              </w:rPr>
              <w:t>字永叔</w:t>
            </w:r>
            <w:r>
              <w:rPr>
                <w:rFonts w:hint="eastAsia" w:ascii="E-B6" w:hAnsi="E-B6" w:eastAsia="E-B6"/>
                <w:sz w:val="24"/>
                <w:szCs w:val="24"/>
              </w:rPr>
              <w:t xml:space="preserve">, </w:t>
            </w:r>
            <w:r>
              <w:rPr>
                <w:rFonts w:hint="eastAsia" w:ascii="FZKTK--GBK1-0" w:hAnsi="FZKTK--GBK1-0" w:eastAsia="FZKTK--GBK1-0"/>
                <w:sz w:val="24"/>
                <w:szCs w:val="24"/>
              </w:rPr>
              <w:t>号醉翁</w:t>
            </w:r>
            <w:r>
              <w:rPr>
                <w:rFonts w:hint="eastAsia" w:ascii="E-B6" w:hAnsi="E-B6" w:eastAsia="E-B6"/>
                <w:sz w:val="24"/>
                <w:szCs w:val="24"/>
              </w:rPr>
              <w:t xml:space="preserve">, </w:t>
            </w:r>
            <w:r>
              <w:rPr>
                <w:rFonts w:hint="eastAsia" w:ascii="FZKTK--GBK1-0" w:hAnsi="FZKTK--GBK1-0" w:eastAsia="FZKTK--GBK1-0"/>
                <w:sz w:val="24"/>
                <w:szCs w:val="24"/>
              </w:rPr>
              <w:t>又号六一居士</w:t>
            </w:r>
            <w:r>
              <w:rPr>
                <w:rFonts w:hint="eastAsia" w:ascii="E-B6" w:hAnsi="E-B6" w:eastAsia="E-B6"/>
                <w:sz w:val="24"/>
                <w:szCs w:val="24"/>
              </w:rPr>
              <w:t xml:space="preserve">, </w:t>
            </w:r>
            <w:r>
              <w:rPr>
                <w:rFonts w:hint="eastAsia" w:ascii="FZKTK--GBK1-0" w:hAnsi="FZKTK--GBK1-0" w:eastAsia="FZKTK--GBK1-0"/>
                <w:sz w:val="24"/>
                <w:szCs w:val="24"/>
              </w:rPr>
              <w:t>庐陵</w:t>
            </w:r>
            <w:r>
              <w:rPr>
                <w:rFonts w:hint="eastAsia" w:ascii="E-B6" w:hAnsi="E-B6" w:eastAsia="E-B6"/>
                <w:sz w:val="24"/>
                <w:szCs w:val="24"/>
              </w:rPr>
              <w:t>(</w:t>
            </w:r>
            <w:r>
              <w:rPr>
                <w:rFonts w:hint="eastAsia" w:ascii="FZKTK--GBK1-0" w:hAnsi="FZKTK--GBK1-0" w:eastAsia="FZKTK--GBK1-0"/>
                <w:sz w:val="24"/>
                <w:szCs w:val="24"/>
              </w:rPr>
              <w:t>今属江西吉安</w:t>
            </w:r>
            <w:r>
              <w:rPr>
                <w:rFonts w:hint="eastAsia" w:ascii="E-B6" w:hAnsi="E-B6" w:eastAsia="E-B6"/>
                <w:sz w:val="24"/>
                <w:szCs w:val="24"/>
              </w:rPr>
              <w:t xml:space="preserve">) </w:t>
            </w:r>
            <w:r>
              <w:rPr>
                <w:rFonts w:hint="eastAsia" w:ascii="FZKTK--GBK1-0" w:hAnsi="FZKTK--GBK1-0" w:eastAsia="FZKTK--GBK1-0"/>
                <w:sz w:val="24"/>
                <w:szCs w:val="24"/>
              </w:rPr>
              <w:t>人</w:t>
            </w:r>
            <w:r>
              <w:rPr>
                <w:rFonts w:hint="eastAsia" w:ascii="E-B6" w:hAnsi="E-B6" w:eastAsia="E-B6"/>
                <w:sz w:val="24"/>
                <w:szCs w:val="24"/>
              </w:rPr>
              <w:t>。</w:t>
            </w:r>
            <w:r>
              <w:rPr>
                <w:rFonts w:hint="eastAsia" w:ascii="FZKTK--GBK1-0" w:hAnsi="FZKTK--GBK1-0" w:eastAsia="FZKTK--GBK1-0"/>
                <w:sz w:val="24"/>
                <w:szCs w:val="24"/>
              </w:rPr>
              <w:t>北宋政治家</w:t>
            </w:r>
            <w:r>
              <w:rPr>
                <w:rFonts w:hint="eastAsia" w:ascii="E-B6" w:hAnsi="E-B6" w:eastAsia="E-B6"/>
                <w:sz w:val="24"/>
                <w:szCs w:val="24"/>
              </w:rPr>
              <w:t>、</w:t>
            </w:r>
            <w:r>
              <w:rPr>
                <w:rFonts w:hint="eastAsia" w:ascii="FZKTK--GBK1-0" w:hAnsi="FZKTK--GBK1-0" w:eastAsia="FZKTK--GBK1-0"/>
                <w:sz w:val="24"/>
                <w:szCs w:val="24"/>
              </w:rPr>
              <w:t>文学家</w:t>
            </w:r>
            <w:r>
              <w:rPr>
                <w:rFonts w:hint="eastAsia" w:ascii="E-B6" w:hAnsi="E-B6" w:eastAsia="E-B6"/>
                <w:sz w:val="24"/>
                <w:szCs w:val="24"/>
              </w:rPr>
              <w:t>。</w:t>
            </w:r>
            <w:r>
              <w:rPr>
                <w:rFonts w:hint="eastAsia" w:ascii="FZKTK--GBK1-0" w:hAnsi="FZKTK--GBK1-0" w:eastAsia="FZKTK--GBK1-0"/>
                <w:sz w:val="24"/>
                <w:szCs w:val="24"/>
              </w:rPr>
              <w:t>他在诗</w:t>
            </w:r>
            <w:r>
              <w:rPr>
                <w:rFonts w:hint="eastAsia" w:ascii="E-B6" w:hAnsi="E-B6" w:eastAsia="E-B6"/>
                <w:sz w:val="24"/>
                <w:szCs w:val="24"/>
              </w:rPr>
              <w:t>、</w:t>
            </w:r>
            <w:r>
              <w:rPr>
                <w:rFonts w:hint="eastAsia" w:ascii="FZKTK--GBK1-0" w:hAnsi="FZKTK--GBK1-0" w:eastAsia="FZKTK--GBK1-0"/>
                <w:sz w:val="24"/>
                <w:szCs w:val="24"/>
              </w:rPr>
              <w:t>文</w:t>
            </w:r>
            <w:r>
              <w:rPr>
                <w:rFonts w:hint="eastAsia" w:ascii="E-B6" w:hAnsi="E-B6" w:eastAsia="E-B6"/>
                <w:sz w:val="24"/>
                <w:szCs w:val="24"/>
              </w:rPr>
              <w:t>、</w:t>
            </w:r>
            <w:r>
              <w:rPr>
                <w:rFonts w:hint="eastAsia" w:ascii="FZKTK--GBK1-0" w:hAnsi="FZKTK--GBK1-0" w:eastAsia="FZKTK--GBK1-0"/>
                <w:sz w:val="24"/>
                <w:szCs w:val="24"/>
              </w:rPr>
              <w:t>词等方面都有很高的成就</w:t>
            </w:r>
            <w:r>
              <w:rPr>
                <w:rFonts w:hint="eastAsia" w:ascii="E-B6" w:hAnsi="E-B6" w:eastAsia="E-B6"/>
                <w:sz w:val="24"/>
                <w:szCs w:val="24"/>
              </w:rPr>
              <w:t xml:space="preserve">, </w:t>
            </w:r>
            <w:r>
              <w:rPr>
                <w:rFonts w:hint="eastAsia" w:ascii="FZKTK--GBK1-0" w:hAnsi="FZKTK--GBK1-0" w:eastAsia="FZKTK--GBK1-0"/>
                <w:sz w:val="24"/>
                <w:szCs w:val="24"/>
              </w:rPr>
              <w:t>诗风平易</w:t>
            </w:r>
            <w:r>
              <w:rPr>
                <w:rFonts w:hint="eastAsia" w:ascii="E-B6" w:hAnsi="E-B6" w:eastAsia="E-B6"/>
                <w:sz w:val="24"/>
                <w:szCs w:val="24"/>
              </w:rPr>
              <w:t xml:space="preserve">, </w:t>
            </w:r>
            <w:r>
              <w:rPr>
                <w:rFonts w:hint="eastAsia" w:ascii="FZKTK--GBK1-0" w:hAnsi="FZKTK--GBK1-0" w:eastAsia="FZKTK--GBK1-0"/>
                <w:sz w:val="24"/>
                <w:szCs w:val="24"/>
              </w:rPr>
              <w:t>散文明白畅达</w:t>
            </w:r>
            <w:r>
              <w:rPr>
                <w:rFonts w:hint="eastAsia" w:ascii="E-B6" w:hAnsi="E-B6" w:eastAsia="E-B6"/>
                <w:sz w:val="24"/>
                <w:szCs w:val="24"/>
              </w:rPr>
              <w:t xml:space="preserve">, </w:t>
            </w:r>
            <w:r>
              <w:rPr>
                <w:rFonts w:hint="eastAsia" w:ascii="FZKTK--GBK1-0" w:hAnsi="FZKTK--GBK1-0" w:eastAsia="FZKTK--GBK1-0"/>
                <w:sz w:val="24"/>
                <w:szCs w:val="24"/>
              </w:rPr>
              <w:t>词则疏隽深婉</w:t>
            </w:r>
            <w:r>
              <w:rPr>
                <w:rFonts w:hint="eastAsia" w:ascii="E-B6" w:hAnsi="E-B6" w:eastAsia="E-B6"/>
                <w:sz w:val="24"/>
                <w:szCs w:val="24"/>
              </w:rPr>
              <w:t>。</w:t>
            </w:r>
            <w:r>
              <w:rPr>
                <w:rFonts w:hint="eastAsia" w:ascii="FZKTK--GBK1-0" w:hAnsi="FZKTK--GBK1-0" w:eastAsia="FZKTK--GBK1-0"/>
                <w:sz w:val="24"/>
                <w:szCs w:val="24"/>
              </w:rPr>
              <w:t>有</w:t>
            </w:r>
            <w:r>
              <w:rPr>
                <w:rFonts w:hint="eastAsia" w:ascii="E-B6" w:hAnsi="E-B6" w:eastAsia="E-B6"/>
                <w:sz w:val="24"/>
                <w:szCs w:val="24"/>
              </w:rPr>
              <w:t>《</w:t>
            </w:r>
            <w:r>
              <w:rPr>
                <w:rFonts w:hint="eastAsia" w:ascii="FZKTK--GBK1-0" w:hAnsi="FZKTK--GBK1-0" w:eastAsia="FZKTK--GBK1-0"/>
                <w:sz w:val="24"/>
                <w:szCs w:val="24"/>
              </w:rPr>
              <w:t>欧阳文忠公集</w:t>
            </w:r>
            <w:r>
              <w:rPr>
                <w:rFonts w:hint="eastAsia" w:ascii="E-B6" w:hAnsi="E-B6" w:eastAsia="E-B6"/>
                <w:sz w:val="24"/>
                <w:szCs w:val="24"/>
              </w:rPr>
              <w:t>》《</w:t>
            </w:r>
            <w:r>
              <w:rPr>
                <w:rFonts w:hint="eastAsia" w:ascii="FZKTK--GBK1-0" w:hAnsi="FZKTK--GBK1-0" w:eastAsia="FZKTK--GBK1-0"/>
                <w:sz w:val="24"/>
                <w:szCs w:val="24"/>
              </w:rPr>
              <w:t>六一词</w:t>
            </w:r>
            <w:r>
              <w:rPr>
                <w:rFonts w:hint="eastAsia" w:ascii="E-B6" w:hAnsi="E-B6" w:eastAsia="E-B6"/>
                <w:sz w:val="24"/>
                <w:szCs w:val="24"/>
              </w:rPr>
              <w:t>》。</w:t>
            </w:r>
          </w:p>
          <w:p w14:paraId="0A329BD4">
            <w:pPr>
              <w:spacing w:beforeLines="0" w:afterLines="0"/>
              <w:jc w:val="left"/>
              <w:rPr>
                <w:rFonts w:hint="eastAsia" w:ascii="E-B6" w:hAnsi="E-B6" w:eastAsia="E-B6"/>
                <w:sz w:val="24"/>
                <w:szCs w:val="24"/>
              </w:rPr>
            </w:pPr>
          </w:p>
          <w:p w14:paraId="662156AA">
            <w:pPr>
              <w:spacing w:beforeLines="0" w:afterLines="0"/>
              <w:jc w:val="left"/>
              <w:rPr>
                <w:rFonts w:hint="eastAsia" w:ascii="E-B6" w:hAnsi="E-B6" w:eastAsia="E-B6"/>
                <w:sz w:val="24"/>
                <w:szCs w:val="24"/>
                <w:lang w:val="en-US" w:eastAsia="zh-CN"/>
              </w:rPr>
            </w:pPr>
            <w:r>
              <w:rPr>
                <w:rFonts w:hint="eastAsia" w:ascii="E-B6" w:hAnsi="E-B6" w:eastAsia="E-B6"/>
                <w:sz w:val="24"/>
                <w:szCs w:val="24"/>
                <w:lang w:eastAsia="zh-CN"/>
              </w:rPr>
              <w:t>（</w:t>
            </w:r>
            <w:r>
              <w:rPr>
                <w:rFonts w:hint="eastAsia" w:ascii="E-B6" w:hAnsi="E-B6" w:eastAsia="E-B6"/>
                <w:sz w:val="24"/>
                <w:szCs w:val="24"/>
                <w:lang w:val="en-US" w:eastAsia="zh-CN"/>
              </w:rPr>
              <w:t>二</w:t>
            </w:r>
            <w:r>
              <w:rPr>
                <w:rFonts w:hint="eastAsia" w:ascii="E-B6" w:hAnsi="E-B6" w:eastAsia="E-B6"/>
                <w:sz w:val="24"/>
                <w:szCs w:val="24"/>
                <w:lang w:eastAsia="zh-CN"/>
              </w:rPr>
              <w:t>）</w:t>
            </w:r>
            <w:r>
              <w:rPr>
                <w:rFonts w:hint="eastAsia" w:ascii="E-B6" w:hAnsi="E-B6" w:eastAsia="E-B6"/>
                <w:sz w:val="24"/>
                <w:szCs w:val="24"/>
                <w:lang w:val="en-US" w:eastAsia="zh-CN"/>
              </w:rPr>
              <w:t>导读</w:t>
            </w:r>
          </w:p>
          <w:p w14:paraId="291BA8F9">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上片开头三句写“庭院深深”的境况，“深几许”于提问中含有怨艾之情，“堆烟”状院中之静，衬人之孤独寡欢，“帘幕无重数”，写闺阁之幽深封闭，是对大好青春的禁锢，是对美好生命的戕害。</w:t>
            </w:r>
          </w:p>
          <w:p w14:paraId="36070E18">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下片前三句用狂风暴雨比喻封建礼教的无情，以花被摧残喻自己青春被毁。“门掩黄昏”四句喻韶华空逝，人生易老之痛。春光将逝，年华如水。</w:t>
            </w:r>
          </w:p>
          <w:p w14:paraId="0A0F5DD7">
            <w:pPr>
              <w:spacing w:beforeLines="0" w:afterLines="0"/>
              <w:jc w:val="left"/>
              <w:rPr>
                <w:rFonts w:hint="default" w:ascii="E-B6" w:hAnsi="E-B6" w:eastAsia="E-B6"/>
                <w:sz w:val="24"/>
                <w:szCs w:val="24"/>
                <w:lang w:val="en-US" w:eastAsia="zh-CN"/>
              </w:rPr>
            </w:pPr>
          </w:p>
          <w:p w14:paraId="4E1AAF8F">
            <w:pPr>
              <w:spacing w:beforeLines="0" w:afterLines="0"/>
              <w:jc w:val="left"/>
              <w:rPr>
                <w:rFonts w:hint="default" w:ascii="E-B6" w:hAnsi="E-B6" w:eastAsia="E-B6"/>
                <w:sz w:val="24"/>
                <w:szCs w:val="24"/>
                <w:lang w:val="en-US" w:eastAsia="zh-CN"/>
              </w:rPr>
            </w:pPr>
            <w:r>
              <w:rPr>
                <w:rFonts w:hint="eastAsia" w:ascii="E-B6" w:hAnsi="E-B6" w:eastAsia="E-B6"/>
                <w:sz w:val="24"/>
                <w:szCs w:val="24"/>
                <w:lang w:val="en-US" w:eastAsia="zh-CN"/>
              </w:rPr>
              <w:t>（三）课堂讨论</w:t>
            </w:r>
          </w:p>
          <w:p w14:paraId="43EB2AD6">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1.欧阳修是婉约派词人吗？</w:t>
            </w:r>
          </w:p>
          <w:p w14:paraId="48277E6D">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2.清人毛先舒评曰：“‘泪眼问花花不语，乱红飞过秋千去’，此可谓层深而浑成。”你如何理解？</w:t>
            </w:r>
          </w:p>
          <w:p w14:paraId="7C248375">
            <w:pPr>
              <w:spacing w:beforeLines="0" w:afterLines="0"/>
              <w:jc w:val="left"/>
              <w:rPr>
                <w:rFonts w:hint="eastAsia" w:ascii="E-B6" w:hAnsi="E-B6" w:eastAsia="E-B6"/>
                <w:sz w:val="24"/>
                <w:szCs w:val="24"/>
                <w:lang w:val="en-US" w:eastAsia="zh-CN"/>
              </w:rPr>
            </w:pPr>
          </w:p>
          <w:p w14:paraId="645A4050">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宋辽金诗词赏析3：《定风波·莫听穿林打叶声》</w:t>
            </w:r>
          </w:p>
          <w:p w14:paraId="5BF5F9BF">
            <w:pPr>
              <w:spacing w:beforeLines="0" w:afterLines="0"/>
              <w:jc w:val="left"/>
              <w:rPr>
                <w:rFonts w:hint="default" w:ascii="E-B6" w:hAnsi="E-B6" w:eastAsia="E-B6"/>
                <w:sz w:val="24"/>
                <w:szCs w:val="24"/>
                <w:lang w:val="en-US" w:eastAsia="zh-CN"/>
              </w:rPr>
            </w:pPr>
            <w:r>
              <w:rPr>
                <w:rFonts w:hint="eastAsia" w:ascii="E-B6" w:hAnsi="E-B6" w:eastAsia="E-B6"/>
                <w:sz w:val="24"/>
                <w:szCs w:val="24"/>
                <w:lang w:val="en-US" w:eastAsia="zh-CN"/>
              </w:rPr>
              <w:t>（一）导读</w:t>
            </w:r>
          </w:p>
          <w:p w14:paraId="2D3F4BF5">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 xml:space="preserve"> 此词写于苏轼黄州之贬后的第三个春天。首句“莫听穿林打叶声”，一方面渲染出雨骤风狂，另一方面又以“莫听”二字点明外物不足萦怀之意。“何妨吟啸且徐行”，是前一句的延伸。首两句是全篇枢纽，以下词情都是由此生发。 </w:t>
            </w:r>
          </w:p>
          <w:p w14:paraId="3D274804">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纵观全词，一种醒醉全无、无喜无悲、胜败两忘的人生哲学和处世态度呈现在读者面前。“也无风雨也无晴”，是一种宠辱不惊、胜败两忘、旷达潇洒的境界，是一种“至人无己，神人无功，圣人无名”的境界，是一种回归自然，天人合一，宁静超然的大彻大悟。</w:t>
            </w:r>
          </w:p>
          <w:p w14:paraId="56E22480">
            <w:pPr>
              <w:spacing w:beforeLines="0" w:afterLines="0"/>
              <w:jc w:val="left"/>
              <w:rPr>
                <w:rFonts w:hint="eastAsia" w:ascii="E-B6" w:hAnsi="E-B6" w:eastAsia="E-B6"/>
                <w:sz w:val="24"/>
                <w:szCs w:val="24"/>
                <w:lang w:val="en-US" w:eastAsia="zh-CN"/>
              </w:rPr>
            </w:pPr>
          </w:p>
          <w:p w14:paraId="5059F1CD">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（二）课堂讨论</w:t>
            </w:r>
          </w:p>
          <w:p w14:paraId="7F20F7E1">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1.苏轼对词的发展有哪些贡献？</w:t>
            </w:r>
          </w:p>
          <w:p w14:paraId="74744AC6">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2.“一蓑烟雨任平生”这句表达了作者怎样的人生态度？</w:t>
            </w:r>
          </w:p>
          <w:p w14:paraId="175523FC">
            <w:pPr>
              <w:spacing w:beforeLines="0" w:afterLines="0"/>
              <w:jc w:val="left"/>
              <w:rPr>
                <w:rFonts w:hint="eastAsia" w:ascii="E-B6" w:hAnsi="E-B6" w:eastAsia="E-B6"/>
                <w:sz w:val="24"/>
                <w:szCs w:val="24"/>
                <w:lang w:val="en-US" w:eastAsia="zh-CN"/>
              </w:rPr>
            </w:pPr>
          </w:p>
          <w:p w14:paraId="5ADED8C5">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宋辽金诗词赏析4：《兰陵王·柳》</w:t>
            </w:r>
          </w:p>
          <w:p w14:paraId="46993DC4">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0BFB6F12">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周邦彦（1057—1121），字美成，号清真居士，钱塘（今杭州）人。博学多识，精通音律。曾任大晟府提举。他的词讲究字面，结构复杂，刻画入微，对宋词的发展有重要影响，被认为是婉约词的集大成者。有《片玉集》（又名《清真集》）。</w:t>
            </w:r>
          </w:p>
          <w:p w14:paraId="0F0EF76B">
            <w:pPr>
              <w:spacing w:beforeLines="0" w:afterLines="0"/>
              <w:jc w:val="left"/>
              <w:rPr>
                <w:rFonts w:hint="default" w:ascii="E-B6" w:hAnsi="E-B6" w:eastAsia="E-B6"/>
                <w:sz w:val="24"/>
                <w:szCs w:val="24"/>
                <w:lang w:val="en-US" w:eastAsia="zh-CN"/>
              </w:rPr>
            </w:pPr>
          </w:p>
          <w:p w14:paraId="3E01CFE8">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（二）导读</w:t>
            </w:r>
          </w:p>
          <w:p w14:paraId="35E6721A">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此词写于作者最后一次出京时。词中托柳起兴，抒写了伤离别恨之情和身世飘零的喟叹。词写欲留不得，非去不可，以柳发端，以行为愁，回想落泪，极回环往复之致，具沉郁顿挫的风格。</w:t>
            </w:r>
          </w:p>
          <w:p w14:paraId="3FE8E33B">
            <w:pPr>
              <w:spacing w:beforeLines="0" w:afterLines="0"/>
              <w:jc w:val="left"/>
              <w:rPr>
                <w:rFonts w:hint="default" w:ascii="E-B6" w:hAnsi="E-B6" w:eastAsia="E-B6"/>
                <w:sz w:val="24"/>
                <w:szCs w:val="24"/>
                <w:lang w:val="en-US" w:eastAsia="zh-CN"/>
              </w:rPr>
            </w:pPr>
            <w:r>
              <w:rPr>
                <w:rFonts w:hint="default" w:ascii="E-B6" w:hAnsi="E-B6" w:eastAsia="E-B6"/>
                <w:sz w:val="24"/>
                <w:szCs w:val="24"/>
                <w:lang w:val="en-US" w:eastAsia="zh-CN"/>
              </w:rPr>
              <w:t>未别之时，回忆离别之苦；己别之后，则又回忆相聚时的欢乐，而诗人的久客淹留之感，伤离恨别之情，完全在这种回旋往复的描叙中展示出来。</w:t>
            </w:r>
          </w:p>
          <w:p w14:paraId="6102AFD8">
            <w:pPr>
              <w:spacing w:beforeLines="0" w:afterLines="0"/>
              <w:jc w:val="left"/>
              <w:rPr>
                <w:rFonts w:hint="default" w:ascii="E-B6" w:hAnsi="E-B6" w:eastAsia="E-B6"/>
                <w:sz w:val="24"/>
                <w:szCs w:val="24"/>
                <w:lang w:val="en-US" w:eastAsia="zh-CN"/>
              </w:rPr>
            </w:pPr>
          </w:p>
          <w:p w14:paraId="16F914C3">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（三）课堂讨论</w:t>
            </w:r>
          </w:p>
          <w:p w14:paraId="0A0C799A">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1.“兰陵王”这个词牌名包含了什么样的历史故事？</w:t>
            </w:r>
          </w:p>
          <w:p w14:paraId="043D20EA">
            <w:pPr>
              <w:spacing w:beforeLines="0" w:afterLines="0"/>
              <w:jc w:val="left"/>
              <w:rPr>
                <w:rFonts w:hint="eastAsia" w:ascii="E-B6" w:hAnsi="E-B6" w:eastAsia="E-B6"/>
                <w:sz w:val="24"/>
                <w:szCs w:val="24"/>
                <w:lang w:val="en-US" w:eastAsia="zh-CN"/>
              </w:rPr>
            </w:pPr>
            <w:r>
              <w:rPr>
                <w:rFonts w:hint="eastAsia" w:ascii="E-B6" w:hAnsi="E-B6" w:eastAsia="E-B6"/>
                <w:sz w:val="24"/>
                <w:szCs w:val="24"/>
                <w:lang w:val="en-US" w:eastAsia="zh-CN"/>
              </w:rPr>
              <w:t>2.为什么说周邦彦是宋词的集大成者？</w:t>
            </w:r>
          </w:p>
          <w:p w14:paraId="1CF50E95">
            <w:pPr>
              <w:spacing w:beforeLines="0" w:afterLines="0"/>
              <w:jc w:val="left"/>
              <w:rPr>
                <w:rFonts w:hint="default" w:ascii="E-B6" w:hAnsi="E-B6" w:eastAsia="E-B6"/>
                <w:sz w:val="24"/>
                <w:szCs w:val="24"/>
                <w:lang w:val="en-US" w:eastAsia="zh-CN"/>
              </w:rPr>
            </w:pPr>
          </w:p>
          <w:p w14:paraId="2608C098">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宋辽金诗词赏析5：《声声慢·寻寻觅觅》</w:t>
            </w:r>
          </w:p>
          <w:p w14:paraId="73752AF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1F7A3137">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李清照（1084—约1151），号易安居士，济南（今属山东）人。早期生活优裕，与丈夫赵明诚共同致力于书画金石的搜集整理。金兵入侵中原后，流寓南方。赵明诚病死后，境遇孤苦。她前期的词多写悠闲生活，后期之作则多悲叹身世，情调感伤。善用白描手法，自辟蹊径，语言清丽。能诗，但留存不多，与其词风不同。有《漱玉词》。</w:t>
            </w:r>
          </w:p>
          <w:p w14:paraId="68C0FEE3">
            <w:pPr>
              <w:spacing w:beforeLines="0" w:afterLines="0"/>
              <w:jc w:val="both"/>
              <w:rPr>
                <w:rFonts w:hint="default" w:ascii="E-BZ" w:hAnsi="E-BZ" w:eastAsia="E-BZ"/>
                <w:sz w:val="24"/>
                <w:szCs w:val="24"/>
                <w:lang w:val="en-US" w:eastAsia="zh-CN"/>
              </w:rPr>
            </w:pPr>
          </w:p>
          <w:p w14:paraId="1B78238E">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0E61A754">
            <w:pPr>
              <w:spacing w:beforeLines="0" w:afterLines="0"/>
              <w:jc w:val="left"/>
              <w:rPr>
                <w:rFonts w:hint="eastAsia" w:asciiTheme="minorEastAsia" w:hAnsiTheme="minorEastAsia" w:eastAsiaTheme="minorEastAsia" w:cstheme="minorEastAsia"/>
                <w:sz w:val="24"/>
                <w:szCs w:val="24"/>
              </w:rPr>
            </w:pPr>
            <w:r>
              <w:rPr>
                <w:rFonts w:hint="default" w:ascii="E-BZ" w:hAnsi="E-BZ" w:eastAsia="E-BZ"/>
                <w:sz w:val="24"/>
                <w:szCs w:val="24"/>
                <w:lang w:val="en-US" w:eastAsia="zh-CN"/>
              </w:rPr>
              <w:t>唐宋古文家以散文为赋，而倚声家实以慢词为赋。慢词具有赋的铺叙特点，且蕴藉流利，匀整而富变化，堪称“赋之余”。李清照这首《声声慢》，脍炙人口数百年，就其内容而言，简直是一篇悲秋赋。亦惟有以赋体读之，乃得其旨。李清照的这首词在作法上是有创造性的。原来的《声声慢》的曲调，韵脚押平声字，调子相应地也比较徐缓。而这首词却改押入声韵，并屡用叠字和双声字，这就变舒缓为急促，变哀惋为凄厉。此词以豪放纵恣之笔写激动悲怆之怀，既不委婉，也不隐约，不能列入婉约体。</w:t>
            </w:r>
            <w:r>
              <w:rPr>
                <w:rFonts w:hint="eastAsia" w:asciiTheme="minorEastAsia" w:hAnsiTheme="minorEastAsia" w:eastAsiaTheme="minorEastAsia" w:cstheme="minorEastAsia"/>
                <w:sz w:val="24"/>
                <w:szCs w:val="24"/>
              </w:rPr>
              <w:t>此词大气包举, 别无枝蔓, 始终紧扣悲秋之意, 真得六朝抒情小赋之神髓。词人以接近口语的朴素清新的语言谱入新声, 体现了倚声家不假雕饰的本色,诚属个性独具的抒情名作。</w:t>
            </w:r>
          </w:p>
          <w:p w14:paraId="4939866B">
            <w:pPr>
              <w:spacing w:beforeLines="0" w:afterLines="0"/>
              <w:jc w:val="left"/>
              <w:rPr>
                <w:rFonts w:hint="eastAsia" w:asciiTheme="minorEastAsia" w:hAnsiTheme="minorEastAsia" w:eastAsiaTheme="minorEastAsia" w:cstheme="minorEastAsia"/>
                <w:sz w:val="24"/>
                <w:szCs w:val="24"/>
              </w:rPr>
            </w:pPr>
          </w:p>
          <w:p w14:paraId="04A0D23A">
            <w:pPr>
              <w:spacing w:beforeLines="0" w:afterLines="0"/>
              <w:jc w:val="left"/>
              <w:rPr>
                <w:rFonts w:hint="eastAsia" w:asciiTheme="minorEastAsia" w:hAnsiTheme="minorEastAsia" w:cstheme="minorEastAsia"/>
                <w:sz w:val="24"/>
                <w:szCs w:val="24"/>
                <w:lang w:val="en-US" w:eastAsia="zh-CN"/>
              </w:rPr>
            </w:pP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三</w:t>
            </w:r>
            <w:r>
              <w:rPr>
                <w:rFonts w:hint="eastAsia" w:asciiTheme="minorEastAsia" w:hAnsiTheme="minorEastAsia" w:cstheme="minorEastAsia"/>
                <w:sz w:val="24"/>
                <w:szCs w:val="24"/>
                <w:lang w:eastAsia="zh-CN"/>
              </w:rPr>
              <w:t>）</w:t>
            </w:r>
            <w:r>
              <w:rPr>
                <w:rFonts w:hint="eastAsia" w:asciiTheme="minorEastAsia" w:hAnsiTheme="minorEastAsia" w:cstheme="minorEastAsia"/>
                <w:sz w:val="24"/>
                <w:szCs w:val="24"/>
                <w:lang w:val="en-US" w:eastAsia="zh-CN"/>
              </w:rPr>
              <w:t>课堂讨论</w:t>
            </w:r>
          </w:p>
          <w:p w14:paraId="4FD1971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1.李清照的人生经历对创作产生怎样的影响？</w:t>
            </w:r>
          </w:p>
          <w:p w14:paraId="5F71378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2.比较“人比黄花瘦”与“满地黄花堆积”中“黄花”意象有什么不同？</w:t>
            </w:r>
          </w:p>
          <w:p w14:paraId="5F7107C6">
            <w:pPr>
              <w:spacing w:beforeLines="0" w:afterLines="0"/>
              <w:jc w:val="left"/>
              <w:rPr>
                <w:rFonts w:hint="default" w:ascii="E-BZ" w:hAnsi="E-BZ" w:eastAsia="E-BZ"/>
                <w:sz w:val="24"/>
                <w:szCs w:val="24"/>
                <w:lang w:val="en-US" w:eastAsia="zh-CN"/>
              </w:rPr>
            </w:pPr>
          </w:p>
          <w:p w14:paraId="5148680C">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宋辽金诗词赏析6：《水龙吟·登建康赏心亭》</w:t>
            </w:r>
          </w:p>
          <w:p w14:paraId="75E45F9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2651B799">
            <w:pPr>
              <w:spacing w:beforeLines="0" w:afterLines="0"/>
              <w:jc w:val="left"/>
              <w:rPr>
                <w:rFonts w:hint="eastAsia" w:ascii="FZKTK--GBK1-0" w:hAnsi="FZKTK--GBK1-0" w:eastAsia="FZKTK--GBK1-0"/>
                <w:sz w:val="24"/>
                <w:szCs w:val="24"/>
              </w:rPr>
            </w:pPr>
            <w:r>
              <w:rPr>
                <w:rFonts w:hint="default" w:ascii="E-BZ" w:hAnsi="E-BZ" w:eastAsia="E-BZ"/>
                <w:sz w:val="24"/>
                <w:szCs w:val="24"/>
                <w:lang w:val="en-US" w:eastAsia="zh-CN"/>
              </w:rPr>
              <w:t>辛弃疾（1140—1207），字幼安，号稼轩，历城（今山东济南）人。他少年时就欲恢复中原，报效国家。曾参加耿京领导的农民起义，反抗金人，后带领万余人南渡归宋。但归宋后，他并没有得到重用，只是担任了一些小官。多次上书，也没有被采纳。晚年虽偶受重任，也往往不久即遭罢免。最后含恨而逝。与苏轼并称为“苏辛”。</w:t>
            </w:r>
            <w:r>
              <w:rPr>
                <w:rFonts w:hint="eastAsia" w:ascii="FZKTK--GBK1-0" w:hAnsi="FZKTK--GBK1-0" w:eastAsia="FZKTK--GBK1-0"/>
                <w:sz w:val="24"/>
                <w:szCs w:val="24"/>
              </w:rPr>
              <w:t>其词多抒写力图恢复国家统一的爱国热情</w:t>
            </w:r>
            <w:r>
              <w:rPr>
                <w:rFonts w:hint="eastAsia" w:ascii="E-B6" w:hAnsi="E-B6" w:eastAsia="E-B6"/>
                <w:sz w:val="24"/>
                <w:szCs w:val="24"/>
              </w:rPr>
              <w:t xml:space="preserve">, </w:t>
            </w:r>
            <w:r>
              <w:rPr>
                <w:rFonts w:hint="eastAsia" w:ascii="FZKTK--GBK1-0" w:hAnsi="FZKTK--GBK1-0" w:eastAsia="FZKTK--GBK1-0"/>
                <w:sz w:val="24"/>
                <w:szCs w:val="24"/>
              </w:rPr>
              <w:t>倾诉壮志难酬</w:t>
            </w:r>
          </w:p>
          <w:p w14:paraId="0F677B95">
            <w:pPr>
              <w:spacing w:beforeLines="0" w:afterLines="0"/>
              <w:jc w:val="both"/>
              <w:rPr>
                <w:rFonts w:hint="default" w:ascii="E-BZ" w:hAnsi="E-BZ" w:eastAsia="E-BZ"/>
                <w:sz w:val="24"/>
                <w:szCs w:val="24"/>
                <w:lang w:val="en-US" w:eastAsia="zh-CN"/>
              </w:rPr>
            </w:pPr>
            <w:r>
              <w:rPr>
                <w:rFonts w:hint="eastAsia" w:ascii="FZKTK--GBK1-0" w:hAnsi="FZKTK--GBK1-0" w:eastAsia="FZKTK--GBK1-0"/>
                <w:sz w:val="24"/>
                <w:szCs w:val="24"/>
              </w:rPr>
              <w:t>的悲愤</w:t>
            </w:r>
            <w:r>
              <w:rPr>
                <w:rFonts w:hint="eastAsia" w:ascii="E-B6" w:hAnsi="E-B6" w:eastAsia="E-B6"/>
                <w:sz w:val="24"/>
                <w:szCs w:val="24"/>
              </w:rPr>
              <w:t xml:space="preserve">, </w:t>
            </w:r>
            <w:r>
              <w:rPr>
                <w:rFonts w:hint="eastAsia" w:ascii="FZKTK--GBK1-0" w:hAnsi="FZKTK--GBK1-0" w:eastAsia="FZKTK--GBK1-0"/>
                <w:sz w:val="24"/>
                <w:szCs w:val="24"/>
              </w:rPr>
              <w:t>也有不少描写自然风光的作品</w:t>
            </w:r>
            <w:r>
              <w:rPr>
                <w:rFonts w:hint="eastAsia" w:ascii="E-B6" w:hAnsi="E-B6" w:eastAsia="E-B6"/>
                <w:sz w:val="24"/>
                <w:szCs w:val="24"/>
              </w:rPr>
              <w:t>。</w:t>
            </w:r>
            <w:r>
              <w:rPr>
                <w:rFonts w:hint="eastAsia" w:ascii="FZKTK--GBK1-0" w:hAnsi="FZKTK--GBK1-0" w:eastAsia="FZKTK--GBK1-0"/>
                <w:sz w:val="24"/>
                <w:szCs w:val="24"/>
              </w:rPr>
              <w:t>艺术风格多样</w:t>
            </w:r>
            <w:r>
              <w:rPr>
                <w:rFonts w:hint="eastAsia" w:ascii="E-B6" w:hAnsi="E-B6" w:eastAsia="E-B6"/>
                <w:sz w:val="24"/>
                <w:szCs w:val="24"/>
              </w:rPr>
              <w:t xml:space="preserve">, </w:t>
            </w:r>
            <w:r>
              <w:rPr>
                <w:rFonts w:hint="eastAsia" w:ascii="FZKTK--GBK1-0" w:hAnsi="FZKTK--GBK1-0" w:eastAsia="FZKTK--GBK1-0"/>
                <w:sz w:val="24"/>
                <w:szCs w:val="24"/>
              </w:rPr>
              <w:t>而以豪放为主</w:t>
            </w:r>
            <w:r>
              <w:rPr>
                <w:rFonts w:hint="eastAsia" w:ascii="E-B6" w:hAnsi="E-B6" w:eastAsia="E-B6"/>
                <w:sz w:val="24"/>
                <w:szCs w:val="24"/>
              </w:rPr>
              <w:t>。</w:t>
            </w:r>
            <w:r>
              <w:rPr>
                <w:rFonts w:hint="default" w:ascii="E-BZ" w:hAnsi="E-BZ" w:eastAsia="E-BZ"/>
                <w:sz w:val="24"/>
                <w:szCs w:val="24"/>
                <w:lang w:val="en-US" w:eastAsia="zh-CN"/>
              </w:rPr>
              <w:t>有《稼轩长短句》。</w:t>
            </w:r>
          </w:p>
          <w:p w14:paraId="20BE6E2F">
            <w:pPr>
              <w:spacing w:beforeLines="0" w:afterLines="0"/>
              <w:jc w:val="both"/>
              <w:rPr>
                <w:rFonts w:hint="default" w:ascii="E-BZ" w:hAnsi="E-BZ" w:eastAsia="E-BZ"/>
                <w:sz w:val="24"/>
                <w:szCs w:val="24"/>
                <w:lang w:val="en-US" w:eastAsia="zh-CN"/>
              </w:rPr>
            </w:pPr>
          </w:p>
          <w:p w14:paraId="3DD605CF">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48598F20">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 xml:space="preserve"> 此词起句突兀，立意辽远。虽然说气势上稍逊东坡名句：“大江东去，浪淘尽，千古风流人物。”但境界的阔大、胸襟的磊落却是一样的。它仿佛令你拔地凌空、极目游骋。仰则天高，俯则水远。天高水远，无边无垠。象这样的壮观景象，一般的凡夫俗子难得有心领略，而鹪鹩偃鼠之辈则消受不起。范开曾在《稼轩词序》中论道：“器大者声必闳，志高者意必远。”他的见解是比较本质地点出了辛词的艺术特色。 </w:t>
            </w:r>
          </w:p>
          <w:p w14:paraId="4EEA8A8A">
            <w:pPr>
              <w:spacing w:beforeLines="0" w:afterLines="0"/>
              <w:jc w:val="both"/>
              <w:rPr>
                <w:rFonts w:hint="default" w:ascii="E-BZ" w:hAnsi="E-BZ" w:eastAsia="E-BZ"/>
                <w:sz w:val="24"/>
                <w:szCs w:val="24"/>
                <w:lang w:val="en-US" w:eastAsia="zh-CN"/>
              </w:rPr>
            </w:pPr>
          </w:p>
          <w:p w14:paraId="2355905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6AD195F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1.词作抒发了作者怎样的思想感情？</w:t>
            </w:r>
          </w:p>
          <w:p w14:paraId="6AEF326F">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2.辛派词人的代表作家有哪些？</w:t>
            </w:r>
          </w:p>
          <w:p w14:paraId="061082DC">
            <w:pPr>
              <w:spacing w:beforeLines="0" w:afterLines="0"/>
              <w:jc w:val="both"/>
              <w:rPr>
                <w:rFonts w:hint="eastAsia" w:ascii="E-BZ" w:hAnsi="E-BZ" w:eastAsia="E-BZ"/>
                <w:sz w:val="24"/>
                <w:szCs w:val="24"/>
                <w:lang w:val="en-US" w:eastAsia="zh-CN"/>
              </w:rPr>
            </w:pPr>
          </w:p>
          <w:p w14:paraId="258794A9">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宋辽金诗词赏析7：《明妃曲（其一）》</w:t>
            </w:r>
          </w:p>
          <w:p w14:paraId="33143EE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04B74914">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王安石（1021—1086），字介甫，号半山，临川（今属江西）人。他是中国古代著名的政治家。先任地方官，后到朝廷任参知政事，实行变法。变法失败后，退居江宁。他的诗风前后截然不同。前期多政治诗，锋芒毕露；后期多写山水自然，精练含蓄，自成一家。有《临川集》。</w:t>
            </w:r>
          </w:p>
          <w:p w14:paraId="7FB2F837">
            <w:pPr>
              <w:spacing w:beforeLines="0" w:afterLines="0"/>
              <w:jc w:val="both"/>
              <w:rPr>
                <w:rFonts w:hint="default" w:ascii="E-BZ" w:hAnsi="E-BZ" w:eastAsia="E-BZ"/>
                <w:sz w:val="24"/>
                <w:szCs w:val="24"/>
                <w:lang w:val="en-US" w:eastAsia="zh-CN"/>
              </w:rPr>
            </w:pPr>
          </w:p>
          <w:p w14:paraId="0BCC606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6A0C3159">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此诗作于1059年（嘉祐四年）。当时，梅尧臣、欧阳修、司马光、刘敞皆写有和诗。北宋时，辽国、西夏“交侵，岁币百万”（赵翼《廿二史札记》）。自景祐年间（1034—1038）以来，“西（夏）事尤棘”。诗人们借汉言宋，想到明妃。梅尧臣、欧阳修诗中皆直斥“汉计拙”，对宋王朝屈辱政策提出批评。王安石则极意刻画明妃的爱国思乡的纯洁、深厚感情，并有意把这种感情与个人恩怨区别开来，尤为卓见。</w:t>
            </w:r>
          </w:p>
          <w:p w14:paraId="17C637CA">
            <w:pPr>
              <w:spacing w:beforeLines="0" w:afterLines="0"/>
              <w:jc w:val="both"/>
              <w:rPr>
                <w:rFonts w:hint="default" w:ascii="E-BZ" w:hAnsi="E-BZ" w:eastAsia="E-BZ"/>
                <w:sz w:val="24"/>
                <w:szCs w:val="24"/>
                <w:lang w:val="en-US" w:eastAsia="zh-CN"/>
              </w:rPr>
            </w:pPr>
          </w:p>
          <w:p w14:paraId="1DB168E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62DFD797">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1.你是如何评价王昭君这个人物形象？</w:t>
            </w:r>
          </w:p>
          <w:p w14:paraId="2756B36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2.诗歌在语言上有什么特点？</w:t>
            </w:r>
          </w:p>
          <w:p w14:paraId="7F280443">
            <w:pPr>
              <w:spacing w:beforeLines="0" w:afterLines="0"/>
              <w:jc w:val="both"/>
              <w:rPr>
                <w:rFonts w:hint="eastAsia" w:ascii="E-BZ" w:hAnsi="E-BZ" w:eastAsia="E-BZ"/>
                <w:sz w:val="24"/>
                <w:szCs w:val="24"/>
                <w:lang w:val="en-US" w:eastAsia="zh-CN"/>
              </w:rPr>
            </w:pPr>
          </w:p>
          <w:p w14:paraId="5FEC054D">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宋辽金诗词赏析8：《书愤》</w:t>
            </w:r>
          </w:p>
          <w:p w14:paraId="10E66027">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w:t>
            </w:r>
            <w:r>
              <w:rPr>
                <w:rFonts w:hint="eastAsia" w:asciiTheme="minorEastAsia" w:hAnsiTheme="minorEastAsia" w:cstheme="minorEastAsia"/>
                <w:snapToGrid w:val="0"/>
                <w:color w:val="000000" w:themeColor="text1"/>
                <w:sz w:val="24"/>
                <w:szCs w:val="24"/>
                <w:lang w:val="en-US" w:eastAsia="zh-CN" w:bidi="ar"/>
                <w14:textFill>
                  <w14:solidFill>
                    <w14:schemeClr w14:val="tx1"/>
                  </w14:solidFill>
                </w14:textFill>
              </w:rPr>
              <w:t>作者简介</w:t>
            </w:r>
          </w:p>
          <w:p w14:paraId="37F73F51">
            <w:pPr>
              <w:spacing w:beforeLines="0" w:afterLines="0"/>
              <w:jc w:val="both"/>
              <w:rPr>
                <w:rFonts w:hint="eastAsia" w:ascii="E-BZ" w:hAnsi="E-BZ" w:eastAsia="E-BZ"/>
                <w:sz w:val="24"/>
                <w:szCs w:val="24"/>
                <w:lang w:val="en-US" w:eastAsia="zh-CN"/>
              </w:rPr>
            </w:pPr>
            <w:r>
              <w:rPr>
                <w:rFonts w:hint="default" w:ascii="E-BZ" w:hAnsi="E-BZ" w:eastAsia="E-BZ"/>
                <w:sz w:val="24"/>
                <w:szCs w:val="24"/>
                <w:lang w:val="en-US" w:eastAsia="zh-CN"/>
              </w:rPr>
              <w:t>陆游（1125—1210），字务观，号放翁，山阴（今浙江绍兴）人。年轻时喜论恢复。宋孝宗时，赐进士出身。历镇江、隆兴、夔州通判。王炎为四川宣抚使时，聘为幕府干办公事，赴南郑前线参预抗金。后长期隐居山阴。他是著名的爱国诗人，其诗受李白的影响较深，豪放慷慨，富有浪漫色彩。有《剑南诗稿》、《渭南文集》</w:t>
            </w:r>
            <w:r>
              <w:rPr>
                <w:rFonts w:hint="eastAsia" w:ascii="E-BZ" w:hAnsi="E-BZ" w:eastAsia="E-BZ"/>
                <w:sz w:val="24"/>
                <w:szCs w:val="24"/>
                <w:lang w:val="en-US" w:eastAsia="zh-CN"/>
              </w:rPr>
              <w:t>。</w:t>
            </w:r>
          </w:p>
          <w:p w14:paraId="16DABC08">
            <w:pPr>
              <w:spacing w:beforeLines="0" w:afterLines="0"/>
              <w:jc w:val="both"/>
              <w:rPr>
                <w:rFonts w:hint="eastAsia" w:ascii="E-BZ" w:hAnsi="E-BZ" w:eastAsia="E-BZ"/>
                <w:sz w:val="24"/>
                <w:szCs w:val="24"/>
                <w:lang w:val="en-US" w:eastAsia="zh-CN"/>
              </w:rPr>
            </w:pPr>
          </w:p>
          <w:p w14:paraId="43ACEC9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w:t>
            </w:r>
            <w:r>
              <w:rPr>
                <w:rFonts w:hint="eastAsia" w:ascii="E-B6" w:hAnsi="E-B6" w:eastAsia="E-B6"/>
                <w:sz w:val="24"/>
                <w:szCs w:val="24"/>
                <w:lang w:val="en-US" w:eastAsia="zh-CN"/>
              </w:rPr>
              <w:t>导读</w:t>
            </w:r>
          </w:p>
          <w:p w14:paraId="1E36ABCE">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本诗系宋孝宗淳熙十三年（1186）春陆游居家乡山阴时所作。陆游时年六十有二，这分明是时不待我的年龄，然而诗人被黜，只能赋闲在乡，想那山河破碎，中原未收而“报国欲死无战场”，感于世事多艰，小人误国而“书生无地效孤忠”，于是，诗人郁愤之情便喷薄而出。“书愤”者，抒发胸中郁愤之情也。</w:t>
            </w:r>
          </w:p>
          <w:p w14:paraId="328625A6">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全诗感情沉郁，气韵浑厚，显然得力于杜甫。中两联属对工稳，尤以颔联“楼船”、“铁马”两句，雄放豪迈，为人们广泛传诵。这样的诗句出自他亲身的经历，饱含着他的政治生活感受，是那些逞才摛藻的作品所无法比拟的。</w:t>
            </w:r>
          </w:p>
          <w:p w14:paraId="1415610D">
            <w:pPr>
              <w:spacing w:beforeLines="0" w:afterLines="0"/>
              <w:jc w:val="both"/>
              <w:rPr>
                <w:rFonts w:hint="default" w:ascii="E-BZ" w:hAnsi="E-BZ" w:eastAsia="E-BZ"/>
                <w:sz w:val="24"/>
                <w:szCs w:val="24"/>
                <w:lang w:val="en-US" w:eastAsia="zh-CN"/>
              </w:rPr>
            </w:pPr>
          </w:p>
          <w:p w14:paraId="5558C56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6E961C6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1.“中兴四大诗人”指南宋哪四位诗人？</w:t>
            </w:r>
          </w:p>
          <w:p w14:paraId="60BCCAE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2.陆游的诗歌的艺术成就包含几个方面？</w:t>
            </w:r>
          </w:p>
          <w:p w14:paraId="30B93112">
            <w:pPr>
              <w:spacing w:beforeLines="0" w:afterLines="0"/>
              <w:jc w:val="both"/>
              <w:rPr>
                <w:rFonts w:hint="eastAsia" w:ascii="E-BZ" w:hAnsi="E-BZ" w:eastAsia="E-BZ"/>
                <w:sz w:val="24"/>
                <w:szCs w:val="24"/>
                <w:lang w:val="en-US" w:eastAsia="zh-CN"/>
              </w:rPr>
            </w:pPr>
          </w:p>
          <w:p w14:paraId="226A42F1">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五、拓展</w:t>
            </w:r>
          </w:p>
          <w:p w14:paraId="44448FC5">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自主诵读《诗经·蒹葭》《木兰诗》《送杜少府之任蜀州》《泊秦淮》《虞美人》</w:t>
            </w:r>
          </w:p>
          <w:p w14:paraId="66150BD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集体讨论：结合所学文学常识、写作时代背景、所用文学手法等，尝试对上述某一首诗歌进行鉴赏。</w:t>
            </w:r>
          </w:p>
          <w:p w14:paraId="62A58109">
            <w:pPr>
              <w:spacing w:beforeLines="0" w:afterLines="0"/>
              <w:jc w:val="both"/>
              <w:rPr>
                <w:rFonts w:hint="default" w:ascii="E-BZ" w:hAnsi="E-BZ" w:eastAsia="E-BZ"/>
                <w:sz w:val="24"/>
                <w:szCs w:val="24"/>
                <w:lang w:val="en-US" w:eastAsia="zh-CN"/>
              </w:rPr>
            </w:pPr>
          </w:p>
        </w:tc>
      </w:tr>
      <w:tr w14:paraId="7A8A2D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0008ACCA">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4401EC6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1.就课堂讨论的“思考与练习”习题提出自己的看法。</w:t>
            </w:r>
          </w:p>
          <w:p w14:paraId="3A1EB68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2.背诵《蒿里行》《滕王阁》《春江花月夜》《八声甘州》《定风波》《声声慢》《水龙吟》等诗词，尝试理解诗歌意境及其使用写作手法。</w:t>
            </w:r>
          </w:p>
          <w:p w14:paraId="5BD7615F">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3.诵读“拓展阅读篇目”的其他中国古代诗词（《短歌行》《峨眉山月歌》《江城子·十年生死两茫茫》），尝试分析同一作者不同诗词写作的异同，理解不同历史时期诗词创作的总体风格。</w:t>
            </w:r>
          </w:p>
        </w:tc>
      </w:tr>
      <w:tr w14:paraId="47E6A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1CE607C0">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2ACBC247">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1.《韩凭夫妇》</w:t>
            </w:r>
          </w:p>
          <w:p w14:paraId="78268874">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2.《红楼梦（节选）》</w:t>
            </w:r>
          </w:p>
          <w:p w14:paraId="3294BE7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3.《窦娥冤》</w:t>
            </w:r>
          </w:p>
          <w:p w14:paraId="6EFE379F">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4.《牡丹亭》</w:t>
            </w:r>
          </w:p>
        </w:tc>
      </w:tr>
      <w:tr w14:paraId="56874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5BD341DA">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5A9D2D94">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115328B2">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42ACCA74">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F5C3E1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5B1EAE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1E1D1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35A66A8F">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178EB800">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hint="default" w:ascii="Times New Roman" w:hAnsi="Times New Roman" w:cs="Times New Roman"/>
                <w:spacing w:val="13"/>
                <w:sz w:val="20"/>
                <w:szCs w:val="20"/>
                <w:lang w:val="en-US" w:eastAsia="zh-CN"/>
              </w:rPr>
              <w:t>8、9</w:t>
            </w:r>
            <w:r>
              <w:rPr>
                <w:spacing w:val="13"/>
                <w:sz w:val="20"/>
                <w:szCs w:val="20"/>
              </w:rPr>
              <w:t xml:space="preserve"> </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0B8C4E79">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2797DA98">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16A44B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07D1E803">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7CB91B93">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595327FC">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 xml:space="preserve">第五讲 古代小说、戏剧 </w:t>
            </w:r>
          </w:p>
        </w:tc>
      </w:tr>
      <w:tr w14:paraId="5F700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5182EDDC">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4DA53F73">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3DA140BC">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eastAsia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06669D24">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78760BE1">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3BB8B836">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4</w:t>
            </w:r>
          </w:p>
        </w:tc>
      </w:tr>
      <w:tr w14:paraId="4457F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4E97C01D">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2C647FFF">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05A9BA3B">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508A7D5D">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学习鉴赏小说、戏剧的有关知识和基本方法，初步把握中外小说、戏剧的不同艺术特性。</w:t>
            </w:r>
          </w:p>
          <w:p w14:paraId="176DE558">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注意从不同的角度和层面解读小说、戏剧作品，提高阅读能力和鉴赏水平。</w:t>
            </w:r>
          </w:p>
          <w:p w14:paraId="46FD8BFF">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3.从优秀的小说、戏剧作品中吸取思想、感情和艺术的营养，丰富、深化对历史、社会和人生的认识，提高文学素养。</w:t>
            </w:r>
          </w:p>
          <w:p w14:paraId="67A02478">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4.</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培养阅读古今中外各类小说、戏剧作品的兴趣，形成良好的文化心态，学会尊重、理解和容纳作品体现的不同时代、不同民族、不同流派风格的多元文化，正确理解作品表现出来的价值判断和审美取向，分辨精华和糟粕，做出恰当的评价。</w:t>
            </w:r>
          </w:p>
        </w:tc>
      </w:tr>
      <w:tr w14:paraId="651DC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334E08C4">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B4840D4">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006323F3">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讲解法、阅读分析法、讨论法</w:t>
            </w:r>
          </w:p>
        </w:tc>
      </w:tr>
      <w:tr w14:paraId="7BCAA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0006A87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7065E710">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77AC3C24">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55990D27">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教学重点：学习鉴赏小说、戏剧的有关知识和基本方法。</w:t>
            </w:r>
          </w:p>
          <w:p w14:paraId="28C10148">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教学难点：掌握赏析古典小说、戏剧的技巧，提高文化素养。</w:t>
            </w:r>
          </w:p>
        </w:tc>
      </w:tr>
      <w:tr w14:paraId="40634A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8415" w:type="dxa"/>
            <w:gridSpan w:val="6"/>
            <w:shd w:val="clear" w:color="auto" w:fill="auto"/>
            <w:vAlign w:val="top"/>
          </w:tcPr>
          <w:p w14:paraId="6FAC846A">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438ADFA4">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3B8539A4">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播放87版影视剧《红楼梦》相关片段。</w:t>
            </w:r>
          </w:p>
          <w:p w14:paraId="7F2FBE3D">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31AD1FF2">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7DAF1F9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一、古代小说</w:t>
            </w:r>
          </w:p>
          <w:p w14:paraId="28DA5ED5">
            <w:pPr>
              <w:spacing w:beforeLines="0" w:afterLines="0"/>
              <w:jc w:val="left"/>
              <w:rPr>
                <w:rFonts w:hint="eastAsia" w:ascii="E-BZ" w:hAnsi="E-BZ" w:eastAsia="E-BZ"/>
                <w:sz w:val="24"/>
                <w:szCs w:val="24"/>
                <w:lang w:val="en-US" w:eastAsia="zh-CN"/>
              </w:rPr>
            </w:pPr>
          </w:p>
          <w:p w14:paraId="2EEFE454">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古代小说赏析1：《韩凭夫妇》</w:t>
            </w:r>
          </w:p>
          <w:p w14:paraId="4222D63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1676195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干宝（？一336），字令升，新蔡（今属河南）人，是东晋史学家和文学家历任著作郎、始安太守、司徒右长史、散骑常侍等职。。勤学博览，</w:t>
            </w:r>
            <w:r>
              <w:rPr>
                <w:rFonts w:hint="eastAsia" w:ascii="FZKTK--GBK1-0" w:hAnsi="FZKTK--GBK1-0" w:eastAsia="FZKTK--GBK1-0"/>
                <w:sz w:val="24"/>
                <w:szCs w:val="24"/>
              </w:rPr>
              <w:t>著</w:t>
            </w:r>
            <w:r>
              <w:rPr>
                <w:rFonts w:hint="eastAsia" w:ascii="E-B6" w:hAnsi="E-B6" w:eastAsia="E-B6"/>
                <w:sz w:val="24"/>
                <w:szCs w:val="24"/>
              </w:rPr>
              <w:t>《</w:t>
            </w:r>
            <w:r>
              <w:rPr>
                <w:rFonts w:hint="eastAsia" w:ascii="FZKTK--GBK1-0" w:hAnsi="FZKTK--GBK1-0" w:eastAsia="FZKTK--GBK1-0"/>
                <w:sz w:val="24"/>
                <w:szCs w:val="24"/>
              </w:rPr>
              <w:t>晋纪</w:t>
            </w:r>
            <w:r>
              <w:rPr>
                <w:rFonts w:hint="eastAsia" w:ascii="E-B6" w:hAnsi="E-B6" w:eastAsia="E-B6"/>
                <w:sz w:val="24"/>
                <w:szCs w:val="24"/>
              </w:rPr>
              <w:t>》</w:t>
            </w:r>
            <w:r>
              <w:rPr>
                <w:rFonts w:hint="eastAsia" w:ascii="FZKTK--GBK1-0" w:hAnsi="FZKTK--GBK1-0" w:eastAsia="FZKTK--GBK1-0"/>
                <w:sz w:val="24"/>
                <w:szCs w:val="24"/>
              </w:rPr>
              <w:t>二十卷</w:t>
            </w:r>
            <w:r>
              <w:rPr>
                <w:rFonts w:hint="eastAsia" w:ascii="E-B6" w:hAnsi="E-B6" w:eastAsia="E-B6"/>
                <w:sz w:val="24"/>
                <w:szCs w:val="24"/>
              </w:rPr>
              <w:t>。</w:t>
            </w:r>
            <w:r>
              <w:rPr>
                <w:rFonts w:hint="eastAsia" w:ascii="FZKTK--GBK1-0" w:hAnsi="FZKTK--GBK1-0" w:eastAsia="FZKTK--GBK1-0"/>
                <w:sz w:val="24"/>
                <w:szCs w:val="24"/>
              </w:rPr>
              <w:t>所撰</w:t>
            </w:r>
            <w:r>
              <w:rPr>
                <w:rFonts w:hint="eastAsia" w:ascii="E-B6" w:hAnsi="E-B6" w:eastAsia="E-B6"/>
                <w:sz w:val="24"/>
                <w:szCs w:val="24"/>
              </w:rPr>
              <w:t>《</w:t>
            </w:r>
            <w:r>
              <w:rPr>
                <w:rFonts w:hint="eastAsia" w:ascii="FZKTK--GBK1-0" w:hAnsi="FZKTK--GBK1-0" w:eastAsia="FZKTK--GBK1-0"/>
                <w:sz w:val="24"/>
                <w:szCs w:val="24"/>
              </w:rPr>
              <w:t>搜神记</w:t>
            </w:r>
            <w:r>
              <w:rPr>
                <w:rFonts w:hint="eastAsia" w:ascii="E-B6" w:hAnsi="E-B6" w:eastAsia="E-B6"/>
                <w:sz w:val="24"/>
                <w:szCs w:val="24"/>
              </w:rPr>
              <w:t>》</w:t>
            </w:r>
            <w:r>
              <w:rPr>
                <w:rFonts w:hint="eastAsia" w:ascii="FZKTK--GBK1-0" w:hAnsi="FZKTK--GBK1-0" w:eastAsia="FZKTK--GBK1-0"/>
                <w:sz w:val="24"/>
                <w:szCs w:val="24"/>
              </w:rPr>
              <w:t>二十卷</w:t>
            </w:r>
            <w:r>
              <w:rPr>
                <w:rFonts w:hint="eastAsia" w:ascii="E-B6" w:hAnsi="E-B6" w:eastAsia="E-B6"/>
                <w:sz w:val="24"/>
                <w:szCs w:val="24"/>
              </w:rPr>
              <w:t xml:space="preserve">, </w:t>
            </w:r>
            <w:r>
              <w:rPr>
                <w:rFonts w:hint="eastAsia" w:ascii="FZKTK--GBK1-0" w:hAnsi="FZKTK--GBK1-0" w:eastAsia="FZKTK--GBK1-0"/>
                <w:sz w:val="24"/>
                <w:szCs w:val="24"/>
              </w:rPr>
              <w:t>是魏晋南北朝时期志怪小说的代表作品</w:t>
            </w:r>
            <w:r>
              <w:rPr>
                <w:rFonts w:hint="eastAsia" w:ascii="E-B6" w:hAnsi="E-B6" w:eastAsia="E-B6"/>
                <w:sz w:val="24"/>
                <w:szCs w:val="24"/>
              </w:rPr>
              <w:t>。</w:t>
            </w:r>
            <w:r>
              <w:rPr>
                <w:rFonts w:hint="eastAsia" w:ascii="E-BZ" w:hAnsi="E-BZ" w:eastAsia="E-BZ"/>
                <w:sz w:val="24"/>
                <w:szCs w:val="24"/>
                <w:lang w:val="en-US" w:eastAsia="zh-CN"/>
              </w:rPr>
              <w:t>书中反映了人民反抗压迫的斗争精神，揭露了封建统治者欺压人民，鞭挞了社会的黑暗。艺术上故事生动具体，情节曲折，具有后代短篇小说的规模。</w:t>
            </w:r>
          </w:p>
          <w:p w14:paraId="78012B9B">
            <w:pPr>
              <w:spacing w:beforeLines="0" w:afterLines="0"/>
              <w:jc w:val="both"/>
              <w:rPr>
                <w:rFonts w:hint="eastAsia" w:ascii="E-BZ" w:hAnsi="E-BZ" w:eastAsia="E-BZ"/>
                <w:sz w:val="24"/>
                <w:szCs w:val="24"/>
                <w:lang w:val="en-US" w:eastAsia="zh-CN"/>
              </w:rPr>
            </w:pPr>
          </w:p>
          <w:p w14:paraId="040A633C">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4D0CA2CD">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这篇小说写的是宋康王霸占人妻所造成的一个爱情悲剧故事。作品按照时间顺序叙事，比较鲜明地刻画了宋康王的荒淫、暴虐、残忍，以及韩凭之妻忠于爱情、宁死不屈、从容有智的形象。小说后半部分，以浪漫主义的想象，强化、升华了韩凭夫妇真挚的感情和他们的反抗精神，也表现了人民群众的美好愿望和对他们的同情。</w:t>
            </w:r>
          </w:p>
          <w:p w14:paraId="74A56E85">
            <w:pPr>
              <w:spacing w:beforeLines="0" w:afterLines="0"/>
              <w:jc w:val="both"/>
              <w:rPr>
                <w:rFonts w:hint="eastAsia" w:ascii="E-BZ" w:hAnsi="E-BZ" w:eastAsia="E-BZ"/>
                <w:sz w:val="24"/>
                <w:szCs w:val="24"/>
                <w:lang w:val="en-US" w:eastAsia="zh-CN"/>
              </w:rPr>
            </w:pPr>
          </w:p>
          <w:p w14:paraId="4C9173F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339E716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1.魏晋志怪小说出现的原因是什么？</w:t>
            </w:r>
          </w:p>
          <w:p w14:paraId="7262CDA2">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2.《搜神记》对后世小说产生了怎样的影响？</w:t>
            </w:r>
          </w:p>
          <w:p w14:paraId="13CFE91C">
            <w:pPr>
              <w:spacing w:beforeLines="0" w:afterLines="0"/>
              <w:jc w:val="both"/>
              <w:rPr>
                <w:rFonts w:hint="eastAsia" w:ascii="E-BZ" w:hAnsi="E-BZ" w:eastAsia="E-BZ"/>
                <w:sz w:val="24"/>
                <w:szCs w:val="24"/>
                <w:lang w:val="en-US" w:eastAsia="zh-CN"/>
              </w:rPr>
            </w:pPr>
          </w:p>
          <w:p w14:paraId="49BE4367">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古代小说赏析2：《王子猷居山阴》</w:t>
            </w:r>
          </w:p>
          <w:p w14:paraId="7FBF41F0">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4E1F041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刘义庆（403—444），彭城〈今江苏徐州〉人。宋武帝刘裕之侄，袭封临川王。爱好文义，常招聚文学之士，故其所著《世说新语》可能出于众文士之手。</w:t>
            </w:r>
            <w:r>
              <w:rPr>
                <w:rFonts w:hint="eastAsia" w:ascii="E-B6" w:hAnsi="E-B6" w:eastAsia="E-B6"/>
                <w:sz w:val="24"/>
                <w:szCs w:val="24"/>
              </w:rPr>
              <w:t>《</w:t>
            </w:r>
            <w:r>
              <w:rPr>
                <w:rFonts w:hint="eastAsia" w:ascii="FZKTK--GBK1-0" w:hAnsi="FZKTK--GBK1-0" w:eastAsia="FZKTK--GBK1-0"/>
                <w:sz w:val="24"/>
                <w:szCs w:val="24"/>
              </w:rPr>
              <w:t>世说新语</w:t>
            </w:r>
            <w:r>
              <w:rPr>
                <w:rFonts w:hint="eastAsia" w:ascii="E-B6" w:hAnsi="E-B6" w:eastAsia="E-B6"/>
                <w:sz w:val="24"/>
                <w:szCs w:val="24"/>
              </w:rPr>
              <w:t>》</w:t>
            </w:r>
            <w:r>
              <w:rPr>
                <w:rFonts w:hint="eastAsia" w:ascii="FZKTK--GBK1-0" w:hAnsi="FZKTK--GBK1-0" w:eastAsia="FZKTK--GBK1-0"/>
                <w:sz w:val="24"/>
                <w:szCs w:val="24"/>
              </w:rPr>
              <w:t>为笔记小说</w:t>
            </w:r>
            <w:r>
              <w:rPr>
                <w:rFonts w:hint="eastAsia" w:ascii="E-B6" w:hAnsi="E-B6" w:eastAsia="E-B6"/>
                <w:sz w:val="24"/>
                <w:szCs w:val="24"/>
              </w:rPr>
              <w:t xml:space="preserve">, </w:t>
            </w:r>
            <w:r>
              <w:rPr>
                <w:rFonts w:hint="eastAsia" w:ascii="FZKTK--GBK1-0" w:hAnsi="FZKTK--GBK1-0" w:eastAsia="FZKTK--GBK1-0"/>
                <w:sz w:val="24"/>
                <w:szCs w:val="24"/>
              </w:rPr>
              <w:t>按内容分德行</w:t>
            </w:r>
            <w:r>
              <w:rPr>
                <w:rFonts w:hint="eastAsia" w:ascii="E-B6" w:hAnsi="E-B6" w:eastAsia="E-B6"/>
                <w:sz w:val="24"/>
                <w:szCs w:val="24"/>
              </w:rPr>
              <w:t>、</w:t>
            </w:r>
            <w:r>
              <w:rPr>
                <w:rFonts w:hint="eastAsia" w:ascii="FZKTK--GBK1-0" w:hAnsi="FZKTK--GBK1-0" w:eastAsia="FZKTK--GBK1-0"/>
                <w:sz w:val="24"/>
                <w:szCs w:val="24"/>
              </w:rPr>
              <w:t>言语</w:t>
            </w:r>
            <w:r>
              <w:rPr>
                <w:rFonts w:hint="eastAsia" w:ascii="E-B6" w:hAnsi="E-B6" w:eastAsia="E-B6"/>
                <w:sz w:val="24"/>
                <w:szCs w:val="24"/>
              </w:rPr>
              <w:t>、</w:t>
            </w:r>
            <w:r>
              <w:rPr>
                <w:rFonts w:hint="eastAsia" w:ascii="FZKTK--GBK1-0" w:hAnsi="FZKTK--GBK1-0" w:eastAsia="FZKTK--GBK1-0"/>
                <w:sz w:val="24"/>
                <w:szCs w:val="24"/>
              </w:rPr>
              <w:t>政事</w:t>
            </w:r>
            <w:r>
              <w:rPr>
                <w:rFonts w:hint="eastAsia" w:ascii="E-B6" w:hAnsi="E-B6" w:eastAsia="E-B6"/>
                <w:sz w:val="24"/>
                <w:szCs w:val="24"/>
              </w:rPr>
              <w:t>、</w:t>
            </w:r>
            <w:r>
              <w:rPr>
                <w:rFonts w:hint="eastAsia" w:ascii="FZKTK--GBK1-0" w:hAnsi="FZKTK--GBK1-0" w:eastAsia="FZKTK--GBK1-0"/>
                <w:sz w:val="24"/>
                <w:szCs w:val="24"/>
              </w:rPr>
              <w:t>文学等</w:t>
            </w:r>
            <w:r>
              <w:rPr>
                <w:rFonts w:hint="eastAsia" w:ascii="E-B6" w:hAnsi="E-B6" w:eastAsia="E-B6"/>
                <w:sz w:val="24"/>
                <w:szCs w:val="24"/>
              </w:rPr>
              <w:t xml:space="preserve">, </w:t>
            </w:r>
            <w:r>
              <w:rPr>
                <w:rFonts w:hint="eastAsia" w:ascii="FZKTK--GBK1-0" w:hAnsi="FZKTK--GBK1-0" w:eastAsia="FZKTK--GBK1-0"/>
                <w:sz w:val="24"/>
                <w:szCs w:val="24"/>
              </w:rPr>
              <w:t>记述的是汉末至魏晋士大夫阶层的逸闻轶事</w:t>
            </w:r>
            <w:r>
              <w:rPr>
                <w:rFonts w:hint="eastAsia" w:ascii="E-B6" w:hAnsi="E-B6" w:eastAsia="E-B6"/>
                <w:sz w:val="24"/>
                <w:szCs w:val="24"/>
              </w:rPr>
              <w:t>、</w:t>
            </w:r>
            <w:r>
              <w:rPr>
                <w:rFonts w:hint="eastAsia" w:ascii="FZKTK--GBK1-0" w:hAnsi="FZKTK--GBK1-0" w:eastAsia="FZKTK--GBK1-0"/>
                <w:sz w:val="24"/>
                <w:szCs w:val="24"/>
              </w:rPr>
              <w:t>隽言琐语</w:t>
            </w:r>
            <w:r>
              <w:rPr>
                <w:rFonts w:hint="eastAsia" w:ascii="E-B6" w:hAnsi="E-B6" w:eastAsia="E-B6"/>
                <w:sz w:val="24"/>
                <w:szCs w:val="24"/>
              </w:rPr>
              <w:t>。</w:t>
            </w:r>
            <w:r>
              <w:rPr>
                <w:rFonts w:hint="eastAsia" w:ascii="E-BZ" w:hAnsi="E-BZ" w:eastAsia="E-BZ"/>
                <w:sz w:val="24"/>
                <w:szCs w:val="24"/>
                <w:lang w:val="en-US" w:eastAsia="zh-CN"/>
              </w:rPr>
              <w:t>所记虽多是一些零星琐碎的人物言行，但涉及的内容相当广泛，多方面地反映了魏晋士大夫的思想、生活情况和当时的社会面貌。全书语言精练，意味隽永，是古代轶事小说的典范。</w:t>
            </w:r>
          </w:p>
          <w:p w14:paraId="75B5888A">
            <w:pPr>
              <w:spacing w:beforeLines="0" w:afterLines="0"/>
              <w:jc w:val="left"/>
              <w:rPr>
                <w:rFonts w:hint="eastAsia" w:ascii="E-BZ" w:hAnsi="E-BZ" w:eastAsia="E-BZ"/>
                <w:sz w:val="24"/>
                <w:szCs w:val="24"/>
                <w:lang w:val="en-US" w:eastAsia="zh-CN"/>
              </w:rPr>
            </w:pPr>
          </w:p>
          <w:p w14:paraId="55B4316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（二）导读</w:t>
            </w:r>
          </w:p>
          <w:p w14:paraId="25EDD9B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本篇通过王徽之访戴逵“乘兴而行，兴尽而返”的言行，表现了当时名士率性任情的风度和一种乐观，豁达的人生态度。可看出，王子猷是一个性情潇洒的人。表现了王子猷潇洒不羁的性情和乐观豁达的人生态度。</w:t>
            </w:r>
          </w:p>
          <w:p w14:paraId="7C76559B">
            <w:pPr>
              <w:spacing w:beforeLines="0" w:afterLines="0"/>
              <w:jc w:val="both"/>
              <w:rPr>
                <w:rFonts w:hint="eastAsia" w:ascii="E-BZ" w:hAnsi="E-BZ" w:eastAsia="E-BZ"/>
                <w:sz w:val="24"/>
                <w:szCs w:val="24"/>
                <w:lang w:val="en-US" w:eastAsia="zh-CN"/>
              </w:rPr>
            </w:pPr>
          </w:p>
          <w:p w14:paraId="7D8968F8">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39F39C1D">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1.《世说新语》的注本有哪些？</w:t>
            </w:r>
          </w:p>
          <w:p w14:paraId="14E9380D">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2.你理解的“魏晋风度”是什么？</w:t>
            </w:r>
          </w:p>
          <w:p w14:paraId="0F83AE82">
            <w:pPr>
              <w:spacing w:beforeLines="0" w:afterLines="0"/>
              <w:jc w:val="both"/>
              <w:rPr>
                <w:rFonts w:hint="default" w:ascii="E-BZ" w:hAnsi="E-BZ" w:eastAsia="E-BZ"/>
                <w:sz w:val="24"/>
                <w:szCs w:val="24"/>
                <w:lang w:val="en-US" w:eastAsia="zh-CN"/>
              </w:rPr>
            </w:pPr>
          </w:p>
          <w:p w14:paraId="0D783835">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古代小说赏析3：《三国演义（节选）》</w:t>
            </w:r>
          </w:p>
          <w:p w14:paraId="7CA9351B">
            <w:pPr>
              <w:spacing w:beforeLines="0" w:afterLines="0"/>
              <w:jc w:val="both"/>
              <w:rPr>
                <w:rFonts w:hint="eastAsia" w:ascii="E-BZ" w:hAnsi="E-BZ" w:eastAsia="E-BZ"/>
                <w:sz w:val="24"/>
                <w:szCs w:val="24"/>
                <w:lang w:val="en-US" w:eastAsia="zh-CN"/>
              </w:rPr>
            </w:pPr>
          </w:p>
          <w:p w14:paraId="5677329F">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3FB5C334">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罗贯中（约1310—约1385），号湖海散人，一生潦倒不得志，主要从事通俗文学的创作与整理，主要作品除《三国演义》外，还有《隋唐志传》、《残唐五代史演义》、《三遂平妖传》等。</w:t>
            </w:r>
          </w:p>
          <w:p w14:paraId="5281092F">
            <w:pPr>
              <w:spacing w:beforeLines="0" w:afterLines="0"/>
              <w:jc w:val="both"/>
              <w:rPr>
                <w:rFonts w:hint="eastAsia" w:ascii="E-BZ" w:hAnsi="E-BZ" w:eastAsia="E-BZ"/>
                <w:sz w:val="24"/>
                <w:szCs w:val="24"/>
                <w:lang w:val="en-US" w:eastAsia="zh-CN"/>
              </w:rPr>
            </w:pPr>
          </w:p>
          <w:p w14:paraId="2319E1BF">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（二）导读</w:t>
            </w:r>
          </w:p>
          <w:p w14:paraId="00B55EC0">
            <w:pPr>
              <w:spacing w:beforeLines="0" w:afterLines="0"/>
              <w:jc w:val="left"/>
              <w:rPr>
                <w:rFonts w:hint="eastAsia" w:ascii="E-BX" w:hAnsi="E-BX" w:eastAsia="E-BX"/>
                <w:sz w:val="24"/>
                <w:szCs w:val="24"/>
              </w:rPr>
            </w:pPr>
            <w:r>
              <w:rPr>
                <w:rFonts w:hint="eastAsia" w:ascii="FZFSK--GBK1-0" w:hAnsi="FZFSK--GBK1-0" w:eastAsia="FZFSK--GBK1-0"/>
                <w:sz w:val="24"/>
                <w:szCs w:val="24"/>
              </w:rPr>
              <w:t>刘备和诸葛亮的君臣际遇</w:t>
            </w:r>
            <w:r>
              <w:rPr>
                <w:rFonts w:hint="eastAsia" w:ascii="E-BX" w:hAnsi="E-BX" w:eastAsia="E-BX"/>
                <w:sz w:val="24"/>
                <w:szCs w:val="24"/>
              </w:rPr>
              <w:t xml:space="preserve">, </w:t>
            </w:r>
            <w:r>
              <w:rPr>
                <w:rFonts w:hint="eastAsia" w:ascii="FZFSK--GBK1-0" w:hAnsi="FZFSK--GBK1-0" w:eastAsia="FZFSK--GBK1-0"/>
                <w:sz w:val="24"/>
                <w:szCs w:val="24"/>
              </w:rPr>
              <w:t>是刘备去请的诸葛亮</w:t>
            </w:r>
            <w:r>
              <w:rPr>
                <w:rFonts w:hint="eastAsia" w:ascii="E-BX" w:hAnsi="E-BX" w:eastAsia="E-BX"/>
                <w:sz w:val="24"/>
                <w:szCs w:val="24"/>
              </w:rPr>
              <w:t xml:space="preserve">, </w:t>
            </w:r>
            <w:r>
              <w:rPr>
                <w:rFonts w:hint="eastAsia" w:ascii="FZFSK--GBK1-0" w:hAnsi="FZFSK--GBK1-0" w:eastAsia="FZFSK--GBK1-0"/>
                <w:sz w:val="24"/>
                <w:szCs w:val="24"/>
              </w:rPr>
              <w:t>还是诸葛亮主动去找的刘备呢</w:t>
            </w:r>
            <w:r>
              <w:rPr>
                <w:rFonts w:hint="eastAsia" w:ascii="E-BX" w:hAnsi="E-BX" w:eastAsia="E-BX"/>
                <w:sz w:val="24"/>
                <w:szCs w:val="24"/>
              </w:rPr>
              <w:t>?</w:t>
            </w:r>
            <w:r>
              <w:rPr>
                <w:rFonts w:hint="eastAsia" w:ascii="FZFSK--GBK1-0" w:hAnsi="FZFSK--GBK1-0" w:eastAsia="FZFSK--GBK1-0"/>
                <w:sz w:val="24"/>
                <w:szCs w:val="24"/>
              </w:rPr>
              <w:t>这个问题历史上是有不同记载的</w:t>
            </w:r>
            <w:r>
              <w:rPr>
                <w:rFonts w:hint="eastAsia" w:ascii="E-BX" w:hAnsi="E-BX" w:eastAsia="E-BX"/>
                <w:sz w:val="24"/>
                <w:szCs w:val="24"/>
              </w:rPr>
              <w:t>。《</w:t>
            </w:r>
            <w:r>
              <w:rPr>
                <w:rFonts w:hint="eastAsia" w:ascii="FZFSK--GBK1-0" w:hAnsi="FZFSK--GBK1-0" w:eastAsia="FZFSK--GBK1-0"/>
                <w:sz w:val="24"/>
                <w:szCs w:val="24"/>
              </w:rPr>
              <w:t>三国志</w:t>
            </w:r>
            <w:r>
              <w:rPr>
                <w:rFonts w:hint="eastAsia" w:ascii="E-BX" w:hAnsi="E-BX" w:eastAsia="E-BX"/>
                <w:sz w:val="24"/>
                <w:szCs w:val="24"/>
              </w:rPr>
              <w:t>》</w:t>
            </w:r>
            <w:r>
              <w:rPr>
                <w:rFonts w:hint="eastAsia" w:ascii="FZFSK--GBK1-0" w:hAnsi="FZFSK--GBK1-0" w:eastAsia="FZFSK--GBK1-0"/>
                <w:sz w:val="24"/>
                <w:szCs w:val="24"/>
              </w:rPr>
              <w:t>说是刘备去找诸葛亮</w:t>
            </w:r>
            <w:r>
              <w:rPr>
                <w:rFonts w:hint="eastAsia" w:ascii="E-BX" w:hAnsi="E-BX" w:eastAsia="E-BX"/>
                <w:sz w:val="24"/>
                <w:szCs w:val="24"/>
              </w:rPr>
              <w:t xml:space="preserve">, </w:t>
            </w:r>
            <w:r>
              <w:rPr>
                <w:rFonts w:hint="eastAsia" w:ascii="FZFSK--GBK1-0" w:hAnsi="FZFSK--GBK1-0" w:eastAsia="FZFSK--GBK1-0"/>
                <w:sz w:val="24"/>
                <w:szCs w:val="24"/>
              </w:rPr>
              <w:t>用五个字做了记录</w:t>
            </w:r>
            <w:r>
              <w:rPr>
                <w:rFonts w:hint="eastAsia" w:ascii="E-BX" w:hAnsi="E-BX" w:eastAsia="E-BX"/>
                <w:sz w:val="24"/>
                <w:szCs w:val="24"/>
              </w:rPr>
              <w:t xml:space="preserve">, </w:t>
            </w:r>
            <w:r>
              <w:rPr>
                <w:rFonts w:hint="eastAsia" w:ascii="FZFSK--GBK1-0" w:hAnsi="FZFSK--GBK1-0" w:eastAsia="FZFSK--GBK1-0"/>
                <w:sz w:val="24"/>
                <w:szCs w:val="24"/>
              </w:rPr>
              <w:t>就是</w:t>
            </w:r>
            <w:r>
              <w:rPr>
                <w:rFonts w:hint="eastAsia" w:ascii="E-BX" w:hAnsi="E-BX" w:eastAsia="E-BX"/>
                <w:sz w:val="24"/>
                <w:szCs w:val="24"/>
              </w:rPr>
              <w:t>“</w:t>
            </w:r>
            <w:r>
              <w:rPr>
                <w:rFonts w:hint="eastAsia" w:ascii="FZFSK--GBK1-0" w:hAnsi="FZFSK--GBK1-0" w:eastAsia="FZFSK--GBK1-0"/>
                <w:sz w:val="24"/>
                <w:szCs w:val="24"/>
              </w:rPr>
              <w:t>凡三往</w:t>
            </w:r>
            <w:r>
              <w:rPr>
                <w:rFonts w:hint="eastAsia" w:ascii="E-BX" w:hAnsi="E-BX" w:eastAsia="E-BX"/>
                <w:sz w:val="24"/>
                <w:szCs w:val="24"/>
              </w:rPr>
              <w:t xml:space="preserve">, </w:t>
            </w:r>
            <w:r>
              <w:rPr>
                <w:rFonts w:hint="eastAsia" w:ascii="FZFSK--GBK1-0" w:hAnsi="FZFSK--GBK1-0" w:eastAsia="FZFSK--GBK1-0"/>
                <w:sz w:val="24"/>
                <w:szCs w:val="24"/>
              </w:rPr>
              <w:t>乃见</w:t>
            </w:r>
            <w:r>
              <w:rPr>
                <w:rFonts w:hint="eastAsia" w:ascii="E-BX" w:hAnsi="E-BX" w:eastAsia="E-BX"/>
                <w:sz w:val="24"/>
                <w:szCs w:val="24"/>
              </w:rPr>
              <w:t xml:space="preserve">”, </w:t>
            </w:r>
            <w:r>
              <w:rPr>
                <w:rFonts w:hint="eastAsia" w:ascii="FZFSK--GBK1-0" w:hAnsi="FZFSK--GBK1-0" w:eastAsia="FZFSK--GBK1-0"/>
                <w:sz w:val="24"/>
                <w:szCs w:val="24"/>
              </w:rPr>
              <w:t>但是</w:t>
            </w:r>
            <w:r>
              <w:rPr>
                <w:rFonts w:hint="eastAsia" w:ascii="E-BX" w:hAnsi="E-BX" w:eastAsia="E-BX"/>
                <w:sz w:val="24"/>
                <w:szCs w:val="24"/>
              </w:rPr>
              <w:t>《</w:t>
            </w:r>
            <w:r>
              <w:rPr>
                <w:rFonts w:hint="eastAsia" w:ascii="FZFSK--GBK1-0" w:hAnsi="FZFSK--GBK1-0" w:eastAsia="FZFSK--GBK1-0"/>
                <w:sz w:val="24"/>
                <w:szCs w:val="24"/>
              </w:rPr>
              <w:t>魏略</w:t>
            </w:r>
            <w:r>
              <w:rPr>
                <w:rFonts w:hint="eastAsia" w:ascii="E-BX" w:hAnsi="E-BX" w:eastAsia="E-BX"/>
                <w:sz w:val="24"/>
                <w:szCs w:val="24"/>
              </w:rPr>
              <w:t>》</w:t>
            </w:r>
            <w:r>
              <w:rPr>
                <w:rFonts w:hint="eastAsia" w:ascii="FZFSK--GBK1-0" w:hAnsi="FZFSK--GBK1-0" w:eastAsia="FZFSK--GBK1-0"/>
                <w:sz w:val="24"/>
                <w:szCs w:val="24"/>
              </w:rPr>
              <w:t>和</w:t>
            </w:r>
            <w:r>
              <w:rPr>
                <w:rFonts w:hint="eastAsia" w:ascii="E-BX" w:hAnsi="E-BX" w:eastAsia="E-BX"/>
                <w:sz w:val="24"/>
                <w:szCs w:val="24"/>
              </w:rPr>
              <w:t>《</w:t>
            </w:r>
            <w:r>
              <w:rPr>
                <w:rFonts w:hint="eastAsia" w:ascii="FZFSK--GBK1-0" w:hAnsi="FZFSK--GBK1-0" w:eastAsia="FZFSK--GBK1-0"/>
                <w:sz w:val="24"/>
                <w:szCs w:val="24"/>
              </w:rPr>
              <w:t>九州春秋</w:t>
            </w:r>
            <w:r>
              <w:rPr>
                <w:rFonts w:hint="eastAsia" w:ascii="E-BX" w:hAnsi="E-BX" w:eastAsia="E-BX"/>
                <w:sz w:val="24"/>
                <w:szCs w:val="24"/>
              </w:rPr>
              <w:t>》</w:t>
            </w:r>
            <w:r>
              <w:rPr>
                <w:rFonts w:hint="eastAsia" w:ascii="FZFSK--GBK1-0" w:hAnsi="FZFSK--GBK1-0" w:eastAsia="FZFSK--GBK1-0"/>
                <w:sz w:val="24"/>
                <w:szCs w:val="24"/>
              </w:rPr>
              <w:t>说是诸葛亮去找的刘备</w:t>
            </w:r>
            <w:r>
              <w:rPr>
                <w:rFonts w:hint="eastAsia" w:ascii="E-BX" w:hAnsi="E-BX" w:eastAsia="E-BX"/>
                <w:sz w:val="24"/>
                <w:szCs w:val="24"/>
              </w:rPr>
              <w:t>。</w:t>
            </w:r>
            <w:r>
              <w:rPr>
                <w:rFonts w:hint="eastAsia" w:ascii="FZFSK--GBK1-0" w:hAnsi="FZFSK--GBK1-0" w:eastAsia="FZFSK--GBK1-0"/>
                <w:sz w:val="24"/>
                <w:szCs w:val="24"/>
              </w:rPr>
              <w:t>不管怎么说</w:t>
            </w:r>
            <w:r>
              <w:rPr>
                <w:rFonts w:hint="eastAsia" w:ascii="E-BX" w:hAnsi="E-BX" w:eastAsia="E-BX"/>
                <w:sz w:val="24"/>
                <w:szCs w:val="24"/>
              </w:rPr>
              <w:t>, “</w:t>
            </w:r>
            <w:r>
              <w:rPr>
                <w:rFonts w:hint="eastAsia" w:ascii="FZFSK--GBK1-0" w:hAnsi="FZFSK--GBK1-0" w:eastAsia="FZFSK--GBK1-0"/>
                <w:sz w:val="24"/>
                <w:szCs w:val="24"/>
              </w:rPr>
              <w:t>三顾茅庐</w:t>
            </w:r>
            <w:r>
              <w:rPr>
                <w:rFonts w:hint="eastAsia" w:ascii="E-BX" w:hAnsi="E-BX" w:eastAsia="E-BX"/>
                <w:sz w:val="24"/>
                <w:szCs w:val="24"/>
              </w:rPr>
              <w:t xml:space="preserve">” </w:t>
            </w:r>
            <w:r>
              <w:rPr>
                <w:rFonts w:hint="eastAsia" w:ascii="FZFSK--GBK1-0" w:hAnsi="FZFSK--GBK1-0" w:eastAsia="FZFSK--GBK1-0"/>
                <w:sz w:val="24"/>
                <w:szCs w:val="24"/>
              </w:rPr>
              <w:t>是中国历史上一件非常有意义的事情</w:t>
            </w:r>
            <w:r>
              <w:rPr>
                <w:rFonts w:hint="eastAsia" w:ascii="E-BX" w:hAnsi="E-BX" w:eastAsia="E-BX"/>
                <w:sz w:val="24"/>
                <w:szCs w:val="24"/>
              </w:rPr>
              <w:t xml:space="preserve">, </w:t>
            </w:r>
            <w:r>
              <w:rPr>
                <w:rFonts w:hint="eastAsia" w:ascii="FZFSK--GBK1-0" w:hAnsi="FZFSK--GBK1-0" w:eastAsia="FZFSK--GBK1-0"/>
                <w:sz w:val="24"/>
                <w:szCs w:val="24"/>
              </w:rPr>
              <w:t>成就了后面的</w:t>
            </w:r>
            <w:r>
              <w:rPr>
                <w:rFonts w:hint="eastAsia" w:ascii="E-BX" w:hAnsi="E-BX" w:eastAsia="E-BX"/>
                <w:sz w:val="24"/>
                <w:szCs w:val="24"/>
              </w:rPr>
              <w:t>“</w:t>
            </w:r>
            <w:r>
              <w:rPr>
                <w:rFonts w:hint="eastAsia" w:ascii="FZFSK--GBK1-0" w:hAnsi="FZFSK--GBK1-0" w:eastAsia="FZFSK--GBK1-0"/>
                <w:sz w:val="24"/>
                <w:szCs w:val="24"/>
              </w:rPr>
              <w:t>隆中对</w:t>
            </w:r>
            <w:r>
              <w:rPr>
                <w:rFonts w:hint="eastAsia" w:ascii="E-BX" w:hAnsi="E-BX" w:eastAsia="E-BX"/>
                <w:sz w:val="24"/>
                <w:szCs w:val="24"/>
              </w:rPr>
              <w:t>”。</w:t>
            </w:r>
            <w:r>
              <w:rPr>
                <w:rFonts w:hint="eastAsia" w:ascii="FZFSK--GBK1-0" w:hAnsi="FZFSK--GBK1-0" w:eastAsia="FZFSK--GBK1-0"/>
                <w:sz w:val="24"/>
                <w:szCs w:val="24"/>
              </w:rPr>
              <w:t>在</w:t>
            </w:r>
            <w:r>
              <w:rPr>
                <w:rFonts w:hint="eastAsia" w:ascii="E-BX" w:hAnsi="E-BX" w:eastAsia="E-BX"/>
                <w:sz w:val="24"/>
                <w:szCs w:val="24"/>
              </w:rPr>
              <w:t>“</w:t>
            </w:r>
            <w:r>
              <w:rPr>
                <w:rFonts w:hint="eastAsia" w:ascii="FZFSK--GBK1-0" w:hAnsi="FZFSK--GBK1-0" w:eastAsia="FZFSK--GBK1-0"/>
                <w:sz w:val="24"/>
                <w:szCs w:val="24"/>
              </w:rPr>
              <w:t>隆中对</w:t>
            </w:r>
            <w:r>
              <w:rPr>
                <w:rFonts w:hint="eastAsia" w:ascii="E-BX" w:hAnsi="E-BX" w:eastAsia="E-BX"/>
                <w:sz w:val="24"/>
                <w:szCs w:val="24"/>
              </w:rPr>
              <w:t xml:space="preserve">” </w:t>
            </w:r>
            <w:r>
              <w:rPr>
                <w:rFonts w:hint="eastAsia" w:ascii="FZFSK--GBK1-0" w:hAnsi="FZFSK--GBK1-0" w:eastAsia="FZFSK--GBK1-0"/>
                <w:sz w:val="24"/>
                <w:szCs w:val="24"/>
              </w:rPr>
              <w:t>里</w:t>
            </w:r>
            <w:r>
              <w:rPr>
                <w:rFonts w:hint="eastAsia" w:ascii="E-BX" w:hAnsi="E-BX" w:eastAsia="E-BX"/>
                <w:sz w:val="24"/>
                <w:szCs w:val="24"/>
              </w:rPr>
              <w:t xml:space="preserve">, </w:t>
            </w:r>
            <w:r>
              <w:rPr>
                <w:rFonts w:hint="eastAsia" w:ascii="FZFSK--GBK1-0" w:hAnsi="FZFSK--GBK1-0" w:eastAsia="FZFSK--GBK1-0"/>
                <w:sz w:val="24"/>
                <w:szCs w:val="24"/>
              </w:rPr>
              <w:t>诸葛亮的政治才能被描绘得淋漓尽致</w:t>
            </w:r>
            <w:r>
              <w:rPr>
                <w:rFonts w:hint="eastAsia" w:ascii="E-BX" w:hAnsi="E-BX" w:eastAsia="E-BX"/>
                <w:sz w:val="24"/>
                <w:szCs w:val="24"/>
              </w:rPr>
              <w:t xml:space="preserve">, </w:t>
            </w:r>
            <w:r>
              <w:rPr>
                <w:rFonts w:hint="eastAsia" w:ascii="FZFSK--GBK1-0" w:hAnsi="FZFSK--GBK1-0" w:eastAsia="FZFSK--GBK1-0"/>
                <w:sz w:val="24"/>
                <w:szCs w:val="24"/>
              </w:rPr>
              <w:t>而</w:t>
            </w:r>
            <w:r>
              <w:rPr>
                <w:rFonts w:hint="eastAsia" w:ascii="E-BX" w:hAnsi="E-BX" w:eastAsia="E-BX"/>
                <w:sz w:val="24"/>
                <w:szCs w:val="24"/>
              </w:rPr>
              <w:t xml:space="preserve">“ </w:t>
            </w:r>
            <w:r>
              <w:rPr>
                <w:rFonts w:hint="eastAsia" w:ascii="FZFSK--GBK1-0" w:hAnsi="FZFSK--GBK1-0" w:eastAsia="FZFSK--GBK1-0"/>
                <w:sz w:val="24"/>
                <w:szCs w:val="24"/>
              </w:rPr>
              <w:t>隆中对</w:t>
            </w:r>
            <w:r>
              <w:rPr>
                <w:rFonts w:hint="eastAsia" w:ascii="E-BX" w:hAnsi="E-BX" w:eastAsia="E-BX"/>
                <w:sz w:val="24"/>
                <w:szCs w:val="24"/>
              </w:rPr>
              <w:t xml:space="preserve">” </w:t>
            </w:r>
            <w:r>
              <w:rPr>
                <w:rFonts w:hint="eastAsia" w:ascii="FZFSK--GBK1-0" w:hAnsi="FZFSK--GBK1-0" w:eastAsia="FZFSK--GBK1-0"/>
                <w:sz w:val="24"/>
                <w:szCs w:val="24"/>
              </w:rPr>
              <w:t>也成为中国古代一篇有名的对策</w:t>
            </w:r>
            <w:r>
              <w:rPr>
                <w:rFonts w:hint="eastAsia" w:ascii="E-BX" w:hAnsi="E-BX" w:eastAsia="E-BX"/>
                <w:sz w:val="24"/>
                <w:szCs w:val="24"/>
              </w:rPr>
              <w:t>。</w:t>
            </w:r>
          </w:p>
          <w:p w14:paraId="14B90A03">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小说通过刘备三顾茅庐的情节</w:t>
            </w:r>
            <w:r>
              <w:rPr>
                <w:rFonts w:hint="eastAsia" w:ascii="E-BX" w:hAnsi="E-BX" w:eastAsia="E-BX"/>
                <w:sz w:val="24"/>
                <w:szCs w:val="24"/>
              </w:rPr>
              <w:t xml:space="preserve">, </w:t>
            </w:r>
            <w:r>
              <w:rPr>
                <w:rFonts w:hint="eastAsia" w:ascii="FZFSK--GBK1-0" w:hAnsi="FZFSK--GBK1-0" w:eastAsia="FZFSK--GBK1-0"/>
                <w:sz w:val="24"/>
                <w:szCs w:val="24"/>
              </w:rPr>
              <w:t>突出地表现其礼贤下士</w:t>
            </w:r>
            <w:r>
              <w:rPr>
                <w:rFonts w:hint="eastAsia" w:ascii="E-BX" w:hAnsi="E-BX" w:eastAsia="E-BX"/>
                <w:sz w:val="24"/>
                <w:szCs w:val="24"/>
              </w:rPr>
              <w:t>、</w:t>
            </w:r>
            <w:r>
              <w:rPr>
                <w:rFonts w:hint="eastAsia" w:ascii="FZFSK--GBK1-0" w:hAnsi="FZFSK--GBK1-0" w:eastAsia="FZFSK--GBK1-0"/>
                <w:sz w:val="24"/>
                <w:szCs w:val="24"/>
              </w:rPr>
              <w:t>求贤若渴的品德</w:t>
            </w:r>
            <w:r>
              <w:rPr>
                <w:rFonts w:hint="eastAsia" w:ascii="E-BX" w:hAnsi="E-BX" w:eastAsia="E-BX"/>
                <w:sz w:val="24"/>
                <w:szCs w:val="24"/>
              </w:rPr>
              <w:t xml:space="preserve">, </w:t>
            </w:r>
            <w:r>
              <w:rPr>
                <w:rFonts w:hint="eastAsia" w:ascii="FZFSK--GBK1-0" w:hAnsi="FZFSK--GBK1-0" w:eastAsia="FZFSK--GBK1-0"/>
                <w:sz w:val="24"/>
                <w:szCs w:val="24"/>
              </w:rPr>
              <w:t>又借一路渲染和隆中决策</w:t>
            </w:r>
            <w:r>
              <w:rPr>
                <w:rFonts w:hint="eastAsia" w:ascii="E-BX" w:hAnsi="E-BX" w:eastAsia="E-BX"/>
                <w:sz w:val="24"/>
                <w:szCs w:val="24"/>
              </w:rPr>
              <w:t xml:space="preserve">, </w:t>
            </w:r>
            <w:r>
              <w:rPr>
                <w:rFonts w:hint="eastAsia" w:ascii="FZFSK--GBK1-0" w:hAnsi="FZFSK--GBK1-0" w:eastAsia="FZFSK--GBK1-0"/>
                <w:sz w:val="24"/>
                <w:szCs w:val="24"/>
              </w:rPr>
              <w:t>展示了诸葛亮的非凡才智</w:t>
            </w:r>
            <w:r>
              <w:rPr>
                <w:rFonts w:hint="eastAsia" w:ascii="E-BX" w:hAnsi="E-BX" w:eastAsia="E-BX"/>
                <w:sz w:val="24"/>
                <w:szCs w:val="24"/>
              </w:rPr>
              <w:t xml:space="preserve">, </w:t>
            </w:r>
            <w:r>
              <w:rPr>
                <w:rFonts w:hint="eastAsia" w:ascii="FZFSK--GBK1-0" w:hAnsi="FZFSK--GBK1-0" w:eastAsia="FZFSK--GBK1-0"/>
                <w:sz w:val="24"/>
                <w:szCs w:val="24"/>
              </w:rPr>
              <w:t>使这一</w:t>
            </w:r>
            <w:r>
              <w:rPr>
                <w:rFonts w:hint="eastAsia" w:ascii="E-BX" w:hAnsi="E-BX" w:eastAsia="E-BX"/>
                <w:sz w:val="24"/>
                <w:szCs w:val="24"/>
              </w:rPr>
              <w:t>“</w:t>
            </w:r>
            <w:r>
              <w:rPr>
                <w:rFonts w:hint="eastAsia" w:ascii="FZFSK--GBK1-0" w:hAnsi="FZFSK--GBK1-0" w:eastAsia="FZFSK--GBK1-0"/>
                <w:sz w:val="24"/>
                <w:szCs w:val="24"/>
              </w:rPr>
              <w:t>智绝</w:t>
            </w:r>
            <w:r>
              <w:rPr>
                <w:rFonts w:hint="eastAsia" w:ascii="E-BX" w:hAnsi="E-BX" w:eastAsia="E-BX"/>
                <w:sz w:val="24"/>
                <w:szCs w:val="24"/>
              </w:rPr>
              <w:t xml:space="preserve">” </w:t>
            </w:r>
            <w:r>
              <w:rPr>
                <w:rFonts w:hint="eastAsia" w:ascii="FZFSK--GBK1-0" w:hAnsi="FZFSK--GBK1-0" w:eastAsia="FZFSK--GBK1-0"/>
                <w:sz w:val="24"/>
                <w:szCs w:val="24"/>
              </w:rPr>
              <w:t>人物一出场便熠熠生辉</w:t>
            </w:r>
            <w:r>
              <w:rPr>
                <w:rFonts w:hint="eastAsia" w:ascii="E-BX" w:hAnsi="E-BX" w:eastAsia="E-BX"/>
                <w:sz w:val="24"/>
                <w:szCs w:val="24"/>
              </w:rPr>
              <w:t>。</w:t>
            </w:r>
            <w:r>
              <w:rPr>
                <w:rFonts w:hint="eastAsia" w:ascii="FZFSK--GBK1-0" w:hAnsi="FZFSK--GBK1-0" w:eastAsia="FZFSK--GBK1-0"/>
                <w:sz w:val="24"/>
                <w:szCs w:val="24"/>
              </w:rPr>
              <w:t>刘备为何要请诸葛亮出山</w:t>
            </w:r>
            <w:r>
              <w:rPr>
                <w:rFonts w:hint="eastAsia" w:ascii="E-BX" w:hAnsi="E-BX" w:eastAsia="E-BX"/>
                <w:sz w:val="24"/>
                <w:szCs w:val="24"/>
              </w:rPr>
              <w:t xml:space="preserve">? </w:t>
            </w:r>
            <w:r>
              <w:rPr>
                <w:rFonts w:hint="eastAsia" w:ascii="FZFSK--GBK1-0" w:hAnsi="FZFSK--GBK1-0" w:eastAsia="FZFSK--GBK1-0"/>
                <w:sz w:val="24"/>
                <w:szCs w:val="24"/>
              </w:rPr>
              <w:t>一种普遍的说法就是延揽人才</w:t>
            </w:r>
            <w:r>
              <w:rPr>
                <w:rFonts w:hint="eastAsia" w:ascii="E-BX" w:hAnsi="E-BX" w:eastAsia="E-BX"/>
                <w:sz w:val="24"/>
                <w:szCs w:val="24"/>
              </w:rPr>
              <w:t>。</w:t>
            </w:r>
            <w:r>
              <w:rPr>
                <w:rFonts w:hint="eastAsia" w:ascii="FZFSK--GBK1-0" w:hAnsi="FZFSK--GBK1-0" w:eastAsia="FZFSK--GBK1-0"/>
                <w:sz w:val="24"/>
                <w:szCs w:val="24"/>
              </w:rPr>
              <w:t>诸葛亮未出山之前</w:t>
            </w:r>
            <w:r>
              <w:rPr>
                <w:rFonts w:hint="eastAsia" w:ascii="E-BX" w:hAnsi="E-BX" w:eastAsia="E-BX"/>
                <w:sz w:val="24"/>
                <w:szCs w:val="24"/>
              </w:rPr>
              <w:t>,</w:t>
            </w:r>
            <w:r>
              <w:rPr>
                <w:rFonts w:hint="eastAsia" w:ascii="FZFSK--GBK1-0" w:hAnsi="FZFSK--GBK1-0" w:eastAsia="FZFSK--GBK1-0"/>
                <w:sz w:val="24"/>
                <w:szCs w:val="24"/>
              </w:rPr>
              <w:t>刘备手中的人才均属中等</w:t>
            </w:r>
            <w:r>
              <w:rPr>
                <w:rFonts w:hint="eastAsia" w:ascii="E-BX" w:hAnsi="E-BX" w:eastAsia="E-BX"/>
                <w:sz w:val="24"/>
                <w:szCs w:val="24"/>
              </w:rPr>
              <w:t xml:space="preserve">, </w:t>
            </w:r>
            <w:r>
              <w:rPr>
                <w:rFonts w:hint="eastAsia" w:ascii="FZFSK--GBK1-0" w:hAnsi="FZFSK--GBK1-0" w:eastAsia="FZFSK--GBK1-0"/>
                <w:sz w:val="24"/>
                <w:szCs w:val="24"/>
              </w:rPr>
              <w:t>想要定国安邦</w:t>
            </w:r>
            <w:r>
              <w:rPr>
                <w:rFonts w:hint="eastAsia" w:ascii="E-BX" w:hAnsi="E-BX" w:eastAsia="E-BX"/>
                <w:sz w:val="24"/>
                <w:szCs w:val="24"/>
              </w:rPr>
              <w:t xml:space="preserve">, </w:t>
            </w:r>
            <w:r>
              <w:rPr>
                <w:rFonts w:hint="eastAsia" w:ascii="FZFSK--GBK1-0" w:hAnsi="FZFSK--GBK1-0" w:eastAsia="FZFSK--GBK1-0"/>
                <w:sz w:val="24"/>
                <w:szCs w:val="24"/>
              </w:rPr>
              <w:t>必须要有一个像诸葛亮这样有雄才大略的人</w:t>
            </w:r>
            <w:r>
              <w:rPr>
                <w:rFonts w:hint="eastAsia" w:ascii="E-BX" w:hAnsi="E-BX" w:eastAsia="E-BX"/>
                <w:sz w:val="24"/>
                <w:szCs w:val="24"/>
              </w:rPr>
              <w:t>。</w:t>
            </w:r>
            <w:r>
              <w:rPr>
                <w:rFonts w:hint="eastAsia" w:ascii="FZFSK--GBK1-0" w:hAnsi="FZFSK--GBK1-0" w:eastAsia="FZFSK--GBK1-0"/>
                <w:sz w:val="24"/>
                <w:szCs w:val="24"/>
              </w:rPr>
              <w:t>当时有这样一句话</w:t>
            </w:r>
            <w:r>
              <w:rPr>
                <w:rFonts w:hint="eastAsia" w:ascii="E-BX" w:hAnsi="E-BX" w:eastAsia="E-BX"/>
                <w:sz w:val="24"/>
                <w:szCs w:val="24"/>
              </w:rPr>
              <w:t>: “</w:t>
            </w:r>
            <w:r>
              <w:rPr>
                <w:rFonts w:hint="eastAsia" w:ascii="FZFSK--GBK1-0" w:hAnsi="FZFSK--GBK1-0" w:eastAsia="FZFSK--GBK1-0"/>
                <w:sz w:val="24"/>
                <w:szCs w:val="24"/>
              </w:rPr>
              <w:t>卧龙</w:t>
            </w:r>
            <w:r>
              <w:rPr>
                <w:rFonts w:hint="eastAsia" w:ascii="E-BX" w:hAnsi="E-BX" w:eastAsia="E-BX"/>
                <w:sz w:val="24"/>
                <w:szCs w:val="24"/>
              </w:rPr>
              <w:t>、</w:t>
            </w:r>
            <w:r>
              <w:rPr>
                <w:rFonts w:hint="eastAsia" w:ascii="FZFSK--GBK1-0" w:hAnsi="FZFSK--GBK1-0" w:eastAsia="FZFSK--GBK1-0"/>
                <w:sz w:val="24"/>
                <w:szCs w:val="24"/>
              </w:rPr>
              <w:t>凤雏</w:t>
            </w:r>
            <w:r>
              <w:rPr>
                <w:rFonts w:hint="eastAsia" w:ascii="E-BX" w:hAnsi="E-BX" w:eastAsia="E-BX"/>
                <w:sz w:val="24"/>
                <w:szCs w:val="24"/>
              </w:rPr>
              <w:t xml:space="preserve">, </w:t>
            </w:r>
            <w:r>
              <w:rPr>
                <w:rFonts w:hint="eastAsia" w:ascii="FZFSK--GBK1-0" w:hAnsi="FZFSK--GBK1-0" w:eastAsia="FZFSK--GBK1-0"/>
                <w:sz w:val="24"/>
                <w:szCs w:val="24"/>
              </w:rPr>
              <w:t>得一可得天下</w:t>
            </w:r>
            <w:r>
              <w:rPr>
                <w:rFonts w:hint="eastAsia" w:ascii="E-BX" w:hAnsi="E-BX" w:eastAsia="E-BX"/>
                <w:sz w:val="24"/>
                <w:szCs w:val="24"/>
              </w:rPr>
              <w:t xml:space="preserve">。” </w:t>
            </w:r>
            <w:r>
              <w:rPr>
                <w:rFonts w:hint="eastAsia" w:ascii="FZFSK--GBK1-0" w:hAnsi="FZFSK--GBK1-0" w:eastAsia="FZFSK--GBK1-0"/>
                <w:sz w:val="24"/>
                <w:szCs w:val="24"/>
              </w:rPr>
              <w:t>再加上徐庶的推荐</w:t>
            </w:r>
            <w:r>
              <w:rPr>
                <w:rFonts w:hint="eastAsia" w:ascii="E-BX" w:hAnsi="E-BX" w:eastAsia="E-BX"/>
                <w:sz w:val="24"/>
                <w:szCs w:val="24"/>
              </w:rPr>
              <w:t xml:space="preserve">, </w:t>
            </w:r>
            <w:r>
              <w:rPr>
                <w:rFonts w:hint="eastAsia" w:ascii="FZFSK--GBK1-0" w:hAnsi="FZFSK--GBK1-0" w:eastAsia="FZFSK--GBK1-0"/>
                <w:sz w:val="24"/>
                <w:szCs w:val="24"/>
              </w:rPr>
              <w:t>所以刘备找诸葛亮是必然的</w:t>
            </w:r>
            <w:r>
              <w:rPr>
                <w:rFonts w:hint="eastAsia" w:ascii="E-BX" w:hAnsi="E-BX" w:eastAsia="E-BX"/>
                <w:sz w:val="24"/>
                <w:szCs w:val="24"/>
              </w:rPr>
              <w:t>。</w:t>
            </w:r>
          </w:p>
          <w:p w14:paraId="7DA35FCB">
            <w:pPr>
              <w:spacing w:beforeLines="0" w:afterLines="0"/>
              <w:jc w:val="both"/>
              <w:rPr>
                <w:rFonts w:hint="default" w:ascii="E-BZ" w:hAnsi="E-BZ" w:eastAsia="E-BZ"/>
                <w:sz w:val="24"/>
                <w:szCs w:val="24"/>
                <w:lang w:val="en-US" w:eastAsia="zh-CN"/>
              </w:rPr>
            </w:pPr>
          </w:p>
          <w:p w14:paraId="677901D5">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0148F32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1.你如何评价《三国演义》的“拥刘反曹”倾向？</w:t>
            </w:r>
          </w:p>
          <w:p w14:paraId="036F448B">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2.《三国演义》在写人方面的突出特点是什么？</w:t>
            </w:r>
          </w:p>
          <w:p w14:paraId="25780FE0">
            <w:pPr>
              <w:spacing w:beforeLines="0" w:afterLines="0"/>
              <w:jc w:val="both"/>
              <w:rPr>
                <w:rFonts w:hint="default" w:ascii="E-BZ" w:hAnsi="E-BZ" w:eastAsia="E-BZ"/>
                <w:sz w:val="24"/>
                <w:szCs w:val="24"/>
                <w:lang w:val="en-US" w:eastAsia="zh-CN"/>
              </w:rPr>
            </w:pPr>
          </w:p>
          <w:p w14:paraId="3EA42BFF">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古代小说赏析4：《红楼梦（节选）》</w:t>
            </w:r>
          </w:p>
          <w:p w14:paraId="66EA4D8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46641F6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曹雪芹（约1715—约1763），名霑，字梦阮，号雪芹，又号芹圃、芹溪。祖先原为汉人，后被满族贵族虏走成为家奴，入了满洲正白旗包衣。以后地位不断升迁，终于成为康熙亲信，成为显赫几代的大家族。由于政治斗争，曹家的地位后来一落千丈，到曹雪芹时，已经过的是“举家食粥”也难以为继的生活了。著有《红楼梦》。</w:t>
            </w:r>
          </w:p>
          <w:p w14:paraId="39894C6E">
            <w:pPr>
              <w:spacing w:beforeLines="0" w:afterLines="0"/>
              <w:jc w:val="both"/>
              <w:rPr>
                <w:rFonts w:hint="eastAsia" w:ascii="E-BZ" w:hAnsi="E-BZ" w:eastAsia="E-BZ"/>
                <w:sz w:val="24"/>
                <w:szCs w:val="24"/>
                <w:lang w:val="en-US" w:eastAsia="zh-CN"/>
              </w:rPr>
            </w:pPr>
          </w:p>
          <w:p w14:paraId="706A9954">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182735B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寄居贾府的林黛玉和贾宝玉青梅竹马，一起长大。现在突然来了品貌俱佳的薛宝钗，两小无猜的爱情受到了威胁，这不能不引起黛玉的忧虑、猜忌。正是出于这种特有的敏感，林黛玉一出场便捕捉到“二宝”间的亲密气氛，于是她出口便说“来得不巧了”。这些情不自禁地表露出微微的妒忌。</w:t>
            </w:r>
          </w:p>
          <w:p w14:paraId="5E58725E">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探宝钗，黛玉半含酸，可见“金玉良缘”、“木石前盟”的矛盾初见端倪。林黛玉的行为，看似使“小性儿”，却是她寄身于贾府这个“势利场”中，对自己尊严的维护，对封建礼教的挑战。</w:t>
            </w:r>
          </w:p>
          <w:p w14:paraId="7E252905">
            <w:pPr>
              <w:spacing w:beforeLines="0" w:afterLines="0"/>
              <w:jc w:val="both"/>
              <w:rPr>
                <w:rFonts w:hint="eastAsia" w:ascii="E-BZ" w:hAnsi="E-BZ" w:eastAsia="E-BZ"/>
                <w:sz w:val="24"/>
                <w:szCs w:val="24"/>
                <w:lang w:val="en-US" w:eastAsia="zh-CN"/>
              </w:rPr>
            </w:pPr>
          </w:p>
          <w:p w14:paraId="7863B6EC">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502E0531">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1.比较林黛玉与薛宝钗的优劣。</w:t>
            </w:r>
          </w:p>
          <w:p w14:paraId="13F2ACF9">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2.为什么说《红楼梦》是中国古典文学发展的最高峰？</w:t>
            </w:r>
          </w:p>
          <w:p w14:paraId="6EEEF58E">
            <w:pPr>
              <w:spacing w:beforeLines="0" w:afterLines="0"/>
              <w:jc w:val="both"/>
              <w:rPr>
                <w:rFonts w:hint="eastAsia" w:ascii="E-BZ" w:hAnsi="E-BZ" w:eastAsia="E-BZ"/>
                <w:sz w:val="24"/>
                <w:szCs w:val="24"/>
                <w:lang w:val="en-US" w:eastAsia="zh-CN"/>
              </w:rPr>
            </w:pPr>
          </w:p>
          <w:p w14:paraId="537171AB">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二、古代戏剧</w:t>
            </w:r>
          </w:p>
          <w:p w14:paraId="70687BD2">
            <w:pPr>
              <w:spacing w:beforeLines="0" w:afterLines="0"/>
              <w:jc w:val="both"/>
              <w:rPr>
                <w:rFonts w:hint="eastAsia" w:ascii="E-BZ" w:hAnsi="E-BZ" w:eastAsia="E-BZ"/>
                <w:sz w:val="24"/>
                <w:szCs w:val="24"/>
                <w:lang w:val="en-US" w:eastAsia="zh-CN"/>
              </w:rPr>
            </w:pPr>
          </w:p>
          <w:p w14:paraId="255E5874">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古代戏剧赏析1：《窦娥冤（节选）》</w:t>
            </w:r>
          </w:p>
          <w:p w14:paraId="1DB29BFB">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7985FC7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 xml:space="preserve"> 关汉卿（约1229—约1307），号己斋，大都人。其生平事迹已无法详考，只知他“生而倜傥，博学能事，滑稽多智，蕴藉风流，为一时之冠”（《析津志》）。在当时的“玉京书会”及表演场所非常活跃。他是中国古典戏剧的奠基人，一生创作了大量剧作，现存《窦娥冤》、《救风尘》等十八种。</w:t>
            </w:r>
          </w:p>
          <w:p w14:paraId="0D7D5CBE">
            <w:pPr>
              <w:spacing w:beforeLines="0" w:afterLines="0"/>
              <w:jc w:val="both"/>
              <w:rPr>
                <w:rFonts w:hint="eastAsia" w:ascii="E-BZ" w:hAnsi="E-BZ" w:eastAsia="E-BZ"/>
                <w:sz w:val="24"/>
                <w:szCs w:val="24"/>
                <w:lang w:val="en-US" w:eastAsia="zh-CN"/>
              </w:rPr>
            </w:pPr>
          </w:p>
          <w:p w14:paraId="4890E16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（二）导读</w:t>
            </w:r>
          </w:p>
          <w:p w14:paraId="43F90E0B">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《窦娥冤》的主要剧情是</w:t>
            </w:r>
            <w:r>
              <w:rPr>
                <w:rFonts w:hint="default" w:ascii="E-BZ" w:hAnsi="E-BZ" w:eastAsia="E-BZ"/>
                <w:sz w:val="24"/>
                <w:szCs w:val="24"/>
                <w:lang w:val="en-US" w:eastAsia="zh-CN"/>
              </w:rPr>
              <w:t>楚州寒儒窦天章因为无钱进京赶考，无奈之下将幼女窦娥卖给蔡婆家为童养媳。窦娥婚后不久丈夫去世，婆媳相依为命。蔡婆外出讨债时遇到流氓张驴儿父子，被其胁迫。张驴儿企图霸占窦娥，见她不从，便想毒死蔡婆以要挟窦娥，不料误将其父毒死。张驴儿诬告窦娥杀人，严刑逼讯婆媳二人，窦娥为救蔡婆，自认杀人，被判斩刑。窦娥在临刑之时指天为誓，死后将血溅白练、六月降雪、大旱三年，以明己冤，后来果然都一一应验。三年后窦天章任廉访使至楚州，见窦娥鬼魂出现，于是重审此案，为窦娥申冤。</w:t>
            </w:r>
          </w:p>
          <w:p w14:paraId="3EAFFDB2">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全剧四折加一楔子，这一折是《窦娥冤》全剧的高潮。它一方面表现了窦娥的善良，另一方面，又通过三桩誓愿，表现了窦娥的巨大冤屈。窦娥的死，既是善的毁灭，又是对恶控诉。这三桩誓愿，当然带着浪漫主义的色彩，但实际上也寄托着作者的美好愿望。</w:t>
            </w:r>
          </w:p>
          <w:p w14:paraId="4B387247">
            <w:pPr>
              <w:spacing w:beforeLines="0" w:afterLines="0"/>
              <w:jc w:val="both"/>
              <w:rPr>
                <w:rFonts w:hint="default" w:ascii="E-BZ" w:hAnsi="E-BZ" w:eastAsia="E-BZ"/>
                <w:sz w:val="24"/>
                <w:szCs w:val="24"/>
                <w:lang w:val="en-US" w:eastAsia="zh-CN"/>
              </w:rPr>
            </w:pPr>
          </w:p>
          <w:p w14:paraId="691432D1">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5190FC05">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1.窦娥的悲剧性表现在几个方面？</w:t>
            </w:r>
          </w:p>
          <w:p w14:paraId="7DD23353">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2.关汉卿剧作的题材有哪些？</w:t>
            </w:r>
          </w:p>
          <w:p w14:paraId="1099362E">
            <w:pPr>
              <w:spacing w:beforeLines="0" w:afterLines="0"/>
              <w:jc w:val="both"/>
              <w:rPr>
                <w:rFonts w:hint="eastAsia" w:ascii="E-BZ" w:hAnsi="E-BZ" w:eastAsia="E-BZ"/>
                <w:sz w:val="24"/>
                <w:szCs w:val="24"/>
                <w:lang w:val="en-US" w:eastAsia="zh-CN"/>
              </w:rPr>
            </w:pPr>
          </w:p>
          <w:p w14:paraId="170A0DAC">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古代戏剧赏析2：《汉宫秋（节选）》</w:t>
            </w:r>
          </w:p>
          <w:p w14:paraId="25D17A22">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56FC03B6">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马致远，生卒年不可考，号东篱，大都人。曾出任过江浙行省务官，晚年隐居田园。他在当时的名气极大，有“曲状元”之称。现存的作品有《汉宫秋》、《荐福碑》、《岳阳楼》、《青衫泪》、《陈抟高卧》、《任风子》六种，另有与人合作的《黄粱梦》。</w:t>
            </w:r>
          </w:p>
          <w:p w14:paraId="2195410F">
            <w:pPr>
              <w:spacing w:beforeLines="0" w:afterLines="0"/>
              <w:jc w:val="both"/>
              <w:rPr>
                <w:rFonts w:hint="default" w:ascii="E-BZ" w:hAnsi="E-BZ" w:eastAsia="E-BZ"/>
                <w:sz w:val="24"/>
                <w:szCs w:val="24"/>
                <w:lang w:val="en-US" w:eastAsia="zh-CN"/>
              </w:rPr>
            </w:pPr>
          </w:p>
          <w:p w14:paraId="2DE3C7CF">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20E5457A">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汉宫秋》取材于王昭君出塞的历史故事。昭君出塞的故事，从西汉到元初，经历了一个演变过程。它最早见于《汉书·元帝纪》和《匈奴传》。这一折表现的是汉元帝与王昭君的离别以及王昭君投水自杀的场面，突出地表现了汉元帝对王昭君的思念以及王昭君宁死不入番家的民族气节。作品对汉元帝的心理和感情表现得非常细腻，其中某些唱词十分精彩。</w:t>
            </w:r>
          </w:p>
          <w:p w14:paraId="46A188A5">
            <w:pPr>
              <w:spacing w:beforeLines="0" w:afterLines="0"/>
              <w:jc w:val="both"/>
              <w:rPr>
                <w:rFonts w:hint="eastAsia" w:ascii="E-BZ" w:hAnsi="E-BZ" w:eastAsia="E-BZ"/>
                <w:sz w:val="24"/>
                <w:szCs w:val="24"/>
                <w:lang w:val="en-US" w:eastAsia="zh-CN"/>
              </w:rPr>
            </w:pPr>
          </w:p>
          <w:p w14:paraId="70F5FFB3">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465F0513">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1.“元曲四大家”指哪四个元代剧作家？</w:t>
            </w:r>
          </w:p>
          <w:p w14:paraId="7D87F027">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2.《汉宫秋》表现的主题是什么？</w:t>
            </w:r>
          </w:p>
          <w:p w14:paraId="47665892">
            <w:pPr>
              <w:spacing w:beforeLines="0" w:afterLines="0"/>
              <w:jc w:val="both"/>
              <w:rPr>
                <w:rFonts w:hint="eastAsia" w:ascii="E-BZ" w:hAnsi="E-BZ" w:eastAsia="E-BZ"/>
                <w:sz w:val="24"/>
                <w:szCs w:val="24"/>
                <w:lang w:val="en-US" w:eastAsia="zh-CN"/>
              </w:rPr>
            </w:pPr>
          </w:p>
          <w:p w14:paraId="2078DCB5">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古代戏剧赏析3：《牡丹亭（节选）》</w:t>
            </w:r>
          </w:p>
          <w:p w14:paraId="3EFFA50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32611B50">
            <w:pPr>
              <w:spacing w:beforeLines="0" w:afterLines="0"/>
              <w:jc w:val="left"/>
              <w:rPr>
                <w:rFonts w:hint="eastAsia" w:ascii="E-BZ" w:hAnsi="E-BZ" w:eastAsia="E-BZ"/>
                <w:sz w:val="24"/>
                <w:szCs w:val="24"/>
                <w:lang w:val="en-US" w:eastAsia="zh-CN"/>
              </w:rPr>
            </w:pPr>
            <w:r>
              <w:rPr>
                <w:rFonts w:hint="default" w:ascii="E-BZ" w:hAnsi="E-BZ" w:eastAsia="E-BZ"/>
                <w:sz w:val="24"/>
                <w:szCs w:val="24"/>
                <w:lang w:val="en-US" w:eastAsia="zh-CN"/>
              </w:rPr>
              <w:t>汤显祖（1550—1616），字义仍，号若士，江西临川人。出身书香门第，为人耿直，敢于直言，曾任南京太常寺博士、南京礼部主事，四十九岁时弃官回家。汤显祖是我国继关汉卿之后的又一位伟大的戏剧家。他的戏剧创作现存的主要有五种，即“</w:t>
            </w:r>
            <w:r>
              <w:rPr>
                <w:rFonts w:hint="eastAsia" w:ascii="E-BZ" w:hAnsi="E-BZ" w:eastAsia="E-BZ"/>
                <w:sz w:val="24"/>
                <w:szCs w:val="24"/>
                <w:lang w:val="en-US" w:eastAsia="zh-CN"/>
              </w:rPr>
              <w:t>临川四梦</w:t>
            </w:r>
            <w:r>
              <w:rPr>
                <w:rFonts w:hint="default" w:ascii="E-BZ" w:hAnsi="E-BZ" w:eastAsia="E-BZ"/>
                <w:sz w:val="24"/>
                <w:szCs w:val="24"/>
                <w:lang w:val="en-US" w:eastAsia="zh-CN"/>
              </w:rPr>
              <w:t>”</w:t>
            </w:r>
            <w:r>
              <w:rPr>
                <w:rFonts w:hint="eastAsia" w:ascii="E-BZ" w:hAnsi="E-BZ" w:eastAsia="E-BZ"/>
                <w:sz w:val="24"/>
                <w:szCs w:val="24"/>
                <w:lang w:val="en-US" w:eastAsia="zh-CN"/>
              </w:rPr>
              <w:t>（</w:t>
            </w:r>
            <w:r>
              <w:rPr>
                <w:rFonts w:hint="eastAsia" w:ascii="E-B6" w:hAnsi="E-B6" w:eastAsia="E-B6"/>
                <w:sz w:val="24"/>
                <w:szCs w:val="24"/>
              </w:rPr>
              <w:t>《</w:t>
            </w:r>
            <w:r>
              <w:rPr>
                <w:rFonts w:hint="eastAsia" w:ascii="FZKTK--GBK1-0" w:hAnsi="FZKTK--GBK1-0" w:eastAsia="FZKTK--GBK1-0"/>
                <w:sz w:val="24"/>
                <w:szCs w:val="24"/>
              </w:rPr>
              <w:t>紫钗记</w:t>
            </w:r>
            <w:r>
              <w:rPr>
                <w:rFonts w:hint="eastAsia" w:ascii="E-B6" w:hAnsi="E-B6" w:eastAsia="E-B6"/>
                <w:sz w:val="24"/>
                <w:szCs w:val="24"/>
              </w:rPr>
              <w:t>》《</w:t>
            </w:r>
            <w:r>
              <w:rPr>
                <w:rFonts w:hint="eastAsia" w:ascii="FZKTK--GBK1-0" w:hAnsi="FZKTK--GBK1-0" w:eastAsia="FZKTK--GBK1-0"/>
                <w:sz w:val="24"/>
                <w:szCs w:val="24"/>
              </w:rPr>
              <w:t>牡丹亭</w:t>
            </w:r>
            <w:r>
              <w:rPr>
                <w:rFonts w:hint="eastAsia" w:ascii="E-B6" w:hAnsi="E-B6" w:eastAsia="E-B6"/>
                <w:sz w:val="24"/>
                <w:szCs w:val="24"/>
              </w:rPr>
              <w:t>》《</w:t>
            </w:r>
            <w:r>
              <w:rPr>
                <w:rFonts w:hint="eastAsia" w:ascii="FZKTK--GBK1-0" w:hAnsi="FZKTK--GBK1-0" w:eastAsia="FZKTK--GBK1-0"/>
                <w:sz w:val="24"/>
                <w:szCs w:val="24"/>
              </w:rPr>
              <w:t>邯郸记</w:t>
            </w:r>
            <w:r>
              <w:rPr>
                <w:rFonts w:hint="eastAsia" w:ascii="E-B6" w:hAnsi="E-B6" w:eastAsia="E-B6"/>
                <w:sz w:val="24"/>
                <w:szCs w:val="24"/>
              </w:rPr>
              <w:t>》《</w:t>
            </w:r>
            <w:r>
              <w:rPr>
                <w:rFonts w:hint="eastAsia" w:ascii="FZKTK--GBK1-0" w:hAnsi="FZKTK--GBK1-0" w:eastAsia="FZKTK--GBK1-0"/>
                <w:sz w:val="24"/>
                <w:szCs w:val="24"/>
              </w:rPr>
              <w:t>南柯记</w:t>
            </w:r>
            <w:r>
              <w:rPr>
                <w:rFonts w:hint="eastAsia" w:ascii="E-B6" w:hAnsi="E-B6" w:eastAsia="E-B6"/>
                <w:sz w:val="24"/>
                <w:szCs w:val="24"/>
              </w:rPr>
              <w:t>》</w:t>
            </w:r>
            <w:r>
              <w:rPr>
                <w:rFonts w:hint="eastAsia" w:ascii="E-BZ" w:hAnsi="E-BZ" w:eastAsia="E-BZ"/>
                <w:sz w:val="24"/>
                <w:szCs w:val="24"/>
                <w:lang w:val="en-US" w:eastAsia="zh-CN"/>
              </w:rPr>
              <w:t>）</w:t>
            </w:r>
            <w:r>
              <w:rPr>
                <w:rFonts w:hint="default" w:ascii="E-BZ" w:hAnsi="E-BZ" w:eastAsia="E-BZ"/>
                <w:sz w:val="24"/>
                <w:szCs w:val="24"/>
                <w:lang w:val="en-US" w:eastAsia="zh-CN"/>
              </w:rPr>
              <w:t>及《紫箫记》</w:t>
            </w:r>
            <w:r>
              <w:rPr>
                <w:rFonts w:hint="eastAsia" w:ascii="E-BZ" w:hAnsi="E-BZ" w:eastAsia="E-BZ"/>
                <w:sz w:val="24"/>
                <w:szCs w:val="24"/>
                <w:lang w:val="en-US" w:eastAsia="zh-CN"/>
              </w:rPr>
              <w:t>。</w:t>
            </w:r>
          </w:p>
          <w:p w14:paraId="134E1154">
            <w:pPr>
              <w:spacing w:beforeLines="0" w:afterLines="0"/>
              <w:jc w:val="left"/>
              <w:rPr>
                <w:rFonts w:hint="eastAsia" w:ascii="E-BZ" w:hAnsi="E-BZ" w:eastAsia="E-BZ"/>
                <w:sz w:val="24"/>
                <w:szCs w:val="24"/>
                <w:lang w:val="en-US" w:eastAsia="zh-CN"/>
              </w:rPr>
            </w:pPr>
          </w:p>
          <w:p w14:paraId="2B32735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（二）导读</w:t>
            </w:r>
          </w:p>
          <w:p w14:paraId="487E7D98">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《惊梦》由《绕池游》和《山坡羊》两套组成，这里</w:t>
            </w:r>
            <w:r>
              <w:rPr>
                <w:rFonts w:hint="eastAsia" w:ascii="E-BZ" w:hAnsi="E-BZ" w:eastAsia="E-BZ"/>
                <w:sz w:val="24"/>
                <w:szCs w:val="24"/>
                <w:lang w:val="en-US" w:eastAsia="zh-CN"/>
              </w:rPr>
              <w:t>节选</w:t>
            </w:r>
            <w:r>
              <w:rPr>
                <w:rFonts w:hint="default" w:ascii="E-BZ" w:hAnsi="E-BZ" w:eastAsia="E-BZ"/>
                <w:sz w:val="24"/>
                <w:szCs w:val="24"/>
                <w:lang w:val="en-US" w:eastAsia="zh-CN"/>
              </w:rPr>
              <w:t>了《绕池游》一套。在春香的鼓舞下，杜丽娘违背了父母、塾师的训诫，走出深闺，看到了一个美丽的新天地。她痛惜自己的青春埋没在小庭院中，而引起了她的自我觉醒。这里有对礼教的不满，有对自然和青春的热爱，有对春色的惊叹和对命运的感伤。从这几支曲子里，可以看到封建社会妇女内心的痛苦和对自由的向往。</w:t>
            </w:r>
          </w:p>
          <w:p w14:paraId="1DB8BCB8">
            <w:pPr>
              <w:spacing w:beforeLines="0" w:afterLines="0"/>
              <w:jc w:val="left"/>
              <w:rPr>
                <w:rFonts w:hint="default" w:ascii="E-BZ" w:hAnsi="E-BZ" w:eastAsia="E-BZ"/>
                <w:sz w:val="24"/>
                <w:szCs w:val="24"/>
                <w:lang w:val="en-US" w:eastAsia="zh-CN"/>
              </w:rPr>
            </w:pPr>
          </w:p>
          <w:p w14:paraId="27C3D5A5">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64C6430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1.你是如何理解作品所表现的“至情论”主题？</w:t>
            </w:r>
          </w:p>
          <w:p w14:paraId="435031E4">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2.封建时代《牡丹亭》为什么被列为“禁书”？</w:t>
            </w:r>
          </w:p>
          <w:p w14:paraId="04777D2C">
            <w:pPr>
              <w:spacing w:beforeLines="0" w:afterLines="0"/>
              <w:jc w:val="both"/>
              <w:rPr>
                <w:rFonts w:hint="default" w:ascii="E-BZ" w:hAnsi="E-BZ" w:eastAsia="E-BZ"/>
                <w:sz w:val="24"/>
                <w:szCs w:val="24"/>
                <w:lang w:val="en-US" w:eastAsia="zh-CN"/>
              </w:rPr>
            </w:pPr>
          </w:p>
          <w:p w14:paraId="3B6DD928">
            <w:pPr>
              <w:spacing w:beforeLines="0" w:afterLines="0"/>
              <w:jc w:val="both"/>
              <w:rPr>
                <w:rFonts w:hint="default" w:ascii="E-BZ" w:hAnsi="E-BZ" w:eastAsia="E-BZ"/>
                <w:sz w:val="24"/>
                <w:szCs w:val="24"/>
                <w:lang w:val="en-US" w:eastAsia="zh-CN"/>
              </w:rPr>
            </w:pPr>
          </w:p>
          <w:p w14:paraId="0316E28E">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三、拓展</w:t>
            </w:r>
          </w:p>
          <w:p w14:paraId="0ED18397">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自主阅读《王子服》（《聊斋志异》）</w:t>
            </w:r>
          </w:p>
          <w:p w14:paraId="46ECF2DA">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集体讨论：你阅读过哪些古典小说、观看过哪些古典戏剧？你印象最深刻的情节有哪些？你认为古代小说、戏剧的魅力体现在哪些方面？</w:t>
            </w:r>
          </w:p>
          <w:p w14:paraId="3357329B">
            <w:pPr>
              <w:spacing w:beforeLines="0" w:afterLines="0"/>
              <w:jc w:val="both"/>
              <w:rPr>
                <w:rFonts w:hint="default" w:ascii="E-BZ" w:hAnsi="E-BZ" w:eastAsia="E-BZ"/>
                <w:sz w:val="24"/>
                <w:szCs w:val="24"/>
                <w:lang w:val="en-US" w:eastAsia="zh-CN"/>
              </w:rPr>
            </w:pPr>
          </w:p>
        </w:tc>
      </w:tr>
      <w:tr w14:paraId="42E10C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0AC30E2E">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33207F8C">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1.就课堂讨论的“思考与练习”习题提出自己的看法。</w:t>
            </w:r>
          </w:p>
          <w:p w14:paraId="3C968974">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2.阅读“拓展阅读篇目”的其他古代小说、戏剧（《聊斋志异》《西厢记》《琵琶记》《桃花扇》），尝试分析作品的思想内涵和艺术亮点。</w:t>
            </w:r>
          </w:p>
        </w:tc>
      </w:tr>
      <w:tr w14:paraId="4818D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23D57034">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581EF622">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1.《秋天的况味》</w:t>
            </w:r>
          </w:p>
          <w:p w14:paraId="7E988ACE">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2.《秋夜》</w:t>
            </w:r>
          </w:p>
          <w:p w14:paraId="198E2D8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3.《一只特立独行的猪》</w:t>
            </w:r>
          </w:p>
          <w:p w14:paraId="230B2DCB">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4.《春》</w:t>
            </w:r>
          </w:p>
          <w:p w14:paraId="5E3D31F1">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5.《思念》</w:t>
            </w:r>
          </w:p>
        </w:tc>
      </w:tr>
      <w:tr w14:paraId="3E968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38DD0532">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22B17C48">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44F0F70D">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49CA7C5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FB175D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DCFD0F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2456E8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B1F5EB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F9210A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53B094C">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FE5C69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350C12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AAA66B1">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E68EBE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3A8F49C">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80FF57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642F79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D4F8A7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EF14D1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C3C1BE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45AF9D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64B1A76">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D00752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667BBF7">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816C93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B5BA98C">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AD3B51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7DB467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5450F9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1847640A">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2270D66F">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rFonts w:hint="default" w:ascii="Times New Roman" w:hAnsi="Times New Roman" w:cs="Times New Roman"/>
                <w:spacing w:val="13"/>
                <w:sz w:val="20"/>
                <w:szCs w:val="20"/>
              </w:rPr>
              <w:t xml:space="preserve"> </w:t>
            </w:r>
            <w:r>
              <w:rPr>
                <w:rFonts w:hint="default" w:ascii="Times New Roman" w:hAnsi="Times New Roman" w:cs="Times New Roman"/>
                <w:spacing w:val="13"/>
                <w:sz w:val="20"/>
                <w:szCs w:val="20"/>
                <w:lang w:val="en-US" w:eastAsia="zh-CN"/>
              </w:rPr>
              <w:t>10、11</w:t>
            </w:r>
            <w:r>
              <w:rPr>
                <w:rFonts w:hint="default"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2E6876F0">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212F8B58">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17BDE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23A9562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7BE06EE8">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093CE6FA">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 xml:space="preserve">第五讲 现当代散文、诗歌 </w:t>
            </w:r>
          </w:p>
        </w:tc>
      </w:tr>
      <w:tr w14:paraId="0B13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091EE95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3A84A094">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182245B2">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eastAsia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13E4ECB1">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4F9AE095">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1956F3B7">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4</w:t>
            </w:r>
          </w:p>
        </w:tc>
      </w:tr>
      <w:tr w14:paraId="006B1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68F8CC90">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0FB38819">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446B120D">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3E3BE722">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007E311B">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了解中国现当代散文、诗歌的基本线索，掌握中国现当代散文、诗歌的鉴赏基本方法。</w:t>
            </w:r>
          </w:p>
          <w:p w14:paraId="64BD455B">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了解中国现当代散文、诗歌鉴赏的基础知识，培养学生鉴赏中国现当代散文、诗歌的能力；学习散文、诗歌阅读的主要思路和方法，了解现当代散文、诗歌的主要特点。</w:t>
            </w:r>
          </w:p>
          <w:p w14:paraId="257E80EA">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3.通过对散文、诗歌欣赏知识的学习，使学生进一步了解散文诗歌的特质，进而热爱散文、诗歌阅读。</w:t>
            </w:r>
          </w:p>
          <w:p w14:paraId="0E1A89F2">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79CF23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388204B3">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6DF5298">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6DBE1B72">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讲解法、阅读分析法、讨论法</w:t>
            </w:r>
          </w:p>
        </w:tc>
      </w:tr>
      <w:tr w14:paraId="37A46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48034E04">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AE5CB19">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5C91C78D">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53500F0F">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教学重点：了解中国现当代散文、诗歌的基本线索。</w:t>
            </w:r>
          </w:p>
          <w:p w14:paraId="6203018C">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教学难点：掌握中国现当代散文、诗歌的鉴赏基本方法，培养对文学阅读的兴趣。</w:t>
            </w:r>
          </w:p>
        </w:tc>
      </w:tr>
      <w:tr w14:paraId="517C2E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10ACE5CE">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45BE5937">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4F618039">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播放《春》朗诵视频。</w:t>
            </w:r>
          </w:p>
          <w:p w14:paraId="7C97F1E3">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13E14139">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7C78CAF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一、现当代散文</w:t>
            </w:r>
          </w:p>
          <w:p w14:paraId="274DE8F7">
            <w:pPr>
              <w:spacing w:beforeLines="0" w:afterLines="0"/>
              <w:jc w:val="left"/>
              <w:rPr>
                <w:rFonts w:hint="eastAsia" w:ascii="E-BZ" w:hAnsi="E-BZ" w:eastAsia="E-BZ"/>
                <w:sz w:val="24"/>
                <w:szCs w:val="24"/>
                <w:lang w:val="en-US" w:eastAsia="zh-CN"/>
              </w:rPr>
            </w:pPr>
          </w:p>
          <w:p w14:paraId="658BE61A">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现当代散文赏析1：《秋天的况味》</w:t>
            </w:r>
          </w:p>
          <w:p w14:paraId="460315C7">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56CB116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林语堂（1895—1976），福建龙溪人，中国现代学者，散文家。1916年在上海圣约翰大学毕业后，到清华大学任教。1919年后先后赴美、法、德国留学。1967年受聘为香港中文大学教授。主要作品有杂文集《剪拂集》、《大荒集》、《我的话》，散文集《欧美风语》、《林语堂散文集》，长篇小说《京华烟云》等。此文写于1941年1月，后收入《我的话·行素集》。</w:t>
            </w:r>
          </w:p>
          <w:p w14:paraId="218871CB">
            <w:pPr>
              <w:spacing w:beforeLines="0" w:afterLines="0"/>
              <w:jc w:val="both"/>
              <w:rPr>
                <w:rFonts w:hint="eastAsia" w:ascii="E-BZ" w:hAnsi="E-BZ" w:eastAsia="E-BZ"/>
                <w:sz w:val="24"/>
                <w:szCs w:val="24"/>
                <w:lang w:val="en-US" w:eastAsia="zh-CN"/>
              </w:rPr>
            </w:pPr>
          </w:p>
          <w:p w14:paraId="33BC24C7">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（二）导读</w:t>
            </w:r>
          </w:p>
          <w:p w14:paraId="719B4574">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 xml:space="preserve"> 这是一篇用词凝炼、语言优美的小品散文。文章开头，作者并没有开门见山地大肆煊染秋天美景，而是通过一段香烟烟气的描写，把读者带入秋天那宁静、淡泊的气氛中。“看烟头白灰之下露出暖气，心头的情绪便跟着那蓝烟缭绕而上，一样轻松，一样的自由”。在作家笔下，烟气是那样的轻盈、缥缈、变幻莫测。其实，作者是把自己的思绪比作轻烟，借轻烟巧妙地体现心中无限的遐思，自然地打开了文章的内容，进而引出对秋天的感悟。</w:t>
            </w:r>
          </w:p>
          <w:p w14:paraId="05593328">
            <w:pPr>
              <w:spacing w:beforeLines="0" w:afterLines="0"/>
              <w:jc w:val="both"/>
              <w:rPr>
                <w:rFonts w:hint="eastAsia" w:ascii="E-BZ" w:hAnsi="E-BZ" w:eastAsia="E-BZ"/>
                <w:sz w:val="24"/>
                <w:szCs w:val="24"/>
                <w:lang w:val="en-US" w:eastAsia="zh-CN"/>
              </w:rPr>
            </w:pPr>
          </w:p>
          <w:p w14:paraId="2B3D1737">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7EA63011">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1.在林语堂的笔下，秋天的成熟表现在哪些方面？由秋的意味作者展开哪些丰富的联想？</w:t>
            </w:r>
          </w:p>
          <w:p w14:paraId="4C2B130A">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2.为什么作者“所爱的不是晚秋，是初秋”？结合作者“秋天的况味”的某一感受，谈谈你对“秋”的认识。</w:t>
            </w:r>
          </w:p>
          <w:p w14:paraId="70677633">
            <w:pPr>
              <w:spacing w:beforeLines="0" w:afterLines="0"/>
              <w:jc w:val="both"/>
              <w:rPr>
                <w:rFonts w:hint="eastAsia" w:ascii="E-BZ" w:hAnsi="E-BZ" w:eastAsia="E-BZ"/>
                <w:sz w:val="24"/>
                <w:szCs w:val="24"/>
                <w:lang w:val="en-US" w:eastAsia="zh-CN"/>
              </w:rPr>
            </w:pPr>
          </w:p>
          <w:p w14:paraId="000793DE">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现当代散文赏析2：《雅舍》</w:t>
            </w:r>
          </w:p>
          <w:p w14:paraId="40207EF3">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3FA55B2B">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 xml:space="preserve">梁实秋（1903—1987），号均默，原名梁治华，字实秋，笔名子佳、秋郎，程淑等。中国著名的散文家、学者、文学批评家、翻译家，祖籍浙江杭州，出生于北京。散文代表作《雅舍小品》从1949年起20多年共出4辑。30年代开始翻译莎士比亚作品，持续40载，到1970年完成《莎士比亚全集》的翻译，计剧本37册，诗3册。晚年用7年时间完成百万言著作《英国文学史》。1987年11月3日病逝于台北。 </w:t>
            </w:r>
          </w:p>
          <w:p w14:paraId="376110D6">
            <w:pPr>
              <w:spacing w:beforeLines="0" w:afterLines="0"/>
              <w:jc w:val="both"/>
              <w:rPr>
                <w:rFonts w:hint="default" w:ascii="E-BZ" w:hAnsi="E-BZ" w:eastAsia="E-BZ"/>
                <w:sz w:val="24"/>
                <w:szCs w:val="24"/>
                <w:lang w:val="en-US" w:eastAsia="zh-CN"/>
              </w:rPr>
            </w:pPr>
          </w:p>
          <w:p w14:paraId="1328C1C3">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2027EE01">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 xml:space="preserve">  梁实秋先生的《雅舍小品》是享誉两岸的散文集，它风靡世界，先后刊印300多版，《雅舍》是这本小品集的代序言。1939年秋天，梁与吴景超夫妇在重庆北碚主湾购置一栋平房，命名为“雅舍”。梁实秋在雅舍蛰居7年（1939—1946）之久，其间翻译、创作了大量作品。</w:t>
            </w:r>
          </w:p>
          <w:p w14:paraId="46365C0D">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雅舍》虽以“雅”为名，实乃一栋典型的“陋室”，缺点多多，但并非一无好处。从文中看，至少有两大优点：一是地势较高，得月较先，便于欣赏自然美景；二是陈设简朴，易于安排，最能彰显主人性情。可见，在当时物质形态未能尽如人意之时，作者便欣然从自然界中寻找快乐，觅求真趣。</w:t>
            </w:r>
          </w:p>
          <w:p w14:paraId="72135ED9">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本文语言特色鲜明</w:t>
            </w:r>
            <w:r>
              <w:rPr>
                <w:rFonts w:hint="eastAsia" w:ascii="E-BX" w:hAnsi="E-BX" w:eastAsia="E-BX"/>
                <w:sz w:val="24"/>
                <w:szCs w:val="24"/>
              </w:rPr>
              <w:t xml:space="preserve">, </w:t>
            </w:r>
            <w:r>
              <w:rPr>
                <w:rFonts w:hint="eastAsia" w:ascii="FZFSK--GBK1-0" w:hAnsi="FZFSK--GBK1-0" w:eastAsia="FZFSK--GBK1-0"/>
                <w:sz w:val="24"/>
                <w:szCs w:val="24"/>
              </w:rPr>
              <w:t>很值得认真赏析</w:t>
            </w:r>
            <w:r>
              <w:rPr>
                <w:rFonts w:hint="eastAsia" w:ascii="E-BX" w:hAnsi="E-BX" w:eastAsia="E-BX"/>
                <w:sz w:val="24"/>
                <w:szCs w:val="24"/>
              </w:rPr>
              <w:t>。</w:t>
            </w:r>
            <w:r>
              <w:rPr>
                <w:rFonts w:hint="eastAsia" w:ascii="FZFSK--GBK1-0" w:hAnsi="FZFSK--GBK1-0" w:eastAsia="FZFSK--GBK1-0"/>
                <w:sz w:val="24"/>
                <w:szCs w:val="24"/>
              </w:rPr>
              <w:t>骈散相间</w:t>
            </w:r>
            <w:r>
              <w:rPr>
                <w:rFonts w:hint="eastAsia" w:ascii="FZFSK--GBK1-0" w:hAnsi="FZFSK--GBK1-0" w:eastAsia="FZFSK--GBK1-0"/>
                <w:sz w:val="24"/>
                <w:szCs w:val="24"/>
                <w:lang w:eastAsia="zh-CN"/>
              </w:rPr>
              <w:t>、</w:t>
            </w:r>
            <w:r>
              <w:rPr>
                <w:rFonts w:hint="eastAsia" w:ascii="E-BZ" w:hAnsi="E-BZ" w:eastAsia="E-BZ"/>
                <w:sz w:val="24"/>
                <w:szCs w:val="24"/>
              </w:rPr>
              <w:t xml:space="preserve"> </w:t>
            </w:r>
            <w:r>
              <w:rPr>
                <w:rFonts w:hint="eastAsia" w:ascii="FZFSK--GBK1-0" w:hAnsi="FZFSK--GBK1-0" w:eastAsia="FZFSK--GBK1-0"/>
                <w:sz w:val="24"/>
                <w:szCs w:val="24"/>
              </w:rPr>
              <w:t>雅俗共存</w:t>
            </w:r>
            <w:r>
              <w:rPr>
                <w:rFonts w:hint="eastAsia" w:ascii="FZFSK--GBK1-0" w:hAnsi="FZFSK--GBK1-0" w:eastAsia="FZFSK--GBK1-0"/>
                <w:sz w:val="24"/>
                <w:szCs w:val="24"/>
                <w:lang w:eastAsia="zh-CN"/>
              </w:rPr>
              <w:t>、</w:t>
            </w:r>
            <w:r>
              <w:rPr>
                <w:rFonts w:hint="eastAsia" w:ascii="FZFSK--GBK1-0" w:hAnsi="FZFSK--GBK1-0" w:eastAsia="FZFSK--GBK1-0"/>
                <w:sz w:val="24"/>
                <w:szCs w:val="24"/>
              </w:rPr>
              <w:t>引用自如</w:t>
            </w:r>
            <w:r>
              <w:rPr>
                <w:rFonts w:hint="eastAsia" w:ascii="FZFSK--GBK1-0" w:hAnsi="FZFSK--GBK1-0" w:eastAsia="FZFSK--GBK1-0"/>
                <w:sz w:val="24"/>
                <w:szCs w:val="24"/>
                <w:lang w:eastAsia="zh-CN"/>
              </w:rPr>
              <w:t>、</w:t>
            </w:r>
            <w:r>
              <w:rPr>
                <w:rFonts w:hint="eastAsia" w:ascii="FZFSK--GBK1-0" w:hAnsi="FZFSK--GBK1-0" w:eastAsia="FZFSK--GBK1-0"/>
                <w:sz w:val="24"/>
                <w:szCs w:val="24"/>
              </w:rPr>
              <w:t>幽默丛生</w:t>
            </w:r>
            <w:r>
              <w:rPr>
                <w:rFonts w:hint="eastAsia" w:ascii="E-BX" w:hAnsi="E-BX" w:eastAsia="E-BX"/>
                <w:sz w:val="24"/>
                <w:szCs w:val="24"/>
              </w:rPr>
              <w:t>。《</w:t>
            </w:r>
            <w:r>
              <w:rPr>
                <w:rFonts w:hint="eastAsia" w:ascii="FZFSK--GBK1-0" w:hAnsi="FZFSK--GBK1-0" w:eastAsia="FZFSK--GBK1-0"/>
                <w:sz w:val="24"/>
                <w:szCs w:val="24"/>
              </w:rPr>
              <w:t>雅舍</w:t>
            </w:r>
            <w:r>
              <w:rPr>
                <w:rFonts w:hint="eastAsia" w:ascii="E-BX" w:hAnsi="E-BX" w:eastAsia="E-BX"/>
                <w:sz w:val="24"/>
                <w:szCs w:val="24"/>
              </w:rPr>
              <w:t>》</w:t>
            </w:r>
            <w:r>
              <w:rPr>
                <w:rFonts w:hint="eastAsia" w:ascii="FZFSK--GBK1-0" w:hAnsi="FZFSK--GBK1-0" w:eastAsia="FZFSK--GBK1-0"/>
                <w:sz w:val="24"/>
                <w:szCs w:val="24"/>
              </w:rPr>
              <w:t>文中体现了一个</w:t>
            </w:r>
            <w:r>
              <w:rPr>
                <w:rFonts w:hint="eastAsia" w:ascii="E-BX" w:hAnsi="E-BX" w:eastAsia="E-BX"/>
                <w:sz w:val="24"/>
                <w:szCs w:val="24"/>
              </w:rPr>
              <w:t xml:space="preserve">“ </w:t>
            </w:r>
            <w:r>
              <w:rPr>
                <w:rFonts w:hint="eastAsia" w:ascii="FZFSK--GBK1-0" w:hAnsi="FZFSK--GBK1-0" w:eastAsia="FZFSK--GBK1-0"/>
                <w:sz w:val="24"/>
                <w:szCs w:val="24"/>
              </w:rPr>
              <w:t>雅</w:t>
            </w:r>
            <w:r>
              <w:rPr>
                <w:rFonts w:hint="eastAsia" w:ascii="E-BX" w:hAnsi="E-BX" w:eastAsia="E-BX"/>
                <w:sz w:val="24"/>
                <w:szCs w:val="24"/>
              </w:rPr>
              <w:t xml:space="preserve">” </w:t>
            </w:r>
            <w:r>
              <w:rPr>
                <w:rFonts w:hint="eastAsia" w:ascii="FZFSK--GBK1-0" w:hAnsi="FZFSK--GBK1-0" w:eastAsia="FZFSK--GBK1-0"/>
                <w:sz w:val="24"/>
                <w:szCs w:val="24"/>
              </w:rPr>
              <w:t>字</w:t>
            </w:r>
            <w:r>
              <w:rPr>
                <w:rFonts w:hint="eastAsia" w:ascii="E-BX" w:hAnsi="E-BX" w:eastAsia="E-BX"/>
                <w:sz w:val="24"/>
                <w:szCs w:val="24"/>
              </w:rPr>
              <w:t>。</w:t>
            </w:r>
            <w:r>
              <w:rPr>
                <w:rFonts w:hint="eastAsia" w:ascii="FZFSK--GBK1-0" w:hAnsi="FZFSK--GBK1-0" w:eastAsia="FZFSK--GBK1-0"/>
                <w:sz w:val="24"/>
                <w:szCs w:val="24"/>
              </w:rPr>
              <w:t>即在思想感情上高雅的志趣和恢宏的雅量</w:t>
            </w:r>
            <w:r>
              <w:rPr>
                <w:rFonts w:hint="eastAsia" w:ascii="E-BX" w:hAnsi="E-BX" w:eastAsia="E-BX"/>
                <w:sz w:val="24"/>
                <w:szCs w:val="24"/>
              </w:rPr>
              <w:t>,</w:t>
            </w:r>
            <w:r>
              <w:rPr>
                <w:rFonts w:hint="eastAsia" w:ascii="FZFSK--GBK1-0" w:hAnsi="FZFSK--GBK1-0" w:eastAsia="FZFSK--GBK1-0"/>
                <w:sz w:val="24"/>
                <w:szCs w:val="24"/>
              </w:rPr>
              <w:t>在语言风格上典雅的文气和蕴藉的辞采</w:t>
            </w:r>
            <w:r>
              <w:rPr>
                <w:rFonts w:hint="eastAsia" w:ascii="E-BX" w:hAnsi="E-BX" w:eastAsia="E-BX"/>
                <w:sz w:val="24"/>
                <w:szCs w:val="24"/>
              </w:rPr>
              <w:t xml:space="preserve">, </w:t>
            </w:r>
            <w:r>
              <w:rPr>
                <w:rFonts w:hint="eastAsia" w:ascii="FZFSK--GBK1-0" w:hAnsi="FZFSK--GBK1-0" w:eastAsia="FZFSK--GBK1-0"/>
                <w:sz w:val="24"/>
                <w:szCs w:val="24"/>
              </w:rPr>
              <w:t>可谓</w:t>
            </w:r>
            <w:r>
              <w:rPr>
                <w:rFonts w:hint="eastAsia" w:ascii="E-BX" w:hAnsi="E-BX" w:eastAsia="E-BX"/>
                <w:sz w:val="24"/>
                <w:szCs w:val="24"/>
              </w:rPr>
              <w:t>“</w:t>
            </w:r>
            <w:r>
              <w:rPr>
                <w:rFonts w:hint="eastAsia" w:ascii="FZFSK--GBK1-0" w:hAnsi="FZFSK--GBK1-0" w:eastAsia="FZFSK--GBK1-0"/>
                <w:sz w:val="24"/>
                <w:szCs w:val="24"/>
              </w:rPr>
              <w:t>文质彬彬</w:t>
            </w:r>
            <w:r>
              <w:rPr>
                <w:rFonts w:hint="eastAsia" w:ascii="E-BX" w:hAnsi="E-BX" w:eastAsia="E-BX"/>
                <w:sz w:val="24"/>
                <w:szCs w:val="24"/>
              </w:rPr>
              <w:t xml:space="preserve">” </w:t>
            </w:r>
            <w:r>
              <w:rPr>
                <w:rFonts w:hint="eastAsia" w:ascii="FZFSK--GBK1-0" w:hAnsi="FZFSK--GBK1-0" w:eastAsia="FZFSK--GBK1-0"/>
                <w:sz w:val="24"/>
                <w:szCs w:val="24"/>
              </w:rPr>
              <w:t>的</w:t>
            </w:r>
            <w:r>
              <w:rPr>
                <w:rFonts w:hint="eastAsia" w:ascii="E-BX" w:hAnsi="E-BX" w:eastAsia="E-BX"/>
                <w:sz w:val="24"/>
                <w:szCs w:val="24"/>
              </w:rPr>
              <w:t>“</w:t>
            </w:r>
            <w:r>
              <w:rPr>
                <w:rFonts w:hint="eastAsia" w:ascii="FZFSK--GBK1-0" w:hAnsi="FZFSK--GBK1-0" w:eastAsia="FZFSK--GBK1-0"/>
                <w:sz w:val="24"/>
                <w:szCs w:val="24"/>
              </w:rPr>
              <w:t>雅散文</w:t>
            </w:r>
            <w:r>
              <w:rPr>
                <w:rFonts w:hint="eastAsia" w:ascii="E-BX" w:hAnsi="E-BX" w:eastAsia="E-BX"/>
                <w:sz w:val="24"/>
                <w:szCs w:val="24"/>
              </w:rPr>
              <w:t xml:space="preserve">” </w:t>
            </w:r>
            <w:r>
              <w:rPr>
                <w:rFonts w:hint="eastAsia" w:ascii="FZFSK--GBK1-0" w:hAnsi="FZFSK--GBK1-0" w:eastAsia="FZFSK--GBK1-0"/>
                <w:sz w:val="24"/>
                <w:szCs w:val="24"/>
              </w:rPr>
              <w:t>之典范</w:t>
            </w:r>
            <w:r>
              <w:rPr>
                <w:rFonts w:hint="eastAsia" w:ascii="E-BX" w:hAnsi="E-BX" w:eastAsia="E-BX"/>
                <w:sz w:val="24"/>
                <w:szCs w:val="24"/>
              </w:rPr>
              <w:t>。</w:t>
            </w:r>
          </w:p>
          <w:p w14:paraId="30641C79">
            <w:pPr>
              <w:spacing w:beforeLines="0" w:afterLines="0"/>
              <w:jc w:val="both"/>
              <w:rPr>
                <w:rFonts w:hint="eastAsia" w:ascii="E-BZ" w:hAnsi="E-BZ" w:eastAsia="E-BZ"/>
                <w:sz w:val="24"/>
                <w:szCs w:val="24"/>
                <w:lang w:val="en-US" w:eastAsia="zh-CN"/>
              </w:rPr>
            </w:pPr>
          </w:p>
          <w:p w14:paraId="5EFDA60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2D0F07A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1.文中，“雅舍”之“雅”体现在哪几个方面？</w:t>
            </w:r>
          </w:p>
          <w:p w14:paraId="185CACBD">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2.文章开头说，“纵然不能避风雨，‘雅舍’还是自有它的个性。有个性就可爱”，“雅舍”的个性是？</w:t>
            </w:r>
          </w:p>
          <w:p w14:paraId="70AAE88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3.作者为什么认为“雅舍”可爱？你认为雅舍可爱吗？谈谈你读完文章后的感受。</w:t>
            </w:r>
          </w:p>
          <w:p w14:paraId="1D208452">
            <w:pPr>
              <w:spacing w:beforeLines="0" w:afterLines="0"/>
              <w:jc w:val="both"/>
              <w:rPr>
                <w:rFonts w:hint="eastAsia" w:ascii="E-BZ" w:hAnsi="E-BZ" w:eastAsia="E-BZ"/>
                <w:sz w:val="24"/>
                <w:szCs w:val="24"/>
                <w:lang w:val="en-US" w:eastAsia="zh-CN"/>
              </w:rPr>
            </w:pPr>
          </w:p>
          <w:p w14:paraId="3E302AFA">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现当代散文赏析3：《秋夜》</w:t>
            </w:r>
          </w:p>
          <w:p w14:paraId="38D68D11">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515B9D71">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鲁迅（1881——1936），字豫才，原名周树人，浙江绍兴人。中国现代伟大的文学家、思想家、革命家。“鲁迅”是他1918年发表我国现代文学史上第一篇白话小说《狂人日记》时所用的笔名。 他的作品有小说集《呐喊》（1923年）《彷徨》（1926年），散文集《朝花夕拾》（1927年）， 散文诗集《野草》（1927年），杂文集《坟》等。1936年10月19日病逝于上海。</w:t>
            </w:r>
          </w:p>
          <w:p w14:paraId="06269B5B">
            <w:pPr>
              <w:spacing w:beforeLines="0" w:afterLines="0"/>
              <w:jc w:val="both"/>
              <w:rPr>
                <w:rFonts w:hint="default" w:ascii="E-BZ" w:hAnsi="E-BZ" w:eastAsia="E-BZ"/>
                <w:sz w:val="24"/>
                <w:szCs w:val="24"/>
                <w:lang w:val="en-US" w:eastAsia="zh-CN"/>
              </w:rPr>
            </w:pPr>
          </w:p>
          <w:p w14:paraId="2F818CE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（二）导读</w:t>
            </w:r>
          </w:p>
          <w:p w14:paraId="2ABC9CF7">
            <w:pPr>
              <w:spacing w:beforeLines="0" w:afterLines="0"/>
              <w:jc w:val="left"/>
              <w:rPr>
                <w:rFonts w:hint="eastAsia" w:ascii="FZFSK--GBK1-0" w:hAnsi="FZFSK--GBK1-0" w:eastAsia="FZFSK--GBK1-0"/>
                <w:sz w:val="24"/>
                <w:szCs w:val="24"/>
              </w:rPr>
            </w:pPr>
            <w:r>
              <w:rPr>
                <w:rFonts w:hint="eastAsia" w:ascii="E-BX" w:hAnsi="E-BX" w:eastAsia="E-BX"/>
                <w:sz w:val="24"/>
                <w:szCs w:val="24"/>
              </w:rPr>
              <w:t>《</w:t>
            </w:r>
            <w:r>
              <w:rPr>
                <w:rFonts w:hint="eastAsia" w:ascii="FZFSK--GBK1-0" w:hAnsi="FZFSK--GBK1-0" w:eastAsia="FZFSK--GBK1-0"/>
                <w:sz w:val="24"/>
                <w:szCs w:val="24"/>
              </w:rPr>
              <w:t>秋夜</w:t>
            </w:r>
            <w:r>
              <w:rPr>
                <w:rFonts w:hint="eastAsia" w:ascii="E-BX" w:hAnsi="E-BX" w:eastAsia="E-BX"/>
                <w:sz w:val="24"/>
                <w:szCs w:val="24"/>
              </w:rPr>
              <w:t>》</w:t>
            </w:r>
            <w:r>
              <w:rPr>
                <w:rFonts w:hint="eastAsia" w:ascii="FZFSK--GBK1-0" w:hAnsi="FZFSK--GBK1-0" w:eastAsia="FZFSK--GBK1-0"/>
                <w:sz w:val="24"/>
                <w:szCs w:val="24"/>
              </w:rPr>
              <w:t>是鲁迅散文集</w:t>
            </w:r>
            <w:r>
              <w:rPr>
                <w:rFonts w:hint="eastAsia" w:ascii="E-BX" w:hAnsi="E-BX" w:eastAsia="E-BX"/>
                <w:sz w:val="24"/>
                <w:szCs w:val="24"/>
              </w:rPr>
              <w:t>《</w:t>
            </w:r>
            <w:r>
              <w:rPr>
                <w:rFonts w:hint="eastAsia" w:ascii="FZFSK--GBK1-0" w:hAnsi="FZFSK--GBK1-0" w:eastAsia="FZFSK--GBK1-0"/>
                <w:sz w:val="24"/>
                <w:szCs w:val="24"/>
              </w:rPr>
              <w:t>野草</w:t>
            </w:r>
            <w:r>
              <w:rPr>
                <w:rFonts w:hint="eastAsia" w:ascii="E-BX" w:hAnsi="E-BX" w:eastAsia="E-BX"/>
                <w:sz w:val="24"/>
                <w:szCs w:val="24"/>
              </w:rPr>
              <w:t>》</w:t>
            </w:r>
            <w:r>
              <w:rPr>
                <w:rFonts w:hint="eastAsia" w:ascii="FZFSK--GBK1-0" w:hAnsi="FZFSK--GBK1-0" w:eastAsia="FZFSK--GBK1-0"/>
                <w:sz w:val="24"/>
                <w:szCs w:val="24"/>
              </w:rPr>
              <w:t>的第一篇</w:t>
            </w:r>
            <w:r>
              <w:rPr>
                <w:rFonts w:hint="eastAsia" w:ascii="E-BX" w:hAnsi="E-BX" w:eastAsia="E-BX"/>
                <w:sz w:val="24"/>
                <w:szCs w:val="24"/>
              </w:rPr>
              <w:t xml:space="preserve">, </w:t>
            </w:r>
            <w:r>
              <w:rPr>
                <w:rFonts w:hint="eastAsia" w:ascii="FZFSK--GBK1-0" w:hAnsi="FZFSK--GBK1-0" w:eastAsia="FZFSK--GBK1-0"/>
                <w:sz w:val="24"/>
                <w:szCs w:val="24"/>
              </w:rPr>
              <w:t>发表于</w:t>
            </w:r>
            <w:r>
              <w:rPr>
                <w:rFonts w:hint="eastAsia" w:ascii="E-BZ" w:hAnsi="E-BZ" w:eastAsia="E-BZ"/>
                <w:sz w:val="24"/>
                <w:szCs w:val="24"/>
              </w:rPr>
              <w:t xml:space="preserve">1924 </w:t>
            </w:r>
            <w:r>
              <w:rPr>
                <w:rFonts w:hint="eastAsia" w:ascii="FZFSK--GBK1-0" w:hAnsi="FZFSK--GBK1-0" w:eastAsia="FZFSK--GBK1-0"/>
                <w:sz w:val="24"/>
                <w:szCs w:val="24"/>
              </w:rPr>
              <w:t>年</w:t>
            </w:r>
            <w:r>
              <w:rPr>
                <w:rFonts w:hint="eastAsia" w:ascii="E-BZ" w:hAnsi="E-BZ" w:eastAsia="E-BZ"/>
                <w:sz w:val="24"/>
                <w:szCs w:val="24"/>
              </w:rPr>
              <w:t xml:space="preserve">12 </w:t>
            </w:r>
            <w:r>
              <w:rPr>
                <w:rFonts w:hint="eastAsia" w:ascii="FZFSK--GBK1-0" w:hAnsi="FZFSK--GBK1-0" w:eastAsia="FZFSK--GBK1-0"/>
                <w:sz w:val="24"/>
                <w:szCs w:val="24"/>
              </w:rPr>
              <w:t>月</w:t>
            </w:r>
            <w:r>
              <w:rPr>
                <w:rFonts w:hint="eastAsia" w:ascii="E-BX" w:hAnsi="E-BX" w:eastAsia="E-BX"/>
                <w:sz w:val="24"/>
                <w:szCs w:val="24"/>
              </w:rPr>
              <w:t>。</w:t>
            </w:r>
            <w:r>
              <w:rPr>
                <w:rFonts w:hint="eastAsia" w:ascii="FZFSK--GBK1-0" w:hAnsi="FZFSK--GBK1-0" w:eastAsia="FZFSK--GBK1-0"/>
                <w:sz w:val="24"/>
                <w:szCs w:val="24"/>
              </w:rPr>
              <w:t>当时北京的政治环境正如鲁迅所说</w:t>
            </w:r>
            <w:r>
              <w:rPr>
                <w:rFonts w:hint="eastAsia" w:ascii="E-BX" w:hAnsi="E-BX" w:eastAsia="E-BX"/>
                <w:sz w:val="24"/>
                <w:szCs w:val="24"/>
              </w:rPr>
              <w:t>: “</w:t>
            </w:r>
            <w:r>
              <w:rPr>
                <w:rFonts w:hint="eastAsia" w:ascii="FZFSK--GBK1-0" w:hAnsi="FZFSK--GBK1-0" w:eastAsia="FZFSK--GBK1-0"/>
                <w:sz w:val="24"/>
                <w:szCs w:val="24"/>
              </w:rPr>
              <w:t>实在黑暗的可以</w:t>
            </w:r>
            <w:r>
              <w:rPr>
                <w:rFonts w:hint="eastAsia" w:ascii="E-BX" w:hAnsi="E-BX" w:eastAsia="E-BX"/>
                <w:sz w:val="24"/>
                <w:szCs w:val="24"/>
              </w:rPr>
              <w:t xml:space="preserve">!” </w:t>
            </w:r>
            <w:r>
              <w:rPr>
                <w:rFonts w:hint="eastAsia" w:ascii="FZFSK--GBK1-0" w:hAnsi="FZFSK--GBK1-0" w:eastAsia="FZFSK--GBK1-0"/>
                <w:sz w:val="24"/>
                <w:szCs w:val="24"/>
              </w:rPr>
              <w:t>鲁迅在北京与北洋军阀的黑暗统治及封建势力进行着坚韧的战斗</w:t>
            </w:r>
            <w:r>
              <w:rPr>
                <w:rFonts w:hint="eastAsia" w:ascii="E-BX" w:hAnsi="E-BX" w:eastAsia="E-BX"/>
                <w:sz w:val="24"/>
                <w:szCs w:val="24"/>
              </w:rPr>
              <w:t>。</w:t>
            </w:r>
            <w:r>
              <w:rPr>
                <w:rFonts w:hint="eastAsia" w:ascii="FZFSK--GBK1-0" w:hAnsi="FZFSK--GBK1-0" w:eastAsia="FZFSK--GBK1-0"/>
                <w:sz w:val="24"/>
                <w:szCs w:val="24"/>
              </w:rPr>
              <w:t>他的内心是矛盾</w:t>
            </w:r>
            <w:r>
              <w:rPr>
                <w:rFonts w:hint="eastAsia" w:ascii="E-BX" w:hAnsi="E-BX" w:eastAsia="E-BX"/>
                <w:sz w:val="24"/>
                <w:szCs w:val="24"/>
              </w:rPr>
              <w:t>、</w:t>
            </w:r>
            <w:r>
              <w:rPr>
                <w:rFonts w:hint="eastAsia" w:ascii="FZFSK--GBK1-0" w:hAnsi="FZFSK--GBK1-0" w:eastAsia="FZFSK--GBK1-0"/>
                <w:sz w:val="24"/>
                <w:szCs w:val="24"/>
              </w:rPr>
              <w:t>痛苦又压抑的</w:t>
            </w:r>
            <w:r>
              <w:rPr>
                <w:rFonts w:hint="eastAsia" w:ascii="E-BX" w:hAnsi="E-BX" w:eastAsia="E-BX"/>
                <w:sz w:val="24"/>
                <w:szCs w:val="24"/>
              </w:rPr>
              <w:t xml:space="preserve">, </w:t>
            </w:r>
            <w:r>
              <w:rPr>
                <w:rFonts w:hint="eastAsia" w:ascii="FZFSK--GBK1-0" w:hAnsi="FZFSK--GBK1-0" w:eastAsia="FZFSK--GBK1-0"/>
                <w:sz w:val="24"/>
                <w:szCs w:val="24"/>
              </w:rPr>
              <w:t>但是他具有顽强不屈的战斗精神</w:t>
            </w:r>
            <w:r>
              <w:rPr>
                <w:rFonts w:hint="eastAsia" w:ascii="E-BX" w:hAnsi="E-BX" w:eastAsia="E-BX"/>
                <w:sz w:val="24"/>
                <w:szCs w:val="24"/>
              </w:rPr>
              <w:t xml:space="preserve">, </w:t>
            </w:r>
            <w:r>
              <w:rPr>
                <w:rFonts w:hint="eastAsia" w:ascii="FZFSK--GBK1-0" w:hAnsi="FZFSK--GBK1-0" w:eastAsia="FZFSK--GBK1-0"/>
                <w:sz w:val="24"/>
                <w:szCs w:val="24"/>
              </w:rPr>
              <w:t>决不向黑暗势力低头</w:t>
            </w:r>
            <w:r>
              <w:rPr>
                <w:rFonts w:hint="eastAsia" w:ascii="E-BX" w:hAnsi="E-BX" w:eastAsia="E-BX"/>
                <w:sz w:val="24"/>
                <w:szCs w:val="24"/>
              </w:rPr>
              <w:t>。《</w:t>
            </w:r>
            <w:r>
              <w:rPr>
                <w:rFonts w:hint="eastAsia" w:ascii="FZFSK--GBK1-0" w:hAnsi="FZFSK--GBK1-0" w:eastAsia="FZFSK--GBK1-0"/>
                <w:sz w:val="24"/>
                <w:szCs w:val="24"/>
              </w:rPr>
              <w:t>秋夜</w:t>
            </w:r>
            <w:r>
              <w:rPr>
                <w:rFonts w:hint="eastAsia" w:ascii="E-BX" w:hAnsi="E-BX" w:eastAsia="E-BX"/>
                <w:sz w:val="24"/>
                <w:szCs w:val="24"/>
              </w:rPr>
              <w:t>》</w:t>
            </w:r>
            <w:r>
              <w:rPr>
                <w:rFonts w:hint="eastAsia" w:ascii="FZFSK--GBK1-0" w:hAnsi="FZFSK--GBK1-0" w:eastAsia="FZFSK--GBK1-0"/>
                <w:sz w:val="24"/>
                <w:szCs w:val="24"/>
              </w:rPr>
              <w:t>正是作者与旧社会抗争到底的誓言</w:t>
            </w:r>
            <w:r>
              <w:rPr>
                <w:rFonts w:hint="eastAsia" w:ascii="E-BX" w:hAnsi="E-BX" w:eastAsia="E-BX"/>
                <w:sz w:val="24"/>
                <w:szCs w:val="24"/>
              </w:rPr>
              <w:t>。</w:t>
            </w:r>
            <w:r>
              <w:rPr>
                <w:rFonts w:hint="eastAsia" w:ascii="FZFSK--GBK1-0" w:hAnsi="FZFSK--GBK1-0" w:eastAsia="FZFSK--GBK1-0"/>
                <w:sz w:val="24"/>
                <w:szCs w:val="24"/>
              </w:rPr>
              <w:t>但受制于当时恶劣的环境</w:t>
            </w:r>
            <w:r>
              <w:rPr>
                <w:rFonts w:hint="eastAsia" w:ascii="E-BX" w:hAnsi="E-BX" w:eastAsia="E-BX"/>
                <w:sz w:val="24"/>
                <w:szCs w:val="24"/>
              </w:rPr>
              <w:t xml:space="preserve">, </w:t>
            </w:r>
            <w:r>
              <w:rPr>
                <w:rFonts w:hint="eastAsia" w:ascii="FZFSK--GBK1-0" w:hAnsi="FZFSK--GBK1-0" w:eastAsia="FZFSK--GBK1-0"/>
                <w:sz w:val="24"/>
                <w:szCs w:val="24"/>
              </w:rPr>
              <w:t>鲁迅只能采用一种隐晦的象征主义表现方法</w:t>
            </w:r>
            <w:r>
              <w:rPr>
                <w:rFonts w:hint="eastAsia" w:ascii="E-BX" w:hAnsi="E-BX" w:eastAsia="E-BX"/>
                <w:sz w:val="24"/>
                <w:szCs w:val="24"/>
              </w:rPr>
              <w:t xml:space="preserve">, </w:t>
            </w:r>
            <w:r>
              <w:rPr>
                <w:rFonts w:hint="eastAsia" w:ascii="FZFSK--GBK1-0" w:hAnsi="FZFSK--GBK1-0" w:eastAsia="FZFSK--GBK1-0"/>
                <w:sz w:val="24"/>
                <w:szCs w:val="24"/>
              </w:rPr>
              <w:t>把自己强烈的思想感情藏匿在景物描写之中</w:t>
            </w:r>
            <w:r>
              <w:rPr>
                <w:rFonts w:hint="eastAsia" w:ascii="E-BX" w:hAnsi="E-BX" w:eastAsia="E-BX"/>
                <w:sz w:val="24"/>
                <w:szCs w:val="24"/>
              </w:rPr>
              <w:t>。</w:t>
            </w:r>
          </w:p>
          <w:p w14:paraId="33F68980">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象征性形象具有某种不确定性</w:t>
            </w:r>
            <w:r>
              <w:rPr>
                <w:rFonts w:hint="eastAsia" w:ascii="E-BX" w:hAnsi="E-BX" w:eastAsia="E-BX"/>
                <w:sz w:val="24"/>
                <w:szCs w:val="24"/>
              </w:rPr>
              <w:t xml:space="preserve">, </w:t>
            </w:r>
            <w:r>
              <w:rPr>
                <w:rFonts w:hint="eastAsia" w:ascii="FZFSK--GBK1-0" w:hAnsi="FZFSK--GBK1-0" w:eastAsia="FZFSK--GBK1-0"/>
                <w:sz w:val="24"/>
                <w:szCs w:val="24"/>
              </w:rPr>
              <w:t>不宜过于指实</w:t>
            </w:r>
            <w:r>
              <w:rPr>
                <w:rFonts w:hint="eastAsia" w:ascii="E-BX" w:hAnsi="E-BX" w:eastAsia="E-BX"/>
                <w:sz w:val="24"/>
                <w:szCs w:val="24"/>
              </w:rPr>
              <w:t xml:space="preserve">, </w:t>
            </w:r>
            <w:r>
              <w:rPr>
                <w:rFonts w:hint="eastAsia" w:ascii="FZFSK--GBK1-0" w:hAnsi="FZFSK--GBK1-0" w:eastAsia="FZFSK--GBK1-0"/>
                <w:sz w:val="24"/>
                <w:szCs w:val="24"/>
              </w:rPr>
              <w:t>以免牵强附会</w:t>
            </w:r>
            <w:r>
              <w:rPr>
                <w:rFonts w:hint="eastAsia" w:ascii="E-BX" w:hAnsi="E-BX" w:eastAsia="E-BX"/>
                <w:sz w:val="24"/>
                <w:szCs w:val="24"/>
              </w:rPr>
              <w:t xml:space="preserve">, </w:t>
            </w:r>
            <w:r>
              <w:rPr>
                <w:rFonts w:hint="eastAsia" w:ascii="FZFSK--GBK1-0" w:hAnsi="FZFSK--GBK1-0" w:eastAsia="FZFSK--GBK1-0"/>
                <w:sz w:val="24"/>
                <w:szCs w:val="24"/>
              </w:rPr>
              <w:t>限制了形象的更广泛意义</w:t>
            </w:r>
            <w:r>
              <w:rPr>
                <w:rFonts w:hint="eastAsia" w:ascii="E-BX" w:hAnsi="E-BX" w:eastAsia="E-BX"/>
                <w:sz w:val="24"/>
                <w:szCs w:val="24"/>
              </w:rPr>
              <w:t>。</w:t>
            </w:r>
            <w:r>
              <w:rPr>
                <w:rFonts w:hint="eastAsia" w:ascii="FZFSK--GBK1-0" w:hAnsi="FZFSK--GBK1-0" w:eastAsia="FZFSK--GBK1-0"/>
                <w:sz w:val="24"/>
                <w:szCs w:val="24"/>
              </w:rPr>
              <w:t>读者可在理解</w:t>
            </w:r>
            <w:r>
              <w:rPr>
                <w:rFonts w:hint="eastAsia" w:ascii="E-BX" w:hAnsi="E-BX" w:eastAsia="E-BX"/>
                <w:sz w:val="24"/>
                <w:szCs w:val="24"/>
              </w:rPr>
              <w:t>《</w:t>
            </w:r>
            <w:r>
              <w:rPr>
                <w:rFonts w:hint="eastAsia" w:ascii="FZFSK--GBK1-0" w:hAnsi="FZFSK--GBK1-0" w:eastAsia="FZFSK--GBK1-0"/>
                <w:sz w:val="24"/>
                <w:szCs w:val="24"/>
              </w:rPr>
              <w:t>秋夜</w:t>
            </w:r>
            <w:r>
              <w:rPr>
                <w:rFonts w:hint="eastAsia" w:ascii="E-BX" w:hAnsi="E-BX" w:eastAsia="E-BX"/>
                <w:sz w:val="24"/>
                <w:szCs w:val="24"/>
              </w:rPr>
              <w:t>》</w:t>
            </w:r>
            <w:r>
              <w:rPr>
                <w:rFonts w:hint="eastAsia" w:ascii="FZFSK--GBK1-0" w:hAnsi="FZFSK--GBK1-0" w:eastAsia="FZFSK--GBK1-0"/>
                <w:sz w:val="24"/>
                <w:szCs w:val="24"/>
              </w:rPr>
              <w:t>形象特征及形象之间的相互关系的基础上</w:t>
            </w:r>
            <w:r>
              <w:rPr>
                <w:rFonts w:hint="eastAsia" w:ascii="E-BX" w:hAnsi="E-BX" w:eastAsia="E-BX"/>
                <w:sz w:val="24"/>
                <w:szCs w:val="24"/>
              </w:rPr>
              <w:t xml:space="preserve">, </w:t>
            </w:r>
            <w:r>
              <w:rPr>
                <w:rFonts w:hint="eastAsia" w:ascii="FZFSK--GBK1-0" w:hAnsi="FZFSK--GBK1-0" w:eastAsia="FZFSK--GBK1-0"/>
                <w:sz w:val="24"/>
                <w:szCs w:val="24"/>
              </w:rPr>
              <w:t>深</w:t>
            </w:r>
            <w:r>
              <w:rPr>
                <w:rFonts w:hint="eastAsia" w:ascii="E-BX" w:hAnsi="E-BX" w:eastAsia="E-BX"/>
                <w:sz w:val="24"/>
                <w:szCs w:val="24"/>
              </w:rPr>
              <w:t xml:space="preserve">入体味作者所要表达的思想感情, </w:t>
            </w:r>
            <w:r>
              <w:rPr>
                <w:rFonts w:hint="eastAsia" w:ascii="FZFSK--GBK1-0" w:hAnsi="FZFSK--GBK1-0" w:eastAsia="FZFSK--GBK1-0"/>
                <w:sz w:val="24"/>
                <w:szCs w:val="24"/>
              </w:rPr>
              <w:t>充分发挥联想</w:t>
            </w:r>
            <w:r>
              <w:rPr>
                <w:rFonts w:hint="eastAsia" w:ascii="E-BX" w:hAnsi="E-BX" w:eastAsia="E-BX"/>
                <w:sz w:val="24"/>
                <w:szCs w:val="24"/>
              </w:rPr>
              <w:t xml:space="preserve">, </w:t>
            </w:r>
            <w:r>
              <w:rPr>
                <w:rFonts w:hint="eastAsia" w:ascii="FZFSK--GBK1-0" w:hAnsi="FZFSK--GBK1-0" w:eastAsia="FZFSK--GBK1-0"/>
                <w:sz w:val="24"/>
                <w:szCs w:val="24"/>
              </w:rPr>
              <w:t>把握作品的意义</w:t>
            </w:r>
            <w:r>
              <w:rPr>
                <w:rFonts w:hint="eastAsia" w:ascii="E-BX" w:hAnsi="E-BX" w:eastAsia="E-BX"/>
                <w:sz w:val="24"/>
                <w:szCs w:val="24"/>
              </w:rPr>
              <w:t>。</w:t>
            </w:r>
          </w:p>
          <w:p w14:paraId="04E8B0D4">
            <w:pPr>
              <w:spacing w:beforeLines="0" w:afterLines="0"/>
              <w:jc w:val="both"/>
              <w:rPr>
                <w:rFonts w:hint="eastAsia" w:ascii="E-BZ" w:hAnsi="E-BZ" w:eastAsia="E-BZ"/>
                <w:sz w:val="24"/>
                <w:szCs w:val="24"/>
                <w:lang w:val="en-US" w:eastAsia="zh-CN"/>
              </w:rPr>
            </w:pPr>
          </w:p>
          <w:p w14:paraId="2158065A">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76CDA929">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分析枣树形象的特征及其象征性意蕴</w:t>
            </w:r>
            <w:r>
              <w:rPr>
                <w:rFonts w:hint="eastAsia" w:ascii="E-BZ" w:hAnsi="E-BZ" w:eastAsia="E-BZ"/>
                <w:sz w:val="24"/>
                <w:szCs w:val="24"/>
              </w:rPr>
              <w:t>。</w:t>
            </w:r>
          </w:p>
          <w:p w14:paraId="7AE73F28">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分析本篇运用象征手法抒情的艺术特点</w:t>
            </w:r>
            <w:r>
              <w:rPr>
                <w:rFonts w:hint="eastAsia" w:ascii="E-BZ" w:hAnsi="E-BZ" w:eastAsia="E-BZ"/>
                <w:sz w:val="24"/>
                <w:szCs w:val="24"/>
              </w:rPr>
              <w:t>。</w:t>
            </w:r>
          </w:p>
          <w:p w14:paraId="7C34661C">
            <w:pPr>
              <w:spacing w:beforeLines="0" w:afterLines="0"/>
              <w:jc w:val="left"/>
              <w:rPr>
                <w:rFonts w:hint="eastAsia" w:ascii="E-BZ" w:hAnsi="E-BZ" w:eastAsia="E-BZ"/>
                <w:sz w:val="24"/>
                <w:szCs w:val="24"/>
              </w:rPr>
            </w:pPr>
            <w:r>
              <w:rPr>
                <w:rFonts w:hint="eastAsia" w:ascii="E-BZ" w:hAnsi="E-BZ" w:eastAsia="E-BZ"/>
                <w:sz w:val="24"/>
                <w:szCs w:val="24"/>
              </w:rPr>
              <w:t>3. “</w:t>
            </w:r>
            <w:r>
              <w:rPr>
                <w:rFonts w:hint="eastAsia" w:ascii="FZSSK--GBK1-0" w:hAnsi="FZSSK--GBK1-0" w:eastAsia="FZSSK--GBK1-0"/>
                <w:sz w:val="24"/>
                <w:szCs w:val="24"/>
              </w:rPr>
              <w:t>告诉她秋虽然来</w:t>
            </w:r>
            <w:r>
              <w:rPr>
                <w:rFonts w:hint="eastAsia" w:ascii="E-BZ" w:hAnsi="E-BZ" w:eastAsia="E-BZ"/>
                <w:sz w:val="24"/>
                <w:szCs w:val="24"/>
              </w:rPr>
              <w:t xml:space="preserve">, </w:t>
            </w:r>
            <w:r>
              <w:rPr>
                <w:rFonts w:hint="eastAsia" w:ascii="FZSSK--GBK1-0" w:hAnsi="FZSSK--GBK1-0" w:eastAsia="FZSSK--GBK1-0"/>
                <w:sz w:val="24"/>
                <w:szCs w:val="24"/>
              </w:rPr>
              <w:t>冬虽然来</w:t>
            </w:r>
            <w:r>
              <w:rPr>
                <w:rFonts w:hint="eastAsia" w:ascii="E-BZ" w:hAnsi="E-BZ" w:eastAsia="E-BZ"/>
                <w:sz w:val="24"/>
                <w:szCs w:val="24"/>
              </w:rPr>
              <w:t xml:space="preserve">, </w:t>
            </w:r>
            <w:r>
              <w:rPr>
                <w:rFonts w:hint="eastAsia" w:ascii="FZSSK--GBK1-0" w:hAnsi="FZSSK--GBK1-0" w:eastAsia="FZSSK--GBK1-0"/>
                <w:sz w:val="24"/>
                <w:szCs w:val="24"/>
              </w:rPr>
              <w:t>而此后接着还是春</w:t>
            </w:r>
            <w:r>
              <w:rPr>
                <w:rFonts w:hint="eastAsia" w:ascii="E-BZ" w:hAnsi="E-BZ" w:eastAsia="E-BZ"/>
                <w:sz w:val="24"/>
                <w:szCs w:val="24"/>
              </w:rPr>
              <w:t xml:space="preserve">, </w:t>
            </w:r>
            <w:r>
              <w:rPr>
                <w:rFonts w:hint="eastAsia" w:ascii="FZSSK--GBK1-0" w:hAnsi="FZSSK--GBK1-0" w:eastAsia="FZSSK--GBK1-0"/>
                <w:sz w:val="24"/>
                <w:szCs w:val="24"/>
              </w:rPr>
              <w:t>蝴蝶乱飞</w:t>
            </w:r>
            <w:r>
              <w:rPr>
                <w:rFonts w:hint="eastAsia" w:ascii="E-BZ" w:hAnsi="E-BZ" w:eastAsia="E-BZ"/>
                <w:sz w:val="24"/>
                <w:szCs w:val="24"/>
              </w:rPr>
              <w:t xml:space="preserve">, </w:t>
            </w:r>
            <w:r>
              <w:rPr>
                <w:rFonts w:hint="eastAsia" w:ascii="FZSSK--GBK1-0" w:hAnsi="FZSSK--GBK1-0" w:eastAsia="FZSSK--GBK1-0"/>
                <w:sz w:val="24"/>
                <w:szCs w:val="24"/>
              </w:rPr>
              <w:t>蜜蜂都唱起春词来了</w:t>
            </w:r>
            <w:r>
              <w:rPr>
                <w:rFonts w:hint="eastAsia" w:ascii="E-BZ" w:hAnsi="E-BZ" w:eastAsia="E-BZ"/>
                <w:sz w:val="24"/>
                <w:szCs w:val="24"/>
              </w:rPr>
              <w:t xml:space="preserve">” </w:t>
            </w:r>
            <w:r>
              <w:rPr>
                <w:rFonts w:hint="eastAsia" w:ascii="FZSSK--GBK1-0" w:hAnsi="FZSSK--GBK1-0" w:eastAsia="FZSSK--GBK1-0"/>
                <w:sz w:val="24"/>
                <w:szCs w:val="24"/>
              </w:rPr>
              <w:t>一句中的</w:t>
            </w:r>
            <w:r>
              <w:rPr>
                <w:rFonts w:hint="eastAsia" w:ascii="E-BZ" w:hAnsi="E-BZ" w:eastAsia="E-BZ"/>
                <w:sz w:val="24"/>
                <w:szCs w:val="24"/>
              </w:rPr>
              <w:t>“</w:t>
            </w:r>
            <w:r>
              <w:rPr>
                <w:rFonts w:hint="eastAsia" w:ascii="FZSSK--GBK1-0" w:hAnsi="FZSSK--GBK1-0" w:eastAsia="FZSSK--GBK1-0"/>
                <w:sz w:val="24"/>
                <w:szCs w:val="24"/>
              </w:rPr>
              <w:t>秋</w:t>
            </w:r>
            <w:r>
              <w:rPr>
                <w:rFonts w:hint="eastAsia" w:ascii="E-BZ" w:hAnsi="E-BZ" w:eastAsia="E-BZ"/>
                <w:sz w:val="24"/>
                <w:szCs w:val="24"/>
              </w:rPr>
              <w:t>” “</w:t>
            </w:r>
            <w:r>
              <w:rPr>
                <w:rFonts w:hint="eastAsia" w:ascii="FZSSK--GBK1-0" w:hAnsi="FZSSK--GBK1-0" w:eastAsia="FZSSK--GBK1-0"/>
                <w:sz w:val="24"/>
                <w:szCs w:val="24"/>
              </w:rPr>
              <w:t>冬</w:t>
            </w:r>
            <w:r>
              <w:rPr>
                <w:rFonts w:hint="eastAsia" w:ascii="E-BZ" w:hAnsi="E-BZ" w:eastAsia="E-BZ"/>
                <w:sz w:val="24"/>
                <w:szCs w:val="24"/>
              </w:rPr>
              <w:t xml:space="preserve">” </w:t>
            </w:r>
            <w:r>
              <w:rPr>
                <w:rFonts w:hint="eastAsia" w:ascii="FZSSK--GBK1-0" w:hAnsi="FZSSK--GBK1-0" w:eastAsia="FZSSK--GBK1-0"/>
                <w:sz w:val="24"/>
                <w:szCs w:val="24"/>
              </w:rPr>
              <w:t>象征什么</w:t>
            </w:r>
            <w:r>
              <w:rPr>
                <w:rFonts w:hint="eastAsia" w:ascii="E-BZ" w:hAnsi="E-BZ" w:eastAsia="E-BZ"/>
                <w:sz w:val="24"/>
                <w:szCs w:val="24"/>
              </w:rPr>
              <w:t>? “</w:t>
            </w:r>
            <w:r>
              <w:rPr>
                <w:rFonts w:hint="eastAsia" w:ascii="FZSSK--GBK1-0" w:hAnsi="FZSSK--GBK1-0" w:eastAsia="FZSSK--GBK1-0"/>
                <w:sz w:val="24"/>
                <w:szCs w:val="24"/>
              </w:rPr>
              <w:t>春</w:t>
            </w:r>
            <w:r>
              <w:rPr>
                <w:rFonts w:hint="eastAsia" w:ascii="E-BZ" w:hAnsi="E-BZ" w:eastAsia="E-BZ"/>
                <w:sz w:val="24"/>
                <w:szCs w:val="24"/>
              </w:rPr>
              <w:t xml:space="preserve">” </w:t>
            </w:r>
            <w:r>
              <w:rPr>
                <w:rFonts w:hint="eastAsia" w:ascii="FZSSK--GBK1-0" w:hAnsi="FZSSK--GBK1-0" w:eastAsia="FZSSK--GBK1-0"/>
                <w:sz w:val="24"/>
                <w:szCs w:val="24"/>
              </w:rPr>
              <w:t>又象征什么</w:t>
            </w:r>
            <w:r>
              <w:rPr>
                <w:rFonts w:hint="eastAsia" w:ascii="E-BZ" w:hAnsi="E-BZ" w:eastAsia="E-BZ"/>
                <w:sz w:val="24"/>
                <w:szCs w:val="24"/>
              </w:rPr>
              <w:t>?</w:t>
            </w:r>
          </w:p>
          <w:p w14:paraId="27F37E37">
            <w:pPr>
              <w:spacing w:beforeLines="0" w:afterLines="0"/>
              <w:jc w:val="left"/>
              <w:rPr>
                <w:rFonts w:hint="eastAsia" w:ascii="E-BZ" w:hAnsi="E-BZ" w:eastAsia="E-BZ"/>
                <w:sz w:val="24"/>
                <w:szCs w:val="24"/>
              </w:rPr>
            </w:pPr>
          </w:p>
          <w:p w14:paraId="2AE6292C">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现当代散文赏析4：《雨前》</w:t>
            </w:r>
          </w:p>
          <w:p w14:paraId="3946C58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6928D802">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何其芳（1912—1977）， 男，原名何永芳。著名诗人，散文家，文学评论家，“红学”理论家。四川万县（现重庆万州）人。北京大学哲学系毕业，1938年夏到延安，在鲁迅艺术学院任教，同年加入中国共产党。1977年7月24日在北京逝世。是“汉园三诗人”之一。著作主要有：散文集《画梦录》（成名作，获得《大公报》文艺金奖），诗集《预言》等。 </w:t>
            </w:r>
          </w:p>
          <w:p w14:paraId="2BE9DEAA">
            <w:pPr>
              <w:spacing w:beforeLines="0" w:afterLines="0"/>
              <w:jc w:val="both"/>
              <w:rPr>
                <w:rFonts w:hint="eastAsia" w:ascii="E-BZ" w:hAnsi="E-BZ" w:eastAsia="E-BZ"/>
                <w:sz w:val="24"/>
                <w:szCs w:val="24"/>
                <w:lang w:val="en-US" w:eastAsia="zh-CN"/>
              </w:rPr>
            </w:pPr>
          </w:p>
          <w:p w14:paraId="4B5212FA">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1C1C8E4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《雨前》是何其芳著名散文集《画梦录》中有代表性的一篇。它通过摹写大雨降临前灰暗沉闷的自然景物, 渲染了一种久旱盼甘霖的强烈愿望, 也隐约透露出渴求变革的焦灼心情, 委婉曲折地抒写了尚未走上革命道路的小资产阶级知识分子, 既不满于黑暗现实, 又找不到出路的忧郁感伤的情绪。这正是20 世纪30 年代广大青年知识分子的心态, 是那个特定时代进步青年的真情表白, 因而极易引起读者的情感共鸣。</w:t>
            </w:r>
          </w:p>
          <w:p w14:paraId="3506C8E9">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这篇散文在艺术上主要表现在和谐意境的营造上。第一, 作者成功地运用了传统的“移情于景” 和西方现代派的“移情” 手法。第二, 对比手法的运用。第三, 语言精致、优美, 用词讲究色彩的配合, 善于化静为动, 化虚为实, 使字里行间充满一种流动的美。</w:t>
            </w:r>
          </w:p>
          <w:p w14:paraId="3CB63A0E">
            <w:pPr>
              <w:spacing w:beforeLines="0" w:afterLines="0"/>
              <w:jc w:val="both"/>
              <w:rPr>
                <w:rFonts w:hint="eastAsia" w:ascii="E-BZ" w:hAnsi="E-BZ" w:eastAsia="E-BZ"/>
                <w:sz w:val="24"/>
                <w:szCs w:val="24"/>
                <w:lang w:val="en-US" w:eastAsia="zh-CN"/>
              </w:rPr>
            </w:pPr>
          </w:p>
          <w:p w14:paraId="5A78D8C8">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3B6DEA83">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文章描写了北方雨前的哪些景物</w:t>
            </w:r>
            <w:r>
              <w:rPr>
                <w:rFonts w:hint="eastAsia" w:ascii="E-BZ" w:hAnsi="E-BZ" w:eastAsia="E-BZ"/>
                <w:sz w:val="24"/>
                <w:szCs w:val="24"/>
              </w:rPr>
              <w:t xml:space="preserve">? </w:t>
            </w:r>
            <w:r>
              <w:rPr>
                <w:rFonts w:hint="eastAsia" w:ascii="FZSSK--GBK1-0" w:hAnsi="FZSSK--GBK1-0" w:eastAsia="FZSSK--GBK1-0"/>
                <w:sz w:val="24"/>
                <w:szCs w:val="24"/>
              </w:rPr>
              <w:t>渲染了什么气氛</w:t>
            </w:r>
            <w:r>
              <w:rPr>
                <w:rFonts w:hint="eastAsia" w:ascii="E-BZ" w:hAnsi="E-BZ" w:eastAsia="E-BZ"/>
                <w:sz w:val="24"/>
                <w:szCs w:val="24"/>
              </w:rPr>
              <w:t>?</w:t>
            </w:r>
          </w:p>
          <w:p w14:paraId="659873AA">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作者描写记忆中的故乡的雨前之景</w:t>
            </w:r>
            <w:r>
              <w:rPr>
                <w:rFonts w:hint="eastAsia" w:ascii="E-BZ" w:hAnsi="E-BZ" w:eastAsia="E-BZ"/>
                <w:sz w:val="24"/>
                <w:szCs w:val="24"/>
              </w:rPr>
              <w:t xml:space="preserve">, </w:t>
            </w:r>
            <w:r>
              <w:rPr>
                <w:rFonts w:hint="eastAsia" w:ascii="FZSSK--GBK1-0" w:hAnsi="FZSSK--GBK1-0" w:eastAsia="FZSSK--GBK1-0"/>
                <w:sz w:val="24"/>
                <w:szCs w:val="24"/>
              </w:rPr>
              <w:t>流露出一种怎样的情感</w:t>
            </w:r>
            <w:r>
              <w:rPr>
                <w:rFonts w:hint="eastAsia" w:ascii="E-BZ" w:hAnsi="E-BZ" w:eastAsia="E-BZ"/>
                <w:sz w:val="24"/>
                <w:szCs w:val="24"/>
              </w:rPr>
              <w:t>?</w:t>
            </w:r>
          </w:p>
          <w:p w14:paraId="605BCB61">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怎样理解文中</w:t>
            </w:r>
            <w:r>
              <w:rPr>
                <w:rFonts w:hint="eastAsia" w:ascii="E-BZ" w:hAnsi="E-BZ" w:eastAsia="E-BZ"/>
                <w:sz w:val="24"/>
                <w:szCs w:val="24"/>
              </w:rPr>
              <w:t>“</w:t>
            </w:r>
            <w:r>
              <w:rPr>
                <w:rFonts w:hint="eastAsia" w:ascii="FZSSK--GBK1-0" w:hAnsi="FZSSK--GBK1-0" w:eastAsia="FZSSK--GBK1-0"/>
                <w:sz w:val="24"/>
                <w:szCs w:val="24"/>
              </w:rPr>
              <w:t>灰暗的凄冷的天空</w:t>
            </w:r>
            <w:r>
              <w:rPr>
                <w:rFonts w:hint="eastAsia" w:ascii="E-BZ" w:hAnsi="E-BZ" w:eastAsia="E-BZ"/>
                <w:sz w:val="24"/>
                <w:szCs w:val="24"/>
              </w:rPr>
              <w:t>” “</w:t>
            </w:r>
            <w:r>
              <w:rPr>
                <w:rFonts w:hint="eastAsia" w:ascii="FZSSK--GBK1-0" w:hAnsi="FZSSK--GBK1-0" w:eastAsia="FZSSK--GBK1-0"/>
                <w:sz w:val="24"/>
                <w:szCs w:val="24"/>
              </w:rPr>
              <w:t>沉重的天色</w:t>
            </w:r>
            <w:r>
              <w:rPr>
                <w:rFonts w:hint="eastAsia" w:ascii="E-BZ" w:hAnsi="E-BZ" w:eastAsia="E-BZ"/>
                <w:sz w:val="24"/>
                <w:szCs w:val="24"/>
              </w:rPr>
              <w:t>” “</w:t>
            </w:r>
            <w:r>
              <w:rPr>
                <w:rFonts w:hint="eastAsia" w:ascii="FZSSK--GBK1-0" w:hAnsi="FZSSK--GBK1-0" w:eastAsia="FZSSK--GBK1-0"/>
                <w:sz w:val="24"/>
                <w:szCs w:val="24"/>
              </w:rPr>
              <w:t>多尘土的国土</w:t>
            </w:r>
            <w:r>
              <w:rPr>
                <w:rFonts w:hint="eastAsia" w:ascii="E-BZ" w:hAnsi="E-BZ" w:eastAsia="E-BZ"/>
                <w:sz w:val="24"/>
                <w:szCs w:val="24"/>
              </w:rPr>
              <w:t xml:space="preserve">” </w:t>
            </w:r>
            <w:r>
              <w:rPr>
                <w:rFonts w:hint="eastAsia" w:ascii="FZSSK--GBK1-0" w:hAnsi="FZSSK--GBK1-0" w:eastAsia="FZSSK--GBK1-0"/>
                <w:sz w:val="24"/>
                <w:szCs w:val="24"/>
              </w:rPr>
              <w:t>等描写的深刻含义</w:t>
            </w:r>
            <w:r>
              <w:rPr>
                <w:rFonts w:hint="eastAsia" w:ascii="E-BZ" w:hAnsi="E-BZ" w:eastAsia="E-BZ"/>
                <w:sz w:val="24"/>
                <w:szCs w:val="24"/>
              </w:rPr>
              <w:t>?</w:t>
            </w:r>
          </w:p>
          <w:p w14:paraId="572E6E1D">
            <w:pPr>
              <w:spacing w:beforeLines="0" w:afterLines="0"/>
              <w:jc w:val="left"/>
              <w:rPr>
                <w:rFonts w:hint="eastAsia" w:ascii="E-BZ" w:hAnsi="E-BZ" w:eastAsia="E-BZ"/>
                <w:sz w:val="24"/>
                <w:szCs w:val="24"/>
                <w:lang w:val="en-US" w:eastAsia="zh-CN"/>
              </w:rPr>
            </w:pPr>
            <w:r>
              <w:rPr>
                <w:rFonts w:hint="eastAsia" w:ascii="E-BZ" w:hAnsi="E-BZ" w:eastAsia="E-BZ"/>
                <w:sz w:val="24"/>
                <w:szCs w:val="24"/>
              </w:rPr>
              <w:t xml:space="preserve">4. </w:t>
            </w:r>
            <w:r>
              <w:rPr>
                <w:rFonts w:hint="eastAsia" w:ascii="FZSSK--GBK1-0" w:hAnsi="FZSSK--GBK1-0" w:eastAsia="FZSSK--GBK1-0"/>
                <w:sz w:val="24"/>
                <w:szCs w:val="24"/>
              </w:rPr>
              <w:t>文中第三段</w:t>
            </w:r>
            <w:r>
              <w:rPr>
                <w:rFonts w:hint="eastAsia" w:ascii="E-BZ" w:hAnsi="E-BZ" w:eastAsia="E-BZ"/>
                <w:sz w:val="24"/>
                <w:szCs w:val="24"/>
              </w:rPr>
              <w:t>、</w:t>
            </w:r>
            <w:r>
              <w:rPr>
                <w:rFonts w:hint="eastAsia" w:ascii="FZSSK--GBK1-0" w:hAnsi="FZSSK--GBK1-0" w:eastAsia="FZSSK--GBK1-0"/>
                <w:sz w:val="24"/>
                <w:szCs w:val="24"/>
              </w:rPr>
              <w:t>第六段有两处故乡景象的联想</w:t>
            </w:r>
            <w:r>
              <w:rPr>
                <w:rFonts w:hint="eastAsia" w:ascii="E-BZ" w:hAnsi="E-BZ" w:eastAsia="E-BZ"/>
                <w:sz w:val="24"/>
                <w:szCs w:val="24"/>
              </w:rPr>
              <w:t xml:space="preserve">, </w:t>
            </w:r>
            <w:r>
              <w:rPr>
                <w:rFonts w:hint="eastAsia" w:ascii="FZSSK--GBK1-0" w:hAnsi="FZSSK--GBK1-0" w:eastAsia="FZSSK--GBK1-0"/>
                <w:sz w:val="24"/>
                <w:szCs w:val="24"/>
              </w:rPr>
              <w:t>结合全文</w:t>
            </w:r>
            <w:r>
              <w:rPr>
                <w:rFonts w:hint="eastAsia" w:ascii="E-BZ" w:hAnsi="E-BZ" w:eastAsia="E-BZ"/>
                <w:sz w:val="24"/>
                <w:szCs w:val="24"/>
              </w:rPr>
              <w:t xml:space="preserve">, </w:t>
            </w:r>
            <w:r>
              <w:rPr>
                <w:rFonts w:hint="eastAsia" w:ascii="FZSSK--GBK1-0" w:hAnsi="FZSSK--GBK1-0" w:eastAsia="FZSSK--GBK1-0"/>
                <w:sz w:val="24"/>
                <w:szCs w:val="24"/>
              </w:rPr>
              <w:t>分析这样写的作用和好处</w:t>
            </w:r>
            <w:r>
              <w:rPr>
                <w:rFonts w:hint="eastAsia" w:ascii="E-BZ" w:hAnsi="E-BZ" w:eastAsia="E-BZ"/>
                <w:sz w:val="24"/>
                <w:szCs w:val="24"/>
              </w:rPr>
              <w:t>。</w:t>
            </w:r>
          </w:p>
          <w:p w14:paraId="17FBAF19">
            <w:pPr>
              <w:spacing w:beforeLines="0" w:afterLines="0"/>
              <w:jc w:val="both"/>
              <w:rPr>
                <w:rFonts w:hint="eastAsia" w:ascii="E-BZ" w:hAnsi="E-BZ" w:eastAsia="E-BZ"/>
                <w:sz w:val="24"/>
                <w:szCs w:val="24"/>
                <w:lang w:val="en-US" w:eastAsia="zh-CN"/>
              </w:rPr>
            </w:pPr>
          </w:p>
          <w:p w14:paraId="0723C7E3">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现当代散文赏析5：《一只特立独行的猪》</w:t>
            </w:r>
          </w:p>
          <w:p w14:paraId="4B87C6EA">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24E93134">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王小波（1952—1997）当代著名学者、作家。1952年出生于北京，1968年去云南插队，1978年考入中国人民大学。曾任教于北京大学和中国人民大学，后辞职专事写作。1997年4月病逝于北京后，社会上形成了“王小波热”。他主要致力于小说写作，代表作品有《黄金时代》、《白银时代》、《青铜时代》三部中长篇小说集，合称《时代三部曲》。</w:t>
            </w:r>
          </w:p>
          <w:p w14:paraId="1DD29A12">
            <w:pPr>
              <w:spacing w:beforeLines="0" w:afterLines="0"/>
              <w:jc w:val="both"/>
              <w:rPr>
                <w:rFonts w:hint="eastAsia" w:ascii="E-BZ" w:hAnsi="E-BZ" w:eastAsia="E-BZ"/>
                <w:sz w:val="24"/>
                <w:szCs w:val="24"/>
                <w:lang w:val="en-US" w:eastAsia="zh-CN"/>
              </w:rPr>
            </w:pPr>
          </w:p>
          <w:p w14:paraId="20B64619">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319676D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本文幽默风趣，但作者的内心其实是痛苦的，对自己，也对社会大众。所以透过他在文中宣泄出来的情感体验，我们不难理解其中深刻的人生启示。</w:t>
            </w:r>
          </w:p>
          <w:p w14:paraId="2778BC09">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这篇杂文，表面上是回忆自己插队养猪的一段经历，其用意是把那只“特立独行”的猪所具有的品质与现实中的人做比较，针砭人的生存状态。有论者认为，王小波“无论为人、为文都颇有特立独行的意味，其写作别具一格，深具批判精神。他的杂文语言犀利、机智、幽默、风趣，富于讽刺意味，使人警醒。”</w:t>
            </w:r>
          </w:p>
          <w:p w14:paraId="32E7F206">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当我们联系自身的生存处境是，是否应该多保留一些人性的本真？</w:t>
            </w:r>
          </w:p>
          <w:p w14:paraId="2A111DDE">
            <w:pPr>
              <w:spacing w:beforeLines="0" w:afterLines="0"/>
              <w:jc w:val="both"/>
              <w:rPr>
                <w:rFonts w:hint="eastAsia" w:ascii="E-BZ" w:hAnsi="E-BZ" w:eastAsia="E-BZ"/>
                <w:sz w:val="24"/>
                <w:szCs w:val="24"/>
                <w:lang w:val="en-US" w:eastAsia="zh-CN"/>
              </w:rPr>
            </w:pPr>
          </w:p>
          <w:p w14:paraId="3FF05F92">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30207CC9">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1.说说这篇文章是如何用诙谐幽默的语言来表现严肃的主题。</w:t>
            </w:r>
          </w:p>
          <w:p w14:paraId="03BDC4B7">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2.阅读王小波的其它小说，谈谈你对王小波创作思想的认识。</w:t>
            </w:r>
          </w:p>
          <w:p w14:paraId="2CF4E7E9">
            <w:pPr>
              <w:spacing w:beforeLines="0" w:afterLines="0"/>
              <w:jc w:val="both"/>
              <w:rPr>
                <w:rFonts w:hint="eastAsia" w:ascii="E-BZ" w:hAnsi="E-BZ" w:eastAsia="E-BZ"/>
                <w:sz w:val="24"/>
                <w:szCs w:val="24"/>
                <w:lang w:val="en-US" w:eastAsia="zh-CN"/>
              </w:rPr>
            </w:pPr>
          </w:p>
          <w:p w14:paraId="20CCB41F">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二、现当代诗歌</w:t>
            </w:r>
          </w:p>
          <w:p w14:paraId="31750031">
            <w:pPr>
              <w:spacing w:beforeLines="0" w:afterLines="0"/>
              <w:jc w:val="both"/>
              <w:rPr>
                <w:rFonts w:hint="eastAsia" w:ascii="E-BZ" w:hAnsi="E-BZ" w:eastAsia="E-BZ"/>
                <w:sz w:val="24"/>
                <w:szCs w:val="24"/>
                <w:lang w:val="en-US" w:eastAsia="zh-CN"/>
              </w:rPr>
            </w:pPr>
          </w:p>
          <w:p w14:paraId="3D7196ED">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现当代诗歌赏析1：《北方的冬天是冬天》</w:t>
            </w:r>
          </w:p>
          <w:p w14:paraId="7BA962A6">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0ED4E02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徐志摩（1897～1931）现代诗人、散文家。名章垿，笔名南湖、云中鹤等。浙江海宁人。1921年赴英国留学，在剑桥两年深受西方教育的熏陶及欧美浪漫主义和唯美派诗人的影响。1922年回国后在报刊上发表大量诗文为新月派的代表诗人。其作品已编为《徐志摩文集》出版。1931年11月19日他在济南附近因飞机失事身亡。</w:t>
            </w:r>
          </w:p>
          <w:p w14:paraId="3299C40C">
            <w:pPr>
              <w:spacing w:beforeLines="0" w:afterLines="0"/>
              <w:jc w:val="both"/>
              <w:rPr>
                <w:rFonts w:hint="eastAsia" w:ascii="E-BZ" w:hAnsi="E-BZ" w:eastAsia="E-BZ"/>
                <w:sz w:val="24"/>
                <w:szCs w:val="24"/>
                <w:lang w:val="en-US" w:eastAsia="zh-CN"/>
              </w:rPr>
            </w:pPr>
          </w:p>
          <w:p w14:paraId="42B93FE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（二）导读</w:t>
            </w:r>
          </w:p>
          <w:p w14:paraId="64541339">
            <w:pPr>
              <w:spacing w:beforeLines="0" w:afterLines="0"/>
              <w:jc w:val="left"/>
              <w:rPr>
                <w:rFonts w:hint="eastAsia" w:ascii="E-BX" w:hAnsi="E-BX" w:eastAsia="E-BX"/>
                <w:sz w:val="24"/>
                <w:szCs w:val="24"/>
              </w:rPr>
            </w:pPr>
            <w:r>
              <w:rPr>
                <w:rFonts w:hint="eastAsia" w:ascii="FZFSK--GBK1-0" w:hAnsi="FZFSK--GBK1-0" w:eastAsia="FZFSK--GBK1-0"/>
                <w:sz w:val="24"/>
                <w:szCs w:val="24"/>
              </w:rPr>
              <w:t>徐志摩的这首诗前四行与后四行相对吟</w:t>
            </w:r>
            <w:r>
              <w:rPr>
                <w:rFonts w:hint="eastAsia" w:ascii="E-BX" w:hAnsi="E-BX" w:eastAsia="E-BX"/>
                <w:sz w:val="24"/>
                <w:szCs w:val="24"/>
              </w:rPr>
              <w:t xml:space="preserve">, </w:t>
            </w:r>
            <w:r>
              <w:rPr>
                <w:rFonts w:hint="eastAsia" w:ascii="FZFSK--GBK1-0" w:hAnsi="FZFSK--GBK1-0" w:eastAsia="FZFSK--GBK1-0"/>
                <w:sz w:val="24"/>
                <w:szCs w:val="24"/>
              </w:rPr>
              <w:t>描绘了北方冬天相对静态的景致</w:t>
            </w:r>
            <w:r>
              <w:rPr>
                <w:rFonts w:hint="eastAsia" w:ascii="E-BX" w:hAnsi="E-BX" w:eastAsia="E-BX"/>
                <w:sz w:val="24"/>
                <w:szCs w:val="24"/>
              </w:rPr>
              <w:t>。“</w:t>
            </w:r>
            <w:r>
              <w:rPr>
                <w:rFonts w:hint="eastAsia" w:ascii="FZFSK--GBK1-0" w:hAnsi="FZFSK--GBK1-0" w:eastAsia="FZFSK--GBK1-0"/>
                <w:sz w:val="24"/>
                <w:szCs w:val="24"/>
              </w:rPr>
              <w:t>赤膊的树枝</w:t>
            </w:r>
            <w:r>
              <w:rPr>
                <w:rFonts w:hint="eastAsia" w:ascii="E-BX" w:hAnsi="E-BX" w:eastAsia="E-BX"/>
                <w:sz w:val="24"/>
                <w:szCs w:val="24"/>
              </w:rPr>
              <w:t>” “</w:t>
            </w:r>
            <w:r>
              <w:rPr>
                <w:rFonts w:hint="eastAsia" w:ascii="FZFSK--GBK1-0" w:hAnsi="FZFSK--GBK1-0" w:eastAsia="FZFSK--GBK1-0"/>
                <w:sz w:val="24"/>
                <w:szCs w:val="24"/>
              </w:rPr>
              <w:t>困顿的黄牛</w:t>
            </w:r>
            <w:r>
              <w:rPr>
                <w:rFonts w:hint="eastAsia" w:ascii="E-BX" w:hAnsi="E-BX" w:eastAsia="E-BX"/>
                <w:sz w:val="24"/>
                <w:szCs w:val="24"/>
              </w:rPr>
              <w:t xml:space="preserve">” </w:t>
            </w:r>
            <w:r>
              <w:rPr>
                <w:rFonts w:hint="eastAsia" w:ascii="FZFSK--GBK1-0" w:hAnsi="FZFSK--GBK1-0" w:eastAsia="FZFSK--GBK1-0"/>
                <w:sz w:val="24"/>
                <w:szCs w:val="24"/>
              </w:rPr>
              <w:t>和</w:t>
            </w:r>
            <w:r>
              <w:rPr>
                <w:rFonts w:hint="eastAsia" w:ascii="E-BX" w:hAnsi="E-BX" w:eastAsia="E-BX"/>
                <w:sz w:val="24"/>
                <w:szCs w:val="24"/>
              </w:rPr>
              <w:t xml:space="preserve">“ </w:t>
            </w:r>
            <w:r>
              <w:rPr>
                <w:rFonts w:hint="eastAsia" w:ascii="FZFSK--GBK1-0" w:hAnsi="FZFSK--GBK1-0" w:eastAsia="FZFSK--GBK1-0"/>
                <w:sz w:val="24"/>
                <w:szCs w:val="24"/>
              </w:rPr>
              <w:t>悲鸣雁</w:t>
            </w:r>
            <w:r>
              <w:rPr>
                <w:rFonts w:hint="eastAsia" w:ascii="E-BX" w:hAnsi="E-BX" w:eastAsia="E-BX"/>
                <w:sz w:val="24"/>
                <w:szCs w:val="24"/>
              </w:rPr>
              <w:t xml:space="preserve">” </w:t>
            </w:r>
            <w:r>
              <w:rPr>
                <w:rFonts w:hint="eastAsia" w:ascii="FZFSK--GBK1-0" w:hAnsi="FZFSK--GBK1-0" w:eastAsia="FZFSK--GBK1-0"/>
                <w:sz w:val="24"/>
                <w:szCs w:val="24"/>
              </w:rPr>
              <w:t>为全诗笼上了一层萧肃的气氛</w:t>
            </w:r>
            <w:r>
              <w:rPr>
                <w:rFonts w:hint="eastAsia" w:ascii="E-BX" w:hAnsi="E-BX" w:eastAsia="E-BX"/>
                <w:sz w:val="24"/>
                <w:szCs w:val="24"/>
              </w:rPr>
              <w:t>。</w:t>
            </w:r>
            <w:r>
              <w:rPr>
                <w:rFonts w:hint="eastAsia" w:ascii="FZFSK--GBK1-0" w:hAnsi="FZFSK--GBK1-0" w:eastAsia="FZFSK--GBK1-0"/>
                <w:sz w:val="24"/>
                <w:szCs w:val="24"/>
              </w:rPr>
              <w:t>诗的中间六行是全诗的主旨</w:t>
            </w:r>
            <w:r>
              <w:rPr>
                <w:rFonts w:hint="eastAsia" w:ascii="E-BX" w:hAnsi="E-BX" w:eastAsia="E-BX"/>
                <w:sz w:val="24"/>
                <w:szCs w:val="24"/>
              </w:rPr>
              <w:t>: “</w:t>
            </w:r>
            <w:r>
              <w:rPr>
                <w:rFonts w:hint="eastAsia" w:ascii="FZFSK--GBK1-0" w:hAnsi="FZFSK--GBK1-0" w:eastAsia="FZFSK--GBK1-0"/>
                <w:sz w:val="24"/>
                <w:szCs w:val="24"/>
              </w:rPr>
              <w:t>霜鞭</w:t>
            </w:r>
            <w:r>
              <w:rPr>
                <w:rFonts w:hint="eastAsia" w:ascii="E-BX" w:hAnsi="E-BX" w:eastAsia="E-BX"/>
                <w:sz w:val="24"/>
                <w:szCs w:val="24"/>
              </w:rPr>
              <w:t>” “</w:t>
            </w:r>
            <w:r>
              <w:rPr>
                <w:rFonts w:hint="eastAsia" w:ascii="FZFSK--GBK1-0" w:hAnsi="FZFSK--GBK1-0" w:eastAsia="FZFSK--GBK1-0"/>
                <w:sz w:val="24"/>
                <w:szCs w:val="24"/>
              </w:rPr>
              <w:t>雪拳</w:t>
            </w:r>
            <w:r>
              <w:rPr>
                <w:rFonts w:hint="eastAsia" w:ascii="E-BX" w:hAnsi="E-BX" w:eastAsia="E-BX"/>
                <w:sz w:val="24"/>
                <w:szCs w:val="24"/>
              </w:rPr>
              <w:t>” “</w:t>
            </w:r>
            <w:r>
              <w:rPr>
                <w:rFonts w:hint="eastAsia" w:ascii="FZFSK--GBK1-0" w:hAnsi="FZFSK--GBK1-0" w:eastAsia="FZFSK--GBK1-0"/>
                <w:sz w:val="24"/>
                <w:szCs w:val="24"/>
              </w:rPr>
              <w:t>风剑</w:t>
            </w:r>
            <w:r>
              <w:rPr>
                <w:rFonts w:hint="eastAsia" w:ascii="E-BX" w:hAnsi="E-BX" w:eastAsia="E-BX"/>
                <w:sz w:val="24"/>
                <w:szCs w:val="24"/>
              </w:rPr>
              <w:t xml:space="preserve">” </w:t>
            </w:r>
            <w:r>
              <w:rPr>
                <w:rFonts w:hint="eastAsia" w:ascii="FZFSK--GBK1-0" w:hAnsi="FZFSK--GBK1-0" w:eastAsia="FZFSK--GBK1-0"/>
                <w:sz w:val="24"/>
                <w:szCs w:val="24"/>
              </w:rPr>
              <w:t>是北方冬天刚性的力量之美</w:t>
            </w:r>
            <w:r>
              <w:rPr>
                <w:rFonts w:hint="eastAsia" w:ascii="E-BX" w:hAnsi="E-BX" w:eastAsia="E-BX"/>
                <w:sz w:val="24"/>
                <w:szCs w:val="24"/>
              </w:rPr>
              <w:t xml:space="preserve">, </w:t>
            </w:r>
            <w:r>
              <w:rPr>
                <w:rFonts w:hint="eastAsia" w:ascii="FZFSK--GBK1-0" w:hAnsi="FZFSK--GBK1-0" w:eastAsia="FZFSK--GBK1-0"/>
                <w:sz w:val="24"/>
                <w:szCs w:val="24"/>
              </w:rPr>
              <w:t>三个</w:t>
            </w:r>
            <w:r>
              <w:rPr>
                <w:rFonts w:hint="eastAsia" w:ascii="E-BX" w:hAnsi="E-BX" w:eastAsia="E-BX"/>
                <w:sz w:val="24"/>
                <w:szCs w:val="24"/>
              </w:rPr>
              <w:t>“</w:t>
            </w:r>
            <w:r>
              <w:rPr>
                <w:rFonts w:hint="eastAsia" w:ascii="FZFSK--GBK1-0" w:hAnsi="FZFSK--GBK1-0" w:eastAsia="FZFSK--GBK1-0"/>
                <w:sz w:val="24"/>
                <w:szCs w:val="24"/>
              </w:rPr>
              <w:t>直耐到</w:t>
            </w:r>
            <w:r>
              <w:rPr>
                <w:rFonts w:hint="eastAsia" w:ascii="E-BX" w:hAnsi="E-BX" w:eastAsia="E-BX"/>
                <w:sz w:val="24"/>
                <w:szCs w:val="24"/>
              </w:rPr>
              <w:t>”</w:t>
            </w:r>
            <w:r>
              <w:rPr>
                <w:rFonts w:hint="eastAsia" w:ascii="FZFSK--GBK1-0" w:hAnsi="FZFSK--GBK1-0" w:eastAsia="FZFSK--GBK1-0"/>
                <w:sz w:val="24"/>
                <w:szCs w:val="24"/>
              </w:rPr>
              <w:t>的排比运用</w:t>
            </w:r>
            <w:r>
              <w:rPr>
                <w:rFonts w:hint="eastAsia" w:ascii="E-BX" w:hAnsi="E-BX" w:eastAsia="E-BX"/>
                <w:sz w:val="24"/>
                <w:szCs w:val="24"/>
              </w:rPr>
              <w:t xml:space="preserve">, </w:t>
            </w:r>
            <w:r>
              <w:rPr>
                <w:rFonts w:hint="eastAsia" w:ascii="FZFSK--GBK1-0" w:hAnsi="FZFSK--GBK1-0" w:eastAsia="FZFSK--GBK1-0"/>
                <w:sz w:val="24"/>
                <w:szCs w:val="24"/>
              </w:rPr>
              <w:t>使诗境间充满不屈不挠</w:t>
            </w:r>
            <w:r>
              <w:rPr>
                <w:rFonts w:hint="eastAsia" w:ascii="E-BX" w:hAnsi="E-BX" w:eastAsia="E-BX"/>
                <w:sz w:val="24"/>
                <w:szCs w:val="24"/>
              </w:rPr>
              <w:t>、</w:t>
            </w:r>
            <w:r>
              <w:rPr>
                <w:rFonts w:hint="eastAsia" w:ascii="FZFSK--GBK1-0" w:hAnsi="FZFSK--GBK1-0" w:eastAsia="FZFSK--GBK1-0"/>
                <w:sz w:val="24"/>
                <w:szCs w:val="24"/>
              </w:rPr>
              <w:t>顽强抗争的精神</w:t>
            </w:r>
            <w:r>
              <w:rPr>
                <w:rFonts w:hint="eastAsia" w:ascii="E-BX" w:hAnsi="E-BX" w:eastAsia="E-BX"/>
                <w:sz w:val="24"/>
                <w:szCs w:val="24"/>
              </w:rPr>
              <w:t>!</w:t>
            </w:r>
          </w:p>
          <w:p w14:paraId="5E9B3A3F">
            <w:pPr>
              <w:spacing w:beforeLines="0" w:afterLines="0"/>
              <w:jc w:val="left"/>
              <w:rPr>
                <w:rFonts w:hint="default" w:ascii="E-BZ" w:hAnsi="E-BZ" w:eastAsia="E-BZ"/>
                <w:sz w:val="24"/>
                <w:szCs w:val="24"/>
                <w:lang w:val="en-US" w:eastAsia="zh-CN"/>
              </w:rPr>
            </w:pPr>
            <w:r>
              <w:rPr>
                <w:rFonts w:hint="eastAsia" w:ascii="FZFSK--GBK1-0" w:hAnsi="FZFSK--GBK1-0" w:eastAsia="FZFSK--GBK1-0"/>
                <w:sz w:val="24"/>
                <w:szCs w:val="24"/>
              </w:rPr>
              <w:t>本诗既具有西方诗歌的刚性美</w:t>
            </w:r>
            <w:r>
              <w:rPr>
                <w:rFonts w:hint="eastAsia" w:ascii="E-BX" w:hAnsi="E-BX" w:eastAsia="E-BX"/>
                <w:sz w:val="24"/>
                <w:szCs w:val="24"/>
              </w:rPr>
              <w:t xml:space="preserve">, </w:t>
            </w:r>
            <w:r>
              <w:rPr>
                <w:rFonts w:hint="eastAsia" w:ascii="FZFSK--GBK1-0" w:hAnsi="FZFSK--GBK1-0" w:eastAsia="FZFSK--GBK1-0"/>
                <w:sz w:val="24"/>
                <w:szCs w:val="24"/>
              </w:rPr>
              <w:t>又具有中国传统诗歌的柔性气质</w:t>
            </w:r>
            <w:r>
              <w:rPr>
                <w:rFonts w:hint="eastAsia" w:ascii="E-BX" w:hAnsi="E-BX" w:eastAsia="E-BX"/>
                <w:sz w:val="24"/>
                <w:szCs w:val="24"/>
              </w:rPr>
              <w:t>。</w:t>
            </w:r>
            <w:r>
              <w:rPr>
                <w:rFonts w:hint="eastAsia" w:ascii="E-BX" w:hAnsi="E-BX" w:eastAsia="E-BX"/>
                <w:sz w:val="24"/>
                <w:szCs w:val="24"/>
                <w:lang w:val="en-US" w:eastAsia="zh-CN"/>
              </w:rPr>
              <w:t>徐志摩</w:t>
            </w:r>
            <w:r>
              <w:rPr>
                <w:rFonts w:hint="eastAsia" w:ascii="FZFSK--GBK1-0" w:hAnsi="FZFSK--GBK1-0" w:eastAsia="FZFSK--GBK1-0"/>
                <w:sz w:val="24"/>
                <w:szCs w:val="24"/>
              </w:rPr>
              <w:t>在诗中将冬天的霜</w:t>
            </w:r>
            <w:r>
              <w:rPr>
                <w:rFonts w:hint="eastAsia" w:ascii="E-BX" w:hAnsi="E-BX" w:eastAsia="E-BX"/>
                <w:sz w:val="24"/>
                <w:szCs w:val="24"/>
              </w:rPr>
              <w:t>、</w:t>
            </w:r>
            <w:r>
              <w:rPr>
                <w:rFonts w:hint="eastAsia" w:ascii="FZFSK--GBK1-0" w:hAnsi="FZFSK--GBK1-0" w:eastAsia="FZFSK--GBK1-0"/>
                <w:sz w:val="24"/>
                <w:szCs w:val="24"/>
              </w:rPr>
              <w:t>雪和风极富诗意地比作鞭</w:t>
            </w:r>
            <w:r>
              <w:rPr>
                <w:rFonts w:hint="eastAsia" w:ascii="E-BX" w:hAnsi="E-BX" w:eastAsia="E-BX"/>
                <w:sz w:val="24"/>
                <w:szCs w:val="24"/>
              </w:rPr>
              <w:t>、</w:t>
            </w:r>
            <w:r>
              <w:rPr>
                <w:rFonts w:hint="eastAsia" w:ascii="FZFSK--GBK1-0" w:hAnsi="FZFSK--GBK1-0" w:eastAsia="FZFSK--GBK1-0"/>
                <w:sz w:val="24"/>
                <w:szCs w:val="24"/>
              </w:rPr>
              <w:t>拳和剑</w:t>
            </w:r>
            <w:r>
              <w:rPr>
                <w:rFonts w:hint="eastAsia" w:ascii="E-BX" w:hAnsi="E-BX" w:eastAsia="E-BX"/>
                <w:sz w:val="24"/>
                <w:szCs w:val="24"/>
              </w:rPr>
              <w:t xml:space="preserve">, </w:t>
            </w:r>
            <w:r>
              <w:rPr>
                <w:rFonts w:hint="eastAsia" w:ascii="FZFSK--GBK1-0" w:hAnsi="FZFSK--GBK1-0" w:eastAsia="FZFSK--GBK1-0"/>
                <w:sz w:val="24"/>
                <w:szCs w:val="24"/>
              </w:rPr>
              <w:t>凸显了北方冬天的特点</w:t>
            </w:r>
            <w:r>
              <w:rPr>
                <w:rFonts w:hint="eastAsia" w:ascii="E-BX" w:hAnsi="E-BX" w:eastAsia="E-BX"/>
                <w:sz w:val="24"/>
                <w:szCs w:val="24"/>
              </w:rPr>
              <w:t xml:space="preserve">, </w:t>
            </w:r>
            <w:r>
              <w:rPr>
                <w:rFonts w:hint="eastAsia" w:ascii="FZFSK--GBK1-0" w:hAnsi="FZFSK--GBK1-0" w:eastAsia="FZFSK--GBK1-0"/>
                <w:sz w:val="24"/>
                <w:szCs w:val="24"/>
              </w:rPr>
              <w:t>为我们展现了北方冬天景色的特有意境</w:t>
            </w:r>
            <w:r>
              <w:rPr>
                <w:rFonts w:hint="eastAsia" w:ascii="E-BX" w:hAnsi="E-BX" w:eastAsia="E-BX"/>
                <w:sz w:val="24"/>
                <w:szCs w:val="24"/>
              </w:rPr>
              <w:t>。</w:t>
            </w:r>
            <w:r>
              <w:rPr>
                <w:rFonts w:hint="eastAsia" w:ascii="FZFSK--GBK1-0" w:hAnsi="FZFSK--GBK1-0" w:eastAsia="FZFSK--GBK1-0"/>
                <w:sz w:val="24"/>
                <w:szCs w:val="24"/>
              </w:rPr>
              <w:t>此诗比喻新奇</w:t>
            </w:r>
            <w:r>
              <w:rPr>
                <w:rFonts w:hint="eastAsia" w:ascii="E-BX" w:hAnsi="E-BX" w:eastAsia="E-BX"/>
                <w:sz w:val="24"/>
                <w:szCs w:val="24"/>
              </w:rPr>
              <w:t xml:space="preserve">, </w:t>
            </w:r>
            <w:r>
              <w:rPr>
                <w:rFonts w:hint="eastAsia" w:ascii="FZFSK--GBK1-0" w:hAnsi="FZFSK--GBK1-0" w:eastAsia="FZFSK--GBK1-0"/>
                <w:sz w:val="24"/>
                <w:szCs w:val="24"/>
              </w:rPr>
              <w:t>想象丰富</w:t>
            </w:r>
            <w:r>
              <w:rPr>
                <w:rFonts w:hint="eastAsia" w:ascii="E-BX" w:hAnsi="E-BX" w:eastAsia="E-BX"/>
                <w:sz w:val="24"/>
                <w:szCs w:val="24"/>
              </w:rPr>
              <w:t xml:space="preserve">, </w:t>
            </w:r>
            <w:r>
              <w:rPr>
                <w:rFonts w:hint="eastAsia" w:ascii="FZFSK--GBK1-0" w:hAnsi="FZFSK--GBK1-0" w:eastAsia="FZFSK--GBK1-0"/>
                <w:sz w:val="24"/>
                <w:szCs w:val="24"/>
              </w:rPr>
              <w:t>神思飘逸</w:t>
            </w:r>
            <w:r>
              <w:rPr>
                <w:rFonts w:hint="eastAsia" w:ascii="E-BX" w:hAnsi="E-BX" w:eastAsia="E-BX"/>
                <w:sz w:val="24"/>
                <w:szCs w:val="24"/>
              </w:rPr>
              <w:t xml:space="preserve">, </w:t>
            </w:r>
            <w:r>
              <w:rPr>
                <w:rFonts w:hint="eastAsia" w:ascii="FZFSK--GBK1-0" w:hAnsi="FZFSK--GBK1-0" w:eastAsia="FZFSK--GBK1-0"/>
                <w:sz w:val="24"/>
                <w:szCs w:val="24"/>
              </w:rPr>
              <w:t>富于变化</w:t>
            </w:r>
            <w:r>
              <w:rPr>
                <w:rFonts w:hint="eastAsia" w:ascii="E-BX" w:hAnsi="E-BX" w:eastAsia="E-BX"/>
                <w:sz w:val="24"/>
                <w:szCs w:val="24"/>
              </w:rPr>
              <w:t xml:space="preserve">, </w:t>
            </w:r>
            <w:r>
              <w:rPr>
                <w:rFonts w:hint="eastAsia" w:ascii="FZFSK--GBK1-0" w:hAnsi="FZFSK--GBK1-0" w:eastAsia="FZFSK--GBK1-0"/>
                <w:sz w:val="24"/>
                <w:szCs w:val="24"/>
              </w:rPr>
              <w:t>艺术形式整饬</w:t>
            </w:r>
            <w:r>
              <w:rPr>
                <w:rFonts w:hint="eastAsia" w:ascii="E-BX" w:hAnsi="E-BX" w:eastAsia="E-BX"/>
                <w:sz w:val="24"/>
                <w:szCs w:val="24"/>
              </w:rPr>
              <w:t>、</w:t>
            </w:r>
            <w:r>
              <w:rPr>
                <w:rFonts w:hint="eastAsia" w:ascii="FZFSK--GBK1-0" w:hAnsi="FZFSK--GBK1-0" w:eastAsia="FZFSK--GBK1-0"/>
                <w:sz w:val="24"/>
                <w:szCs w:val="24"/>
              </w:rPr>
              <w:t>华美</w:t>
            </w:r>
            <w:r>
              <w:rPr>
                <w:rFonts w:hint="eastAsia" w:ascii="E-BX" w:hAnsi="E-BX" w:eastAsia="E-BX"/>
                <w:sz w:val="24"/>
                <w:szCs w:val="24"/>
              </w:rPr>
              <w:t xml:space="preserve">, </w:t>
            </w:r>
            <w:r>
              <w:rPr>
                <w:rFonts w:hint="eastAsia" w:ascii="FZFSK--GBK1-0" w:hAnsi="FZFSK--GBK1-0" w:eastAsia="FZFSK--GBK1-0"/>
                <w:sz w:val="24"/>
                <w:szCs w:val="24"/>
              </w:rPr>
              <w:t>具有鲜明的个性特征</w:t>
            </w:r>
            <w:r>
              <w:rPr>
                <w:rFonts w:hint="eastAsia" w:ascii="E-BX" w:hAnsi="E-BX" w:eastAsia="E-BX"/>
                <w:sz w:val="24"/>
                <w:szCs w:val="24"/>
              </w:rPr>
              <w:t>。</w:t>
            </w:r>
          </w:p>
          <w:p w14:paraId="541EA01C">
            <w:pPr>
              <w:spacing w:beforeLines="0" w:afterLines="0"/>
              <w:jc w:val="both"/>
              <w:rPr>
                <w:rFonts w:hint="eastAsia" w:ascii="E-BZ" w:hAnsi="E-BZ" w:eastAsia="E-BZ"/>
                <w:sz w:val="24"/>
                <w:szCs w:val="24"/>
                <w:lang w:val="en-US" w:eastAsia="zh-CN"/>
              </w:rPr>
            </w:pPr>
          </w:p>
          <w:p w14:paraId="1DE0D51E">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55E9413B">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诗歌中</w:t>
            </w:r>
            <w:r>
              <w:rPr>
                <w:rFonts w:hint="eastAsia" w:ascii="E-BZ" w:hAnsi="E-BZ" w:eastAsia="E-BZ"/>
                <w:sz w:val="24"/>
                <w:szCs w:val="24"/>
              </w:rPr>
              <w:t>“</w:t>
            </w:r>
            <w:r>
              <w:rPr>
                <w:rFonts w:hint="eastAsia" w:ascii="FZSSK--GBK1-0" w:hAnsi="FZSSK--GBK1-0" w:eastAsia="FZSSK--GBK1-0"/>
                <w:sz w:val="24"/>
                <w:szCs w:val="24"/>
              </w:rPr>
              <w:t>北方</w:t>
            </w:r>
            <w:r>
              <w:rPr>
                <w:rFonts w:hint="eastAsia" w:ascii="E-BZ" w:hAnsi="E-BZ" w:eastAsia="E-BZ"/>
                <w:sz w:val="24"/>
                <w:szCs w:val="24"/>
              </w:rPr>
              <w:t xml:space="preserve">” </w:t>
            </w:r>
            <w:r>
              <w:rPr>
                <w:rFonts w:hint="eastAsia" w:ascii="FZSSK--GBK1-0" w:hAnsi="FZSSK--GBK1-0" w:eastAsia="FZSSK--GBK1-0"/>
                <w:sz w:val="24"/>
                <w:szCs w:val="24"/>
              </w:rPr>
              <w:t>指哪些地方</w:t>
            </w:r>
            <w:r>
              <w:rPr>
                <w:rFonts w:hint="eastAsia" w:ascii="E-BZ" w:hAnsi="E-BZ" w:eastAsia="E-BZ"/>
                <w:sz w:val="24"/>
                <w:szCs w:val="24"/>
              </w:rPr>
              <w:t xml:space="preserve">? </w:t>
            </w:r>
            <w:r>
              <w:rPr>
                <w:rFonts w:hint="eastAsia" w:ascii="FZSSK--GBK1-0" w:hAnsi="FZSSK--GBK1-0" w:eastAsia="FZSSK--GBK1-0"/>
                <w:sz w:val="24"/>
                <w:szCs w:val="24"/>
              </w:rPr>
              <w:t>分析体会诗歌的感情寄托</w:t>
            </w:r>
            <w:r>
              <w:rPr>
                <w:rFonts w:hint="eastAsia" w:ascii="E-BZ" w:hAnsi="E-BZ" w:eastAsia="E-BZ"/>
                <w:sz w:val="24"/>
                <w:szCs w:val="24"/>
              </w:rPr>
              <w:t>。</w:t>
            </w:r>
          </w:p>
          <w:p w14:paraId="5DF97371">
            <w:pPr>
              <w:spacing w:beforeLines="0" w:afterLines="0"/>
              <w:jc w:val="left"/>
              <w:rPr>
                <w:rFonts w:hint="default" w:ascii="E-BZ" w:hAnsi="E-BZ" w:eastAsia="E-BZ"/>
                <w:sz w:val="24"/>
                <w:szCs w:val="24"/>
                <w:lang w:val="en-US" w:eastAsia="zh-CN"/>
              </w:rPr>
            </w:pPr>
            <w:r>
              <w:rPr>
                <w:rFonts w:hint="eastAsia" w:ascii="E-BZ" w:hAnsi="E-BZ" w:eastAsia="E-BZ"/>
                <w:sz w:val="24"/>
                <w:szCs w:val="24"/>
              </w:rPr>
              <w:t xml:space="preserve">2. </w:t>
            </w:r>
            <w:r>
              <w:rPr>
                <w:rFonts w:hint="eastAsia" w:ascii="FZSSK--GBK1-0" w:hAnsi="FZSSK--GBK1-0" w:eastAsia="FZSSK--GBK1-0"/>
                <w:sz w:val="24"/>
                <w:szCs w:val="24"/>
              </w:rPr>
              <w:t>读徐志摩的</w:t>
            </w:r>
            <w:r>
              <w:rPr>
                <w:rFonts w:hint="eastAsia" w:ascii="E-BZ" w:hAnsi="E-BZ" w:eastAsia="E-BZ"/>
                <w:sz w:val="24"/>
                <w:szCs w:val="24"/>
              </w:rPr>
              <w:t>《</w:t>
            </w:r>
            <w:r>
              <w:rPr>
                <w:rFonts w:hint="eastAsia" w:ascii="FZSSK--GBK1-0" w:hAnsi="FZSSK--GBK1-0" w:eastAsia="FZSSK--GBK1-0"/>
                <w:sz w:val="24"/>
                <w:szCs w:val="24"/>
              </w:rPr>
              <w:t>再别康桥</w:t>
            </w:r>
            <w:r>
              <w:rPr>
                <w:rFonts w:hint="eastAsia" w:ascii="E-BZ" w:hAnsi="E-BZ" w:eastAsia="E-BZ"/>
                <w:sz w:val="24"/>
                <w:szCs w:val="24"/>
              </w:rPr>
              <w:t>》《</w:t>
            </w:r>
            <w:r>
              <w:rPr>
                <w:rFonts w:hint="eastAsia" w:ascii="FZSSK--GBK1-0" w:hAnsi="FZSSK--GBK1-0" w:eastAsia="FZSSK--GBK1-0"/>
                <w:sz w:val="24"/>
                <w:szCs w:val="24"/>
              </w:rPr>
              <w:t>雪花的快乐</w:t>
            </w:r>
            <w:r>
              <w:rPr>
                <w:rFonts w:hint="eastAsia" w:ascii="E-BZ" w:hAnsi="E-BZ" w:eastAsia="E-BZ"/>
                <w:sz w:val="24"/>
                <w:szCs w:val="24"/>
              </w:rPr>
              <w:t>》《</w:t>
            </w:r>
            <w:r>
              <w:rPr>
                <w:rFonts w:hint="eastAsia" w:ascii="FZSSK--GBK1-0" w:hAnsi="FZSSK--GBK1-0" w:eastAsia="FZSSK--GBK1-0"/>
                <w:sz w:val="24"/>
                <w:szCs w:val="24"/>
              </w:rPr>
              <w:t>偶然</w:t>
            </w:r>
            <w:r>
              <w:rPr>
                <w:rFonts w:hint="eastAsia" w:ascii="E-BZ" w:hAnsi="E-BZ" w:eastAsia="E-BZ"/>
                <w:sz w:val="24"/>
                <w:szCs w:val="24"/>
              </w:rPr>
              <w:t>》</w:t>
            </w:r>
            <w:r>
              <w:rPr>
                <w:rFonts w:hint="eastAsia" w:ascii="FZSSK--GBK1-0" w:hAnsi="FZSSK--GBK1-0" w:eastAsia="FZSSK--GBK1-0"/>
                <w:sz w:val="24"/>
                <w:szCs w:val="24"/>
              </w:rPr>
              <w:t>等诗歌</w:t>
            </w:r>
            <w:r>
              <w:rPr>
                <w:rFonts w:hint="eastAsia" w:ascii="E-BZ" w:hAnsi="E-BZ" w:eastAsia="E-BZ"/>
                <w:sz w:val="24"/>
                <w:szCs w:val="24"/>
              </w:rPr>
              <w:t xml:space="preserve">, </w:t>
            </w:r>
            <w:r>
              <w:rPr>
                <w:rFonts w:hint="eastAsia" w:ascii="FZSSK--GBK1-0" w:hAnsi="FZSSK--GBK1-0" w:eastAsia="FZSSK--GBK1-0"/>
                <w:sz w:val="24"/>
                <w:szCs w:val="24"/>
              </w:rPr>
              <w:t>谈谈他的诗歌的主要艺术特点</w:t>
            </w:r>
            <w:r>
              <w:rPr>
                <w:rFonts w:hint="eastAsia" w:ascii="E-BZ" w:hAnsi="E-BZ" w:eastAsia="E-BZ"/>
                <w:sz w:val="24"/>
                <w:szCs w:val="24"/>
              </w:rPr>
              <w:t>。</w:t>
            </w:r>
          </w:p>
          <w:p w14:paraId="012693C0">
            <w:pPr>
              <w:spacing w:beforeLines="0" w:afterLines="0"/>
              <w:jc w:val="both"/>
              <w:rPr>
                <w:rFonts w:hint="eastAsia" w:ascii="E-BZ" w:hAnsi="E-BZ" w:eastAsia="E-BZ"/>
                <w:sz w:val="24"/>
                <w:szCs w:val="24"/>
                <w:lang w:val="en-US" w:eastAsia="zh-CN"/>
              </w:rPr>
            </w:pPr>
          </w:p>
          <w:p w14:paraId="63F183C3">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现当代诗歌赏析2：《印象》</w:t>
            </w:r>
          </w:p>
          <w:p w14:paraId="030FF257">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0FAE2212">
            <w:pPr>
              <w:spacing w:beforeLines="0" w:afterLines="0"/>
              <w:jc w:val="left"/>
              <w:rPr>
                <w:rFonts w:hint="eastAsia" w:ascii="FZKTK--GBK1-0" w:hAnsi="FZKTK--GBK1-0" w:eastAsia="FZKTK--GBK1-0"/>
                <w:sz w:val="24"/>
                <w:szCs w:val="24"/>
              </w:rPr>
            </w:pPr>
            <w:r>
              <w:rPr>
                <w:rFonts w:hint="default" w:ascii="E-BZ" w:hAnsi="E-BZ" w:eastAsia="E-BZ"/>
                <w:sz w:val="24"/>
                <w:szCs w:val="24"/>
                <w:lang w:val="en-US" w:eastAsia="zh-CN"/>
              </w:rPr>
              <w:t>戴望舒（1905.3.5—1950.2.28），原名戴朝安，又名戴梦鸥，笔名艾昂甫、江恩、戴望舒等，浙江杭县（今余杭）人，中国现代象征主义诗人，也是中国新诗发展史中现代派的代表诗人。1931年加入中国左联。1941年，日本占领香港后曾被捕入狱，受伤致残，表现了高尚的民族气节。1950年因气喘病去世。</w:t>
            </w:r>
            <w:r>
              <w:rPr>
                <w:rFonts w:hint="eastAsia" w:ascii="FZKTK--GBK1-0" w:hAnsi="FZKTK--GBK1-0" w:eastAsia="FZKTK--GBK1-0"/>
                <w:sz w:val="24"/>
                <w:szCs w:val="24"/>
              </w:rPr>
              <w:t>代表作有</w:t>
            </w:r>
            <w:r>
              <w:rPr>
                <w:rFonts w:hint="eastAsia" w:ascii="E-B6" w:hAnsi="E-B6" w:eastAsia="E-B6"/>
                <w:sz w:val="24"/>
                <w:szCs w:val="24"/>
              </w:rPr>
              <w:t>《</w:t>
            </w:r>
            <w:r>
              <w:rPr>
                <w:rFonts w:hint="eastAsia" w:ascii="FZKTK--GBK1-0" w:hAnsi="FZKTK--GBK1-0" w:eastAsia="FZKTK--GBK1-0"/>
                <w:sz w:val="24"/>
                <w:szCs w:val="24"/>
              </w:rPr>
              <w:t>雨巷</w:t>
            </w:r>
            <w:r>
              <w:rPr>
                <w:rFonts w:hint="eastAsia" w:ascii="E-B6" w:hAnsi="E-B6" w:eastAsia="E-B6"/>
                <w:sz w:val="24"/>
                <w:szCs w:val="24"/>
              </w:rPr>
              <w:t>》《</w:t>
            </w:r>
            <w:r>
              <w:rPr>
                <w:rFonts w:hint="eastAsia" w:ascii="FZKTK--GBK1-0" w:hAnsi="FZKTK--GBK1-0" w:eastAsia="FZKTK--GBK1-0"/>
                <w:sz w:val="24"/>
                <w:szCs w:val="24"/>
              </w:rPr>
              <w:t>我用残损的手掌</w:t>
            </w:r>
            <w:r>
              <w:rPr>
                <w:rFonts w:hint="eastAsia" w:ascii="E-B6" w:hAnsi="E-B6" w:eastAsia="E-B6"/>
                <w:sz w:val="24"/>
                <w:szCs w:val="24"/>
              </w:rPr>
              <w:t>》《</w:t>
            </w:r>
            <w:r>
              <w:rPr>
                <w:rFonts w:hint="eastAsia" w:ascii="FZKTK--GBK1-0" w:hAnsi="FZKTK--GBK1-0" w:eastAsia="FZKTK--GBK1-0"/>
                <w:sz w:val="24"/>
                <w:szCs w:val="24"/>
              </w:rPr>
              <w:t>寻梦者</w:t>
            </w:r>
            <w:r>
              <w:rPr>
                <w:rFonts w:hint="eastAsia" w:ascii="E-B6" w:hAnsi="E-B6" w:eastAsia="E-B6"/>
                <w:sz w:val="24"/>
                <w:szCs w:val="24"/>
              </w:rPr>
              <w:t>》《</w:t>
            </w:r>
            <w:r>
              <w:rPr>
                <w:rFonts w:hint="eastAsia" w:ascii="FZKTK--GBK1-0" w:hAnsi="FZKTK--GBK1-0" w:eastAsia="FZKTK--GBK1-0"/>
                <w:sz w:val="24"/>
                <w:szCs w:val="24"/>
              </w:rPr>
              <w:t>单恋者</w:t>
            </w:r>
            <w:r>
              <w:rPr>
                <w:rFonts w:hint="eastAsia" w:ascii="E-B6" w:hAnsi="E-B6" w:eastAsia="E-B6"/>
                <w:sz w:val="24"/>
                <w:szCs w:val="24"/>
              </w:rPr>
              <w:t>》《</w:t>
            </w:r>
            <w:r>
              <w:rPr>
                <w:rFonts w:hint="eastAsia" w:ascii="FZKTK--GBK1-0" w:hAnsi="FZKTK--GBK1-0" w:eastAsia="FZKTK--GBK1-0"/>
                <w:sz w:val="24"/>
                <w:szCs w:val="24"/>
              </w:rPr>
              <w:t>烦忧</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w:t>
            </w:r>
            <w:r>
              <w:rPr>
                <w:rFonts w:hint="eastAsia" w:ascii="FZKTK--GBK1-0" w:hAnsi="FZKTK--GBK1-0" w:eastAsia="FZKTK--GBK1-0"/>
                <w:sz w:val="24"/>
                <w:szCs w:val="24"/>
              </w:rPr>
              <w:t>诗集有</w:t>
            </w:r>
          </w:p>
          <w:p w14:paraId="150960A7">
            <w:pPr>
              <w:spacing w:beforeLines="0" w:afterLines="0"/>
              <w:jc w:val="left"/>
              <w:rPr>
                <w:rFonts w:hint="eastAsia" w:ascii="FZKTK--GBK1-0" w:hAnsi="FZKTK--GBK1-0" w:eastAsia="FZKTK--GBK1-0"/>
                <w:sz w:val="24"/>
                <w:szCs w:val="24"/>
              </w:rPr>
            </w:pPr>
            <w:r>
              <w:rPr>
                <w:rFonts w:hint="eastAsia" w:ascii="E-B6" w:hAnsi="E-B6" w:eastAsia="E-B6"/>
                <w:sz w:val="24"/>
                <w:szCs w:val="24"/>
              </w:rPr>
              <w:t>《</w:t>
            </w:r>
            <w:r>
              <w:rPr>
                <w:rFonts w:hint="eastAsia" w:ascii="FZKTK--GBK1-0" w:hAnsi="FZKTK--GBK1-0" w:eastAsia="FZKTK--GBK1-0"/>
                <w:sz w:val="24"/>
                <w:szCs w:val="24"/>
              </w:rPr>
              <w:t>我的记忆</w:t>
            </w:r>
            <w:r>
              <w:rPr>
                <w:rFonts w:hint="eastAsia" w:ascii="E-B6" w:hAnsi="E-B6" w:eastAsia="E-B6"/>
                <w:sz w:val="24"/>
                <w:szCs w:val="24"/>
              </w:rPr>
              <w:t>》《</w:t>
            </w:r>
            <w:r>
              <w:rPr>
                <w:rFonts w:hint="eastAsia" w:ascii="FZKTK--GBK1-0" w:hAnsi="FZKTK--GBK1-0" w:eastAsia="FZKTK--GBK1-0"/>
                <w:sz w:val="24"/>
                <w:szCs w:val="24"/>
              </w:rPr>
              <w:t>望舒草</w:t>
            </w:r>
            <w:r>
              <w:rPr>
                <w:rFonts w:hint="eastAsia" w:ascii="E-B6" w:hAnsi="E-B6" w:eastAsia="E-B6"/>
                <w:sz w:val="24"/>
                <w:szCs w:val="24"/>
              </w:rPr>
              <w:t>》《</w:t>
            </w:r>
            <w:r>
              <w:rPr>
                <w:rFonts w:hint="eastAsia" w:ascii="FZKTK--GBK1-0" w:hAnsi="FZKTK--GBK1-0" w:eastAsia="FZKTK--GBK1-0"/>
                <w:sz w:val="24"/>
                <w:szCs w:val="24"/>
              </w:rPr>
              <w:t>望舒诗存</w:t>
            </w:r>
            <w:r>
              <w:rPr>
                <w:rFonts w:hint="eastAsia" w:ascii="E-B6" w:hAnsi="E-B6" w:eastAsia="E-B6"/>
                <w:sz w:val="24"/>
                <w:szCs w:val="24"/>
              </w:rPr>
              <w:t>》《</w:t>
            </w:r>
            <w:r>
              <w:rPr>
                <w:rFonts w:hint="eastAsia" w:ascii="FZKTK--GBK1-0" w:hAnsi="FZKTK--GBK1-0" w:eastAsia="FZKTK--GBK1-0"/>
                <w:sz w:val="24"/>
                <w:szCs w:val="24"/>
              </w:rPr>
              <w:t>灾难的岁月</w:t>
            </w:r>
            <w:r>
              <w:rPr>
                <w:rFonts w:hint="eastAsia" w:ascii="E-B6" w:hAnsi="E-B6" w:eastAsia="E-B6"/>
                <w:sz w:val="24"/>
                <w:szCs w:val="24"/>
              </w:rPr>
              <w:t>》《</w:t>
            </w:r>
            <w:r>
              <w:rPr>
                <w:rFonts w:hint="eastAsia" w:ascii="FZKTK--GBK1-0" w:hAnsi="FZKTK--GBK1-0" w:eastAsia="FZKTK--GBK1-0"/>
                <w:sz w:val="24"/>
                <w:szCs w:val="24"/>
              </w:rPr>
              <w:t>戴望舒诗选</w:t>
            </w:r>
            <w:r>
              <w:rPr>
                <w:rFonts w:hint="eastAsia" w:ascii="E-B6" w:hAnsi="E-B6" w:eastAsia="E-B6"/>
                <w:sz w:val="24"/>
                <w:szCs w:val="24"/>
              </w:rPr>
              <w:t>》《</w:t>
            </w:r>
            <w:r>
              <w:rPr>
                <w:rFonts w:hint="eastAsia" w:ascii="FZKTK--GBK1-0" w:hAnsi="FZKTK--GBK1-0" w:eastAsia="FZKTK--GBK1-0"/>
                <w:sz w:val="24"/>
                <w:szCs w:val="24"/>
              </w:rPr>
              <w:t>戴望舒</w:t>
            </w:r>
          </w:p>
          <w:p w14:paraId="1CFC3321">
            <w:pPr>
              <w:spacing w:beforeLines="0" w:afterLines="0"/>
              <w:jc w:val="both"/>
              <w:rPr>
                <w:rFonts w:hint="default" w:ascii="E-BZ" w:hAnsi="E-BZ" w:eastAsia="E-BZ"/>
                <w:sz w:val="24"/>
                <w:szCs w:val="24"/>
                <w:lang w:val="en-US" w:eastAsia="zh-CN"/>
              </w:rPr>
            </w:pPr>
            <w:r>
              <w:rPr>
                <w:rFonts w:hint="eastAsia" w:ascii="FZKTK--GBK1-0" w:hAnsi="FZKTK--GBK1-0" w:eastAsia="FZKTK--GBK1-0"/>
                <w:sz w:val="24"/>
                <w:szCs w:val="24"/>
              </w:rPr>
              <w:t>诗集</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w:t>
            </w:r>
          </w:p>
          <w:p w14:paraId="0355A23C">
            <w:pPr>
              <w:spacing w:beforeLines="0" w:afterLines="0"/>
              <w:jc w:val="both"/>
              <w:rPr>
                <w:rFonts w:hint="default" w:ascii="E-BZ" w:hAnsi="E-BZ" w:eastAsia="E-BZ"/>
                <w:sz w:val="24"/>
                <w:szCs w:val="24"/>
                <w:lang w:val="en-US" w:eastAsia="zh-CN"/>
              </w:rPr>
            </w:pPr>
          </w:p>
          <w:p w14:paraId="0E69231C">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1275AB1A">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读罢全诗，那摇曳在幽幽深谷里幽微的铃音，那迷蒙在氤氲水雾里的渔船，那林梢闪着的柔和却又颓然的残阳，还有那浅浅的微笑、迢遥的寂寞……诗人的所见与所思无间地糅杂在无边的寂寞里，那样的真实，又像是从未来过，抑或是平静得不留一丝痕迹。这就是诗人营构诗境的独特之处，令人引发无限遐思。</w:t>
            </w:r>
          </w:p>
          <w:p w14:paraId="3821D417">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他的诗歌，如同一幅欧洲象征主义的绘画，充满浓郁、幽暗、深沉、凄美的色彩，而画的主色调是灰暗的、朦胧的。这正与诗人在希望里失望，在失望中心灰意冷，又在心灰意冷里品味孤独的心境相调谐。</w:t>
            </w:r>
          </w:p>
          <w:p w14:paraId="6E4F9AD7">
            <w:pPr>
              <w:spacing w:beforeLines="0" w:afterLines="0"/>
              <w:jc w:val="both"/>
              <w:rPr>
                <w:rFonts w:hint="eastAsia" w:ascii="E-BZ" w:hAnsi="E-BZ" w:eastAsia="E-BZ"/>
                <w:sz w:val="24"/>
                <w:szCs w:val="24"/>
                <w:lang w:val="en-US" w:eastAsia="zh-CN"/>
              </w:rPr>
            </w:pPr>
          </w:p>
          <w:p w14:paraId="4B83A69F">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69229C42">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1.戴望舒《印象》一诗歌画面感很强，这些画面究竟指向什么样的“印象”？</w:t>
            </w:r>
          </w:p>
          <w:p w14:paraId="1D515435">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2.根据对《印象》的认知，你认为戴望舒的现代派诗歌有什么样的特质？</w:t>
            </w:r>
          </w:p>
          <w:p w14:paraId="3731C6BD">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3.本诗最后一个诗节能否删掉，为什么？</w:t>
            </w:r>
          </w:p>
          <w:p w14:paraId="52956640">
            <w:pPr>
              <w:spacing w:beforeLines="0" w:afterLines="0"/>
              <w:jc w:val="both"/>
              <w:rPr>
                <w:rFonts w:hint="default" w:ascii="E-BZ" w:hAnsi="E-BZ" w:eastAsia="E-BZ"/>
                <w:sz w:val="24"/>
                <w:szCs w:val="24"/>
                <w:lang w:val="en-US" w:eastAsia="zh-CN"/>
              </w:rPr>
            </w:pPr>
          </w:p>
          <w:p w14:paraId="3EBE9C01">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现当代诗歌赏析3：《春》</w:t>
            </w:r>
          </w:p>
          <w:p w14:paraId="1C801807">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7F921C59">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穆旦（1918—1977），原名查良铮，现代诗人、翻译家，“九叶”诗派代表性诗人。主要作品有《探险者》、《穆旦诗集》（1939～1945）、《旗》三部诗集及《欧根·奥涅金》（1957）、《唐璜》（1980）、《英国现代诗选》（1985）等大量译诗。他将西欧现代主义和中国传统诗歌结合起来，诗风富于象征寓意和心灵思辨。</w:t>
            </w:r>
          </w:p>
          <w:p w14:paraId="6A6F39FC">
            <w:pPr>
              <w:spacing w:beforeLines="0" w:afterLines="0"/>
              <w:jc w:val="both"/>
              <w:rPr>
                <w:rFonts w:hint="eastAsia" w:ascii="E-BZ" w:hAnsi="E-BZ" w:eastAsia="E-BZ"/>
                <w:sz w:val="24"/>
                <w:szCs w:val="24"/>
                <w:lang w:val="en-US" w:eastAsia="zh-CN"/>
              </w:rPr>
            </w:pPr>
          </w:p>
          <w:p w14:paraId="6B1E2EB4">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3FD58D51">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写作《春》时，诗人那年24岁，正值青春生命力旺盛、情感急需喷薄和释放的年龄。诗歌竭力展开对青春阵痛、个体生命以及自然感怀的抒写，营构了一场巨大的令人眩晕的内心深处的风暴，全诗情感浓烈，诗境天成，感染和撼动着一代又一代读者。</w:t>
            </w:r>
          </w:p>
          <w:p w14:paraId="3FE69FF2">
            <w:pPr>
              <w:spacing w:beforeLines="0" w:afterLines="0"/>
              <w:jc w:val="both"/>
              <w:rPr>
                <w:rFonts w:hint="eastAsia" w:ascii="E-BZ" w:hAnsi="E-BZ" w:eastAsia="E-BZ"/>
                <w:sz w:val="24"/>
                <w:szCs w:val="24"/>
                <w:lang w:val="en-US" w:eastAsia="zh-CN"/>
              </w:rPr>
            </w:pPr>
          </w:p>
          <w:p w14:paraId="677133F5">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735A606B">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1.谈谈你对《春》这首诗隐喻、意象设置的理解。</w:t>
            </w:r>
          </w:p>
          <w:p w14:paraId="3F75867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2.理解这首诗如何通过“矛盾”的语言组织来形成艺术感染力的特点。</w:t>
            </w:r>
          </w:p>
          <w:p w14:paraId="0D37F49D">
            <w:pPr>
              <w:spacing w:beforeLines="0" w:afterLines="0"/>
              <w:jc w:val="both"/>
              <w:rPr>
                <w:rFonts w:hint="eastAsia" w:ascii="E-BZ" w:hAnsi="E-BZ" w:eastAsia="E-BZ"/>
                <w:sz w:val="24"/>
                <w:szCs w:val="24"/>
                <w:lang w:val="en-US" w:eastAsia="zh-CN"/>
              </w:rPr>
            </w:pPr>
          </w:p>
          <w:p w14:paraId="185063E7">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现当代诗歌赏析4：《预言》</w:t>
            </w:r>
          </w:p>
          <w:p w14:paraId="43EE5C80">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（一）导读</w:t>
            </w:r>
          </w:p>
          <w:p w14:paraId="081EED23">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预言</w:t>
            </w:r>
            <w:r>
              <w:rPr>
                <w:rFonts w:hint="eastAsia" w:ascii="E-BX" w:hAnsi="E-BX" w:eastAsia="E-BX"/>
                <w:sz w:val="24"/>
                <w:szCs w:val="24"/>
              </w:rPr>
              <w:t>》</w:t>
            </w:r>
            <w:r>
              <w:rPr>
                <w:rFonts w:hint="eastAsia" w:ascii="FZFSK--GBK1-0" w:hAnsi="FZFSK--GBK1-0" w:eastAsia="FZFSK--GBK1-0"/>
                <w:sz w:val="24"/>
                <w:szCs w:val="24"/>
              </w:rPr>
              <w:t>是何其芳的成名作</w:t>
            </w:r>
            <w:r>
              <w:rPr>
                <w:rFonts w:hint="eastAsia" w:ascii="E-BX" w:hAnsi="E-BX" w:eastAsia="E-BX"/>
                <w:sz w:val="24"/>
                <w:szCs w:val="24"/>
              </w:rPr>
              <w:t xml:space="preserve">, </w:t>
            </w:r>
            <w:r>
              <w:rPr>
                <w:rFonts w:hint="eastAsia" w:ascii="FZFSK--GBK1-0" w:hAnsi="FZFSK--GBK1-0" w:eastAsia="FZFSK--GBK1-0"/>
                <w:sz w:val="24"/>
                <w:szCs w:val="24"/>
              </w:rPr>
              <w:t>写于</w:t>
            </w:r>
            <w:r>
              <w:rPr>
                <w:rFonts w:hint="eastAsia" w:ascii="E-BZ" w:hAnsi="E-BZ" w:eastAsia="E-BZ"/>
                <w:sz w:val="24"/>
                <w:szCs w:val="24"/>
              </w:rPr>
              <w:t xml:space="preserve">1931 </w:t>
            </w:r>
            <w:r>
              <w:rPr>
                <w:rFonts w:hint="eastAsia" w:ascii="FZFSK--GBK1-0" w:hAnsi="FZFSK--GBK1-0" w:eastAsia="FZFSK--GBK1-0"/>
                <w:sz w:val="24"/>
                <w:szCs w:val="24"/>
              </w:rPr>
              <w:t>年秋天</w:t>
            </w:r>
            <w:r>
              <w:rPr>
                <w:rFonts w:hint="eastAsia" w:ascii="E-BX" w:hAnsi="E-BX" w:eastAsia="E-BX"/>
                <w:sz w:val="24"/>
                <w:szCs w:val="24"/>
              </w:rPr>
              <w:t xml:space="preserve">, </w:t>
            </w:r>
            <w:r>
              <w:rPr>
                <w:rFonts w:hint="eastAsia" w:ascii="FZFSK--GBK1-0" w:hAnsi="FZFSK--GBK1-0" w:eastAsia="FZFSK--GBK1-0"/>
                <w:sz w:val="24"/>
                <w:szCs w:val="24"/>
              </w:rPr>
              <w:t>收入了</w:t>
            </w:r>
            <w:r>
              <w:rPr>
                <w:rFonts w:hint="eastAsia" w:ascii="E-BX" w:hAnsi="E-BX" w:eastAsia="E-BX"/>
                <w:sz w:val="24"/>
                <w:szCs w:val="24"/>
              </w:rPr>
              <w:t>《</w:t>
            </w:r>
            <w:r>
              <w:rPr>
                <w:rFonts w:hint="eastAsia" w:ascii="FZFSK--GBK1-0" w:hAnsi="FZFSK--GBK1-0" w:eastAsia="FZFSK--GBK1-0"/>
                <w:sz w:val="24"/>
                <w:szCs w:val="24"/>
              </w:rPr>
              <w:t>汉园集</w:t>
            </w:r>
            <w:r>
              <w:rPr>
                <w:rFonts w:hint="eastAsia" w:ascii="E-BX" w:hAnsi="E-BX" w:eastAsia="E-BX"/>
                <w:sz w:val="24"/>
                <w:szCs w:val="24"/>
              </w:rPr>
              <w:t>》。</w:t>
            </w:r>
            <w:r>
              <w:rPr>
                <w:rFonts w:hint="eastAsia" w:ascii="FZFSK--GBK1-0" w:hAnsi="FZFSK--GBK1-0" w:eastAsia="FZFSK--GBK1-0"/>
                <w:sz w:val="24"/>
                <w:szCs w:val="24"/>
              </w:rPr>
              <w:t>这是一首爱情诗</w:t>
            </w:r>
            <w:r>
              <w:rPr>
                <w:rFonts w:hint="eastAsia" w:ascii="E-BX" w:hAnsi="E-BX" w:eastAsia="E-BX"/>
                <w:sz w:val="24"/>
                <w:szCs w:val="24"/>
              </w:rPr>
              <w:t xml:space="preserve">, </w:t>
            </w:r>
            <w:r>
              <w:rPr>
                <w:rFonts w:hint="eastAsia" w:ascii="FZFSK--GBK1-0" w:hAnsi="FZFSK--GBK1-0" w:eastAsia="FZFSK--GBK1-0"/>
                <w:sz w:val="24"/>
                <w:szCs w:val="24"/>
              </w:rPr>
              <w:t>抒写了诗人一段珍贵的感情经历</w:t>
            </w:r>
            <w:r>
              <w:rPr>
                <w:rFonts w:hint="eastAsia" w:ascii="E-BX" w:hAnsi="E-BX" w:eastAsia="E-BX"/>
                <w:sz w:val="24"/>
                <w:szCs w:val="24"/>
              </w:rPr>
              <w:t>。</w:t>
            </w:r>
            <w:r>
              <w:rPr>
                <w:rFonts w:hint="eastAsia" w:ascii="FZFSK--GBK1-0" w:hAnsi="FZFSK--GBK1-0" w:eastAsia="FZFSK--GBK1-0"/>
                <w:sz w:val="24"/>
                <w:szCs w:val="24"/>
              </w:rPr>
              <w:t>全诗共分</w:t>
            </w:r>
            <w:r>
              <w:rPr>
                <w:rFonts w:hint="eastAsia" w:ascii="E-BZ" w:hAnsi="E-BZ" w:eastAsia="E-BZ"/>
                <w:sz w:val="24"/>
                <w:szCs w:val="24"/>
              </w:rPr>
              <w:t xml:space="preserve">6 </w:t>
            </w:r>
            <w:r>
              <w:rPr>
                <w:rFonts w:hint="eastAsia" w:ascii="FZFSK--GBK1-0" w:hAnsi="FZFSK--GBK1-0" w:eastAsia="FZFSK--GBK1-0"/>
                <w:sz w:val="24"/>
                <w:szCs w:val="24"/>
              </w:rPr>
              <w:t>节</w:t>
            </w:r>
            <w:r>
              <w:rPr>
                <w:rFonts w:hint="eastAsia" w:ascii="E-BX" w:hAnsi="E-BX" w:eastAsia="E-BX"/>
                <w:sz w:val="24"/>
                <w:szCs w:val="24"/>
              </w:rPr>
              <w:t xml:space="preserve">, </w:t>
            </w:r>
            <w:r>
              <w:rPr>
                <w:rFonts w:hint="eastAsia" w:ascii="FZFSK--GBK1-0" w:hAnsi="FZFSK--GBK1-0" w:eastAsia="FZFSK--GBK1-0"/>
                <w:sz w:val="24"/>
                <w:szCs w:val="24"/>
              </w:rPr>
              <w:t>以</w:t>
            </w:r>
            <w:r>
              <w:rPr>
                <w:rFonts w:hint="eastAsia" w:ascii="E-BX" w:hAnsi="E-BX" w:eastAsia="E-BX"/>
                <w:sz w:val="24"/>
                <w:szCs w:val="24"/>
              </w:rPr>
              <w:t>“</w:t>
            </w:r>
            <w:r>
              <w:rPr>
                <w:rFonts w:hint="eastAsia" w:ascii="FZFSK--GBK1-0" w:hAnsi="FZFSK--GBK1-0" w:eastAsia="FZFSK--GBK1-0"/>
                <w:sz w:val="24"/>
                <w:szCs w:val="24"/>
              </w:rPr>
              <w:t>年轻的神</w:t>
            </w:r>
            <w:r>
              <w:rPr>
                <w:rFonts w:hint="eastAsia" w:ascii="E-BX" w:hAnsi="E-BX" w:eastAsia="E-BX"/>
                <w:sz w:val="24"/>
                <w:szCs w:val="24"/>
              </w:rPr>
              <w:t xml:space="preserve">” </w:t>
            </w:r>
            <w:r>
              <w:rPr>
                <w:rFonts w:hint="eastAsia" w:ascii="FZFSK--GBK1-0" w:hAnsi="FZFSK--GBK1-0" w:eastAsia="FZFSK--GBK1-0"/>
                <w:sz w:val="24"/>
                <w:szCs w:val="24"/>
              </w:rPr>
              <w:t>的踪迹为线索剖白式地倾诉了诗人的痴情</w:t>
            </w:r>
            <w:r>
              <w:rPr>
                <w:rFonts w:hint="eastAsia" w:ascii="E-BX" w:hAnsi="E-BX" w:eastAsia="E-BX"/>
                <w:sz w:val="24"/>
                <w:szCs w:val="24"/>
              </w:rPr>
              <w:t>。</w:t>
            </w:r>
            <w:r>
              <w:rPr>
                <w:rFonts w:hint="eastAsia" w:ascii="FZFSK--GBK1-0" w:hAnsi="FZFSK--GBK1-0" w:eastAsia="FZFSK--GBK1-0"/>
                <w:sz w:val="24"/>
                <w:szCs w:val="24"/>
              </w:rPr>
              <w:t>诗人心中的爱神形象是光彩动人的</w:t>
            </w:r>
            <w:r>
              <w:rPr>
                <w:rFonts w:hint="eastAsia" w:ascii="E-BX" w:hAnsi="E-BX" w:eastAsia="E-BX"/>
                <w:sz w:val="24"/>
                <w:szCs w:val="24"/>
              </w:rPr>
              <w:t xml:space="preserve">, </w:t>
            </w:r>
            <w:r>
              <w:rPr>
                <w:rFonts w:hint="eastAsia" w:ascii="FZFSK--GBK1-0" w:hAnsi="FZFSK--GBK1-0" w:eastAsia="FZFSK--GBK1-0"/>
                <w:sz w:val="24"/>
                <w:szCs w:val="24"/>
              </w:rPr>
              <w:t>诗人深深地眷恋着她</w:t>
            </w:r>
            <w:r>
              <w:rPr>
                <w:rFonts w:hint="eastAsia" w:ascii="E-BX" w:hAnsi="E-BX" w:eastAsia="E-BX"/>
                <w:sz w:val="24"/>
                <w:szCs w:val="24"/>
              </w:rPr>
              <w:t xml:space="preserve">, </w:t>
            </w:r>
            <w:r>
              <w:rPr>
                <w:rFonts w:hint="eastAsia" w:ascii="FZFSK--GBK1-0" w:hAnsi="FZFSK--GBK1-0" w:eastAsia="FZFSK--GBK1-0"/>
                <w:sz w:val="24"/>
                <w:szCs w:val="24"/>
              </w:rPr>
              <w:t>充满柔情地想象着她的到来</w:t>
            </w:r>
            <w:r>
              <w:rPr>
                <w:rFonts w:hint="eastAsia" w:ascii="E-BX" w:hAnsi="E-BX" w:eastAsia="E-BX"/>
                <w:sz w:val="24"/>
                <w:szCs w:val="24"/>
              </w:rPr>
              <w:t xml:space="preserve">, </w:t>
            </w:r>
            <w:r>
              <w:rPr>
                <w:rFonts w:hint="eastAsia" w:ascii="FZFSK--GBK1-0" w:hAnsi="FZFSK--GBK1-0" w:eastAsia="FZFSK--GBK1-0"/>
                <w:sz w:val="24"/>
                <w:szCs w:val="24"/>
              </w:rPr>
              <w:t>热情地赞扬她的美丽</w:t>
            </w:r>
            <w:r>
              <w:rPr>
                <w:rFonts w:hint="eastAsia" w:ascii="E-BX" w:hAnsi="E-BX" w:eastAsia="E-BX"/>
                <w:sz w:val="24"/>
                <w:szCs w:val="24"/>
              </w:rPr>
              <w:t xml:space="preserve">, </w:t>
            </w:r>
            <w:r>
              <w:rPr>
                <w:rFonts w:hint="eastAsia" w:ascii="FZFSK--GBK1-0" w:hAnsi="FZFSK--GBK1-0" w:eastAsia="FZFSK--GBK1-0"/>
                <w:sz w:val="24"/>
                <w:szCs w:val="24"/>
              </w:rPr>
              <w:t>同时也倾诉了失去她的惆怅</w:t>
            </w:r>
            <w:r>
              <w:rPr>
                <w:rFonts w:hint="eastAsia" w:ascii="E-BX" w:hAnsi="E-BX" w:eastAsia="E-BX"/>
                <w:sz w:val="24"/>
                <w:szCs w:val="24"/>
              </w:rPr>
              <w:t>。</w:t>
            </w:r>
          </w:p>
          <w:p w14:paraId="7FE888F3">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何其芳的诗总是在淡淡的哀怨中透出一些欢快的色彩</w:t>
            </w:r>
            <w:r>
              <w:rPr>
                <w:rFonts w:hint="eastAsia" w:ascii="E-BX" w:hAnsi="E-BX" w:eastAsia="E-BX"/>
                <w:sz w:val="24"/>
                <w:szCs w:val="24"/>
              </w:rPr>
              <w:t>。</w:t>
            </w:r>
            <w:r>
              <w:rPr>
                <w:rFonts w:hint="eastAsia" w:ascii="FZFSK--GBK1-0" w:hAnsi="FZFSK--GBK1-0" w:eastAsia="FZFSK--GBK1-0"/>
                <w:sz w:val="24"/>
                <w:szCs w:val="24"/>
              </w:rPr>
              <w:t>诗中没有着意刻画</w:t>
            </w:r>
            <w:r>
              <w:rPr>
                <w:rFonts w:hint="eastAsia" w:ascii="E-BX" w:hAnsi="E-BX" w:eastAsia="E-BX"/>
                <w:sz w:val="24"/>
                <w:szCs w:val="24"/>
              </w:rPr>
              <w:t xml:space="preserve">“ </w:t>
            </w:r>
            <w:r>
              <w:rPr>
                <w:rFonts w:hint="eastAsia" w:ascii="FZFSK--GBK1-0" w:hAnsi="FZFSK--GBK1-0" w:eastAsia="FZFSK--GBK1-0"/>
                <w:sz w:val="24"/>
                <w:szCs w:val="24"/>
              </w:rPr>
              <w:t>年轻的神</w:t>
            </w:r>
            <w:r>
              <w:rPr>
                <w:rFonts w:hint="eastAsia" w:ascii="E-BX" w:hAnsi="E-BX" w:eastAsia="E-BX"/>
                <w:sz w:val="24"/>
                <w:szCs w:val="24"/>
              </w:rPr>
              <w:t xml:space="preserve">” </w:t>
            </w:r>
            <w:r>
              <w:rPr>
                <w:rFonts w:hint="eastAsia" w:ascii="FZFSK--GBK1-0" w:hAnsi="FZFSK--GBK1-0" w:eastAsia="FZFSK--GBK1-0"/>
                <w:sz w:val="24"/>
                <w:szCs w:val="24"/>
              </w:rPr>
              <w:t>的形象</w:t>
            </w:r>
            <w:r>
              <w:rPr>
                <w:rFonts w:hint="eastAsia" w:ascii="E-BX" w:hAnsi="E-BX" w:eastAsia="E-BX"/>
                <w:sz w:val="24"/>
                <w:szCs w:val="24"/>
              </w:rPr>
              <w:t xml:space="preserve">, </w:t>
            </w:r>
            <w:r>
              <w:rPr>
                <w:rFonts w:hint="eastAsia" w:ascii="FZFSK--GBK1-0" w:hAnsi="FZFSK--GBK1-0" w:eastAsia="FZFSK--GBK1-0"/>
                <w:sz w:val="24"/>
                <w:szCs w:val="24"/>
              </w:rPr>
              <w:t>作者捕捉的是一些在刹那间闪出金光的心灵语言</w:t>
            </w:r>
            <w:r>
              <w:rPr>
                <w:rFonts w:hint="eastAsia" w:ascii="E-BX" w:hAnsi="E-BX" w:eastAsia="E-BX"/>
                <w:sz w:val="24"/>
                <w:szCs w:val="24"/>
              </w:rPr>
              <w:t xml:space="preserve">, </w:t>
            </w:r>
            <w:r>
              <w:rPr>
                <w:rFonts w:hint="eastAsia" w:ascii="FZFSK--GBK1-0" w:hAnsi="FZFSK--GBK1-0" w:eastAsia="FZFSK--GBK1-0"/>
                <w:sz w:val="24"/>
                <w:szCs w:val="24"/>
              </w:rPr>
              <w:t>给读者留下了丰富的想象天地</w:t>
            </w:r>
            <w:r>
              <w:rPr>
                <w:rFonts w:hint="eastAsia" w:ascii="E-BX" w:hAnsi="E-BX" w:eastAsia="E-BX"/>
                <w:sz w:val="24"/>
                <w:szCs w:val="24"/>
              </w:rPr>
              <w:t xml:space="preserve">, </w:t>
            </w:r>
            <w:r>
              <w:rPr>
                <w:rFonts w:hint="eastAsia" w:ascii="FZFSK--GBK1-0" w:hAnsi="FZFSK--GBK1-0" w:eastAsia="FZFSK--GBK1-0"/>
                <w:sz w:val="24"/>
                <w:szCs w:val="24"/>
              </w:rPr>
              <w:t>使诗有一种宁静</w:t>
            </w:r>
            <w:r>
              <w:rPr>
                <w:rFonts w:hint="eastAsia" w:ascii="E-BX" w:hAnsi="E-BX" w:eastAsia="E-BX"/>
                <w:sz w:val="24"/>
                <w:szCs w:val="24"/>
              </w:rPr>
              <w:t>、</w:t>
            </w:r>
            <w:r>
              <w:rPr>
                <w:rFonts w:hint="eastAsia" w:ascii="FZFSK--GBK1-0" w:hAnsi="FZFSK--GBK1-0" w:eastAsia="FZFSK--GBK1-0"/>
                <w:sz w:val="24"/>
                <w:szCs w:val="24"/>
              </w:rPr>
              <w:t>柔婉的朦胧美</w:t>
            </w:r>
            <w:r>
              <w:rPr>
                <w:rFonts w:hint="eastAsia" w:ascii="E-BX" w:hAnsi="E-BX" w:eastAsia="E-BX"/>
                <w:sz w:val="24"/>
                <w:szCs w:val="24"/>
              </w:rPr>
              <w:t>。</w:t>
            </w:r>
            <w:r>
              <w:rPr>
                <w:rFonts w:hint="eastAsia" w:ascii="FZFSK--GBK1-0" w:hAnsi="FZFSK--GBK1-0" w:eastAsia="FZFSK--GBK1-0"/>
                <w:sz w:val="24"/>
                <w:szCs w:val="24"/>
              </w:rPr>
              <w:t>这首诗的语言也富于音乐性</w:t>
            </w:r>
            <w:r>
              <w:rPr>
                <w:rFonts w:hint="eastAsia" w:ascii="E-BX" w:hAnsi="E-BX" w:eastAsia="E-BX"/>
                <w:sz w:val="24"/>
                <w:szCs w:val="24"/>
              </w:rPr>
              <w:t xml:space="preserve">, </w:t>
            </w:r>
            <w:r>
              <w:rPr>
                <w:rFonts w:hint="eastAsia" w:ascii="FZFSK--GBK1-0" w:hAnsi="FZFSK--GBK1-0" w:eastAsia="FZFSK--GBK1-0"/>
                <w:sz w:val="24"/>
                <w:szCs w:val="24"/>
              </w:rPr>
              <w:t>读起来能使人产生平和愉快的感觉</w:t>
            </w:r>
            <w:r>
              <w:rPr>
                <w:rFonts w:hint="eastAsia" w:ascii="E-BX" w:hAnsi="E-BX" w:eastAsia="E-BX"/>
                <w:sz w:val="24"/>
                <w:szCs w:val="24"/>
              </w:rPr>
              <w:t>。</w:t>
            </w:r>
            <w:r>
              <w:rPr>
                <w:rFonts w:hint="eastAsia" w:ascii="FZFSK--GBK1-0" w:hAnsi="FZFSK--GBK1-0" w:eastAsia="FZFSK--GBK1-0"/>
                <w:sz w:val="24"/>
                <w:szCs w:val="24"/>
              </w:rPr>
              <w:t>诗句本身的抑扬顿挫又和情绪的波动起伏相协调</w:t>
            </w:r>
            <w:r>
              <w:rPr>
                <w:rFonts w:hint="eastAsia" w:ascii="E-BX" w:hAnsi="E-BX" w:eastAsia="E-BX"/>
                <w:sz w:val="24"/>
                <w:szCs w:val="24"/>
              </w:rPr>
              <w:t xml:space="preserve">, </w:t>
            </w:r>
            <w:r>
              <w:rPr>
                <w:rFonts w:hint="eastAsia" w:ascii="FZFSK--GBK1-0" w:hAnsi="FZFSK--GBK1-0" w:eastAsia="FZFSK--GBK1-0"/>
                <w:sz w:val="24"/>
                <w:szCs w:val="24"/>
              </w:rPr>
              <w:t>从而使人产生拨动心弦的愉悦效果</w:t>
            </w:r>
            <w:r>
              <w:rPr>
                <w:rFonts w:hint="eastAsia" w:ascii="E-BX" w:hAnsi="E-BX" w:eastAsia="E-BX"/>
                <w:sz w:val="24"/>
                <w:szCs w:val="24"/>
              </w:rPr>
              <w:t>。</w:t>
            </w:r>
          </w:p>
          <w:p w14:paraId="39408FBD">
            <w:pPr>
              <w:spacing w:beforeLines="0" w:afterLines="0"/>
              <w:jc w:val="both"/>
              <w:rPr>
                <w:rFonts w:hint="eastAsia" w:ascii="E-BZ" w:hAnsi="E-BZ" w:eastAsia="E-BZ"/>
                <w:sz w:val="24"/>
                <w:szCs w:val="24"/>
                <w:lang w:val="en-US" w:eastAsia="zh-CN"/>
              </w:rPr>
            </w:pPr>
          </w:p>
          <w:p w14:paraId="3958D455">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（二）课堂讨论</w:t>
            </w:r>
          </w:p>
          <w:p w14:paraId="4FD1FF14">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诗中</w:t>
            </w:r>
            <w:r>
              <w:rPr>
                <w:rFonts w:hint="eastAsia" w:ascii="E-BZ" w:hAnsi="E-BZ" w:eastAsia="E-BZ"/>
                <w:sz w:val="24"/>
                <w:szCs w:val="24"/>
              </w:rPr>
              <w:t>“</w:t>
            </w:r>
            <w:r>
              <w:rPr>
                <w:rFonts w:hint="eastAsia" w:ascii="FZSSK--GBK1-0" w:hAnsi="FZSSK--GBK1-0" w:eastAsia="FZSSK--GBK1-0"/>
                <w:sz w:val="24"/>
                <w:szCs w:val="24"/>
              </w:rPr>
              <w:t>年轻的神</w:t>
            </w:r>
            <w:r>
              <w:rPr>
                <w:rFonts w:hint="eastAsia" w:ascii="E-BZ" w:hAnsi="E-BZ" w:eastAsia="E-BZ"/>
                <w:sz w:val="24"/>
                <w:szCs w:val="24"/>
              </w:rPr>
              <w:t xml:space="preserve">” </w:t>
            </w:r>
            <w:r>
              <w:rPr>
                <w:rFonts w:hint="eastAsia" w:ascii="FZSSK--GBK1-0" w:hAnsi="FZSSK--GBK1-0" w:eastAsia="FZSSK--GBK1-0"/>
                <w:sz w:val="24"/>
                <w:szCs w:val="24"/>
              </w:rPr>
              <w:t>指的是什么</w:t>
            </w:r>
            <w:r>
              <w:rPr>
                <w:rFonts w:hint="eastAsia" w:ascii="E-BZ" w:hAnsi="E-BZ" w:eastAsia="E-BZ"/>
                <w:sz w:val="24"/>
                <w:szCs w:val="24"/>
              </w:rPr>
              <w:t xml:space="preserve">? </w:t>
            </w:r>
            <w:r>
              <w:rPr>
                <w:rFonts w:hint="eastAsia" w:ascii="FZSSK--GBK1-0" w:hAnsi="FZSSK--GBK1-0" w:eastAsia="FZSSK--GBK1-0"/>
                <w:sz w:val="24"/>
                <w:szCs w:val="24"/>
              </w:rPr>
              <w:t>诗人赋予了</w:t>
            </w:r>
            <w:r>
              <w:rPr>
                <w:rFonts w:hint="eastAsia" w:ascii="E-BZ" w:hAnsi="E-BZ" w:eastAsia="E-BZ"/>
                <w:sz w:val="24"/>
                <w:szCs w:val="24"/>
              </w:rPr>
              <w:t>“</w:t>
            </w:r>
            <w:r>
              <w:rPr>
                <w:rFonts w:hint="eastAsia" w:ascii="FZSSK--GBK1-0" w:hAnsi="FZSSK--GBK1-0" w:eastAsia="FZSSK--GBK1-0"/>
                <w:sz w:val="24"/>
                <w:szCs w:val="24"/>
              </w:rPr>
              <w:t>预言</w:t>
            </w:r>
            <w:r>
              <w:rPr>
                <w:rFonts w:hint="eastAsia" w:ascii="E-BZ" w:hAnsi="E-BZ" w:eastAsia="E-BZ"/>
                <w:sz w:val="24"/>
                <w:szCs w:val="24"/>
              </w:rPr>
              <w:t xml:space="preserve">” </w:t>
            </w:r>
            <w:r>
              <w:rPr>
                <w:rFonts w:hint="eastAsia" w:ascii="FZSSK--GBK1-0" w:hAnsi="FZSSK--GBK1-0" w:eastAsia="FZSSK--GBK1-0"/>
                <w:sz w:val="24"/>
                <w:szCs w:val="24"/>
              </w:rPr>
              <w:t>什么特殊意义</w:t>
            </w:r>
            <w:r>
              <w:rPr>
                <w:rFonts w:hint="eastAsia" w:ascii="E-BZ" w:hAnsi="E-BZ" w:eastAsia="E-BZ"/>
                <w:sz w:val="24"/>
                <w:szCs w:val="24"/>
              </w:rPr>
              <w:t>?</w:t>
            </w:r>
          </w:p>
          <w:p w14:paraId="083095DA">
            <w:pPr>
              <w:spacing w:beforeLines="0" w:afterLines="0"/>
              <w:jc w:val="left"/>
              <w:rPr>
                <w:rFonts w:hint="eastAsia" w:ascii="E-BZ" w:hAnsi="E-BZ" w:eastAsia="E-BZ"/>
                <w:sz w:val="24"/>
                <w:szCs w:val="24"/>
                <w:lang w:val="en-US" w:eastAsia="zh-CN"/>
              </w:rPr>
            </w:pPr>
            <w:r>
              <w:rPr>
                <w:rFonts w:hint="eastAsia" w:ascii="E-BZ" w:hAnsi="E-BZ" w:eastAsia="E-BZ"/>
                <w:sz w:val="24"/>
                <w:szCs w:val="24"/>
              </w:rPr>
              <w:t xml:space="preserve">2. </w:t>
            </w:r>
            <w:r>
              <w:rPr>
                <w:rFonts w:hint="eastAsia" w:ascii="FZSSK--GBK1-0" w:hAnsi="FZSSK--GBK1-0" w:eastAsia="FZSSK--GBK1-0"/>
                <w:sz w:val="24"/>
                <w:szCs w:val="24"/>
              </w:rPr>
              <w:t>诗人说</w:t>
            </w:r>
            <w:r>
              <w:rPr>
                <w:rFonts w:hint="eastAsia" w:ascii="E-BZ" w:hAnsi="E-BZ" w:eastAsia="E-BZ"/>
                <w:sz w:val="24"/>
                <w:szCs w:val="24"/>
              </w:rPr>
              <w:t>: “</w:t>
            </w:r>
            <w:r>
              <w:rPr>
                <w:rFonts w:hint="eastAsia" w:ascii="FZSSK--GBK1-0" w:hAnsi="FZSSK--GBK1-0" w:eastAsia="FZSSK--GBK1-0"/>
                <w:sz w:val="24"/>
                <w:szCs w:val="24"/>
              </w:rPr>
              <w:t>我喜欢那种锤炼</w:t>
            </w:r>
            <w:r>
              <w:rPr>
                <w:rFonts w:hint="eastAsia" w:ascii="E-BZ" w:hAnsi="E-BZ" w:eastAsia="E-BZ"/>
                <w:sz w:val="24"/>
                <w:szCs w:val="24"/>
              </w:rPr>
              <w:t xml:space="preserve">, </w:t>
            </w:r>
            <w:r>
              <w:rPr>
                <w:rFonts w:hint="eastAsia" w:ascii="FZSSK--GBK1-0" w:hAnsi="FZSSK--GBK1-0" w:eastAsia="FZSSK--GBK1-0"/>
                <w:sz w:val="24"/>
                <w:szCs w:val="24"/>
              </w:rPr>
              <w:t>那种色彩的配合</w:t>
            </w:r>
            <w:r>
              <w:rPr>
                <w:rFonts w:hint="eastAsia" w:ascii="E-BZ" w:hAnsi="E-BZ" w:eastAsia="E-BZ"/>
                <w:sz w:val="24"/>
                <w:szCs w:val="24"/>
              </w:rPr>
              <w:t xml:space="preserve">, </w:t>
            </w:r>
            <w:r>
              <w:rPr>
                <w:rFonts w:hint="eastAsia" w:ascii="FZSSK--GBK1-0" w:hAnsi="FZSSK--GBK1-0" w:eastAsia="FZSSK--GBK1-0"/>
                <w:sz w:val="24"/>
                <w:szCs w:val="24"/>
              </w:rPr>
              <w:t>那种镜花水月</w:t>
            </w:r>
            <w:r>
              <w:rPr>
                <w:rFonts w:hint="eastAsia" w:ascii="E-BZ" w:hAnsi="E-BZ" w:eastAsia="E-BZ"/>
                <w:sz w:val="24"/>
                <w:szCs w:val="24"/>
              </w:rPr>
              <w:t>。” ( 《</w:t>
            </w:r>
            <w:r>
              <w:rPr>
                <w:rFonts w:hint="eastAsia" w:ascii="FZSSK--GBK1-0" w:hAnsi="FZSSK--GBK1-0" w:eastAsia="FZSSK--GBK1-0"/>
                <w:sz w:val="24"/>
                <w:szCs w:val="24"/>
              </w:rPr>
              <w:t>梦中道路</w:t>
            </w:r>
            <w:r>
              <w:rPr>
                <w:rFonts w:hint="eastAsia" w:ascii="E-BZ" w:hAnsi="E-BZ" w:eastAsia="E-BZ"/>
                <w:sz w:val="24"/>
                <w:szCs w:val="24"/>
              </w:rPr>
              <w:t xml:space="preserve">》) </w:t>
            </w:r>
            <w:r>
              <w:rPr>
                <w:rFonts w:hint="eastAsia" w:ascii="FZSSK--GBK1-0" w:hAnsi="FZSSK--GBK1-0" w:eastAsia="FZSSK--GBK1-0"/>
                <w:sz w:val="24"/>
                <w:szCs w:val="24"/>
              </w:rPr>
              <w:t>怎样理解这种</w:t>
            </w:r>
            <w:r>
              <w:rPr>
                <w:rFonts w:hint="eastAsia" w:ascii="E-BZ" w:hAnsi="E-BZ" w:eastAsia="E-BZ"/>
                <w:sz w:val="24"/>
                <w:szCs w:val="24"/>
              </w:rPr>
              <w:t>“</w:t>
            </w:r>
            <w:r>
              <w:rPr>
                <w:rFonts w:hint="eastAsia" w:ascii="FZSSK--GBK1-0" w:hAnsi="FZSSK--GBK1-0" w:eastAsia="FZSSK--GBK1-0"/>
                <w:sz w:val="24"/>
                <w:szCs w:val="24"/>
              </w:rPr>
              <w:t>镜花水月</w:t>
            </w:r>
            <w:r>
              <w:rPr>
                <w:rFonts w:hint="eastAsia" w:ascii="E-BZ" w:hAnsi="E-BZ" w:eastAsia="E-BZ"/>
                <w:sz w:val="24"/>
                <w:szCs w:val="24"/>
              </w:rPr>
              <w:t xml:space="preserve">”? </w:t>
            </w:r>
            <w:r>
              <w:rPr>
                <w:rFonts w:hint="eastAsia" w:ascii="FZSSK--GBK1-0" w:hAnsi="FZSSK--GBK1-0" w:eastAsia="FZSSK--GBK1-0"/>
                <w:sz w:val="24"/>
                <w:szCs w:val="24"/>
              </w:rPr>
              <w:t>在这首诗中有体现吗</w:t>
            </w:r>
            <w:r>
              <w:rPr>
                <w:rFonts w:hint="eastAsia" w:ascii="E-BZ" w:hAnsi="E-BZ" w:eastAsia="E-BZ"/>
                <w:sz w:val="24"/>
                <w:szCs w:val="24"/>
              </w:rPr>
              <w:t>?</w:t>
            </w:r>
          </w:p>
          <w:p w14:paraId="1D652919">
            <w:pPr>
              <w:spacing w:beforeLines="0" w:afterLines="0"/>
              <w:jc w:val="left"/>
              <w:rPr>
                <w:rFonts w:hint="eastAsia" w:ascii="E-BZ" w:hAnsi="E-BZ" w:eastAsia="E-BZ"/>
                <w:sz w:val="24"/>
                <w:szCs w:val="24"/>
                <w:lang w:val="en-US" w:eastAsia="zh-CN"/>
              </w:rPr>
            </w:pPr>
            <w:r>
              <w:rPr>
                <w:rFonts w:hint="eastAsia" w:ascii="E-BZ" w:hAnsi="E-BZ" w:eastAsia="E-BZ"/>
                <w:sz w:val="24"/>
                <w:szCs w:val="24"/>
              </w:rPr>
              <w:t xml:space="preserve">3. </w:t>
            </w:r>
            <w:r>
              <w:rPr>
                <w:rFonts w:hint="eastAsia" w:ascii="FZSSK--GBK1-0" w:hAnsi="FZSSK--GBK1-0" w:eastAsia="FZSSK--GBK1-0"/>
                <w:sz w:val="24"/>
                <w:szCs w:val="24"/>
              </w:rPr>
              <w:t>这首诗在构思上十分精致</w:t>
            </w:r>
            <w:r>
              <w:rPr>
                <w:rFonts w:hint="eastAsia" w:ascii="E-BZ" w:hAnsi="E-BZ" w:eastAsia="E-BZ"/>
                <w:sz w:val="24"/>
                <w:szCs w:val="24"/>
              </w:rPr>
              <w:t xml:space="preserve">, </w:t>
            </w:r>
            <w:r>
              <w:rPr>
                <w:rFonts w:hint="eastAsia" w:ascii="FZSSK--GBK1-0" w:hAnsi="FZSSK--GBK1-0" w:eastAsia="FZSSK--GBK1-0"/>
                <w:sz w:val="24"/>
                <w:szCs w:val="24"/>
              </w:rPr>
              <w:t>一个序曲</w:t>
            </w:r>
            <w:r>
              <w:rPr>
                <w:rFonts w:hint="eastAsia" w:ascii="E-BZ" w:hAnsi="E-BZ" w:eastAsia="E-BZ"/>
                <w:sz w:val="24"/>
                <w:szCs w:val="24"/>
              </w:rPr>
              <w:t xml:space="preserve">, </w:t>
            </w:r>
            <w:r>
              <w:rPr>
                <w:rFonts w:hint="eastAsia" w:ascii="FZSSK--GBK1-0" w:hAnsi="FZSSK--GBK1-0" w:eastAsia="FZSSK--GBK1-0"/>
                <w:sz w:val="24"/>
                <w:szCs w:val="24"/>
              </w:rPr>
              <w:t>一个尾声与中间的四个乐章组合成一首优美的梦幻交响曲</w:t>
            </w:r>
            <w:r>
              <w:rPr>
                <w:rFonts w:hint="eastAsia" w:ascii="E-BZ" w:hAnsi="E-BZ" w:eastAsia="E-BZ"/>
                <w:sz w:val="24"/>
                <w:szCs w:val="24"/>
              </w:rPr>
              <w:t>。</w:t>
            </w:r>
            <w:r>
              <w:rPr>
                <w:rFonts w:hint="eastAsia" w:ascii="FZSSK--GBK1-0" w:hAnsi="FZSSK--GBK1-0" w:eastAsia="FZSSK--GBK1-0"/>
                <w:sz w:val="24"/>
                <w:szCs w:val="24"/>
              </w:rPr>
              <w:t>请具体说说本诗的构思特色</w:t>
            </w:r>
            <w:r>
              <w:rPr>
                <w:rFonts w:hint="eastAsia" w:ascii="E-BZ" w:hAnsi="E-BZ" w:eastAsia="E-BZ"/>
                <w:sz w:val="24"/>
                <w:szCs w:val="24"/>
              </w:rPr>
              <w:t>。</w:t>
            </w:r>
          </w:p>
          <w:p w14:paraId="58D7A914">
            <w:pPr>
              <w:spacing w:beforeLines="0" w:afterLines="0"/>
              <w:jc w:val="both"/>
              <w:rPr>
                <w:rFonts w:hint="default" w:ascii="E-BZ" w:hAnsi="E-BZ" w:eastAsia="E-BZ"/>
                <w:sz w:val="24"/>
                <w:szCs w:val="24"/>
                <w:lang w:val="en-US" w:eastAsia="zh-CN"/>
              </w:rPr>
            </w:pPr>
          </w:p>
          <w:p w14:paraId="1C7C40B0">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现当代诗歌赏析5：《思念》</w:t>
            </w:r>
          </w:p>
          <w:p w14:paraId="50B362F2">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52203734">
            <w:pPr>
              <w:spacing w:beforeLines="0" w:afterLines="0"/>
              <w:jc w:val="both"/>
              <w:rPr>
                <w:rFonts w:hint="default" w:ascii="E-BZ" w:hAnsi="E-BZ" w:eastAsia="E-BZ"/>
                <w:sz w:val="24"/>
                <w:szCs w:val="24"/>
                <w:lang w:val="en-US" w:eastAsia="zh-CN"/>
              </w:rPr>
            </w:pPr>
            <w:r>
              <w:rPr>
                <w:rFonts w:hint="default" w:ascii="E-BZ" w:hAnsi="E-BZ" w:eastAsia="E-BZ"/>
                <w:sz w:val="24"/>
                <w:szCs w:val="24"/>
                <w:lang w:val="en-US" w:eastAsia="zh-CN"/>
              </w:rPr>
              <w:t>舒婷</w:t>
            </w:r>
            <w:r>
              <w:rPr>
                <w:rFonts w:hint="eastAsia" w:ascii="E-B6" w:hAnsi="E-B6" w:eastAsia="E-B6"/>
                <w:sz w:val="24"/>
                <w:szCs w:val="24"/>
              </w:rPr>
              <w:t>(</w:t>
            </w:r>
            <w:r>
              <w:rPr>
                <w:rFonts w:hint="eastAsia" w:ascii="E-BZ" w:hAnsi="E-BZ" w:eastAsia="E-BZ"/>
                <w:sz w:val="24"/>
                <w:szCs w:val="24"/>
              </w:rPr>
              <w:t>1952</w:t>
            </w:r>
            <w:r>
              <w:rPr>
                <w:rFonts w:hint="eastAsia" w:ascii="E-B6" w:hAnsi="E-B6" w:eastAsia="E-B6"/>
                <w:sz w:val="24"/>
                <w:szCs w:val="24"/>
              </w:rPr>
              <w:t>—</w:t>
            </w:r>
            <w:r>
              <w:rPr>
                <w:rFonts w:hint="eastAsia" w:ascii="E-BZ" w:hAnsi="E-BZ" w:eastAsia="E-BZ"/>
                <w:sz w:val="24"/>
                <w:szCs w:val="24"/>
              </w:rPr>
              <w:t>　</w:t>
            </w:r>
            <w:r>
              <w:rPr>
                <w:rFonts w:hint="eastAsia" w:ascii="E-B6" w:hAnsi="E-B6" w:eastAsia="E-B6"/>
                <w:sz w:val="24"/>
                <w:szCs w:val="24"/>
              </w:rPr>
              <w:t xml:space="preserve">), </w:t>
            </w:r>
            <w:r>
              <w:rPr>
                <w:rFonts w:hint="eastAsia" w:ascii="FZKTK--GBK1-0" w:hAnsi="FZKTK--GBK1-0" w:eastAsia="FZKTK--GBK1-0"/>
                <w:sz w:val="24"/>
                <w:szCs w:val="24"/>
              </w:rPr>
              <w:t>原名龚佩瑜</w:t>
            </w:r>
            <w:r>
              <w:rPr>
                <w:rFonts w:hint="eastAsia" w:ascii="E-B6" w:hAnsi="E-B6" w:eastAsia="E-B6"/>
                <w:sz w:val="24"/>
                <w:szCs w:val="24"/>
              </w:rPr>
              <w:t xml:space="preserve">, </w:t>
            </w:r>
            <w:r>
              <w:rPr>
                <w:rFonts w:hint="eastAsia" w:ascii="FZKTK--GBK1-0" w:hAnsi="FZKTK--GBK1-0" w:eastAsia="FZKTK--GBK1-0"/>
                <w:sz w:val="24"/>
                <w:szCs w:val="24"/>
              </w:rPr>
              <w:t>中国当代女诗人</w:t>
            </w:r>
            <w:r>
              <w:rPr>
                <w:rFonts w:hint="eastAsia" w:ascii="E-B6" w:hAnsi="E-B6" w:eastAsia="E-B6"/>
                <w:sz w:val="24"/>
                <w:szCs w:val="24"/>
              </w:rPr>
              <w:t>、</w:t>
            </w:r>
            <w:r>
              <w:rPr>
                <w:rFonts w:hint="eastAsia" w:ascii="FZKTK--GBK1-0" w:hAnsi="FZKTK--GBK1-0" w:eastAsia="FZKTK--GBK1-0"/>
                <w:sz w:val="24"/>
                <w:szCs w:val="24"/>
              </w:rPr>
              <w:t>朦胧诗派代表之一</w:t>
            </w:r>
            <w:r>
              <w:rPr>
                <w:rFonts w:hint="default" w:ascii="E-BZ" w:hAnsi="E-BZ" w:eastAsia="E-BZ"/>
                <w:sz w:val="24"/>
                <w:szCs w:val="24"/>
                <w:lang w:val="en-US" w:eastAsia="zh-CN"/>
              </w:rPr>
              <w:t>，出生于福建龙海市石码镇，1979年开始发表诗歌作品，主要著作有诗集《双桅船》《会唱歌的鸢尾花》《始祖鸟》，散文集《心烟》《秋天的情绪》《硬骨凌霄》《露珠里的“诗想”》《舒婷文集》（3卷）、《真水无香》等。</w:t>
            </w:r>
          </w:p>
          <w:p w14:paraId="7E74D444">
            <w:pPr>
              <w:spacing w:beforeLines="0" w:afterLines="0"/>
              <w:jc w:val="both"/>
              <w:rPr>
                <w:rFonts w:hint="default" w:ascii="E-BZ" w:hAnsi="E-BZ" w:eastAsia="E-BZ"/>
                <w:sz w:val="24"/>
                <w:szCs w:val="24"/>
                <w:lang w:val="en-US" w:eastAsia="zh-CN"/>
              </w:rPr>
            </w:pPr>
          </w:p>
          <w:p w14:paraId="07F8CC19">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（二）导读</w:t>
            </w:r>
          </w:p>
          <w:p w14:paraId="2FEAAE9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诗人从多角度多侧面出发，用形象承载相思之情，把相思写得有形可感。诗的第一节，便以独特的形式展现此诗与众不同的构思。“一幅色彩缤纷但缺乏线条的挂图 ”——能感其美却无法触其形；“一题清纯然而无解的代数 ” ——能晓其情却无法觅其理。如此无奈和伤愁不正是如烟似梦的思念所致吗？</w:t>
            </w:r>
          </w:p>
          <w:p w14:paraId="74DDDDE3">
            <w:pPr>
              <w:spacing w:beforeLines="0" w:afterLines="0"/>
              <w:jc w:val="both"/>
              <w:rPr>
                <w:rFonts w:hint="eastAsia" w:ascii="E-BZ" w:hAnsi="E-BZ" w:eastAsia="E-BZ"/>
                <w:sz w:val="24"/>
                <w:szCs w:val="24"/>
                <w:lang w:val="en-US" w:eastAsia="zh-CN"/>
              </w:rPr>
            </w:pPr>
          </w:p>
          <w:p w14:paraId="2AEF695F">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050D1D95">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1.作者在这首诗中是如何表现“思念”的？“思念”在作者笔下具有怎样的意蕴？</w:t>
            </w:r>
          </w:p>
          <w:p w14:paraId="482DDEFD">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2.“蓓蕾一般默默地等待”“夕阳一样遥遥地注目”两句诗在诗中有何含义？</w:t>
            </w:r>
          </w:p>
          <w:p w14:paraId="4098EF7E">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3.如何理解“也许藏有一个重洋，但流出来，只是两颗泪珠”？</w:t>
            </w:r>
          </w:p>
          <w:p w14:paraId="0292A48A">
            <w:pPr>
              <w:spacing w:beforeLines="0" w:afterLines="0"/>
              <w:jc w:val="both"/>
              <w:rPr>
                <w:rFonts w:hint="default" w:ascii="E-BZ" w:hAnsi="E-BZ" w:eastAsia="E-BZ"/>
                <w:sz w:val="24"/>
                <w:szCs w:val="24"/>
                <w:lang w:val="en-US" w:eastAsia="zh-CN"/>
              </w:rPr>
            </w:pPr>
          </w:p>
          <w:p w14:paraId="053DFDBA">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现当代诗歌赏析6：《残墙》</w:t>
            </w:r>
          </w:p>
          <w:p w14:paraId="7BC29708">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7D14F0B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伊路，女，1956年出生于福建福鼎。著名诗人，国家一级舞台美术设计师，现任职于福建人民艺术剧院。舞台美术设计多次获国家级大奖，入选参加第六届布拉格国际舞美展。八十年代初期开始发表文学作品。著有诗集《青春边缘》《行程》《看见》《用了两个海》《永远意犹未尽》等。</w:t>
            </w:r>
          </w:p>
          <w:p w14:paraId="229BB556">
            <w:pPr>
              <w:spacing w:beforeLines="0" w:afterLines="0"/>
              <w:jc w:val="both"/>
              <w:rPr>
                <w:rFonts w:hint="eastAsia" w:ascii="E-BZ" w:hAnsi="E-BZ" w:eastAsia="E-BZ"/>
                <w:sz w:val="24"/>
                <w:szCs w:val="24"/>
                <w:lang w:val="en-US" w:eastAsia="zh-CN"/>
              </w:rPr>
            </w:pPr>
          </w:p>
          <w:p w14:paraId="15AED41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（二）导读</w:t>
            </w:r>
          </w:p>
          <w:p w14:paraId="3D736553">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 xml:space="preserve">在冷峻中表现激情，在激情中作深邃的思考，是伊路诗歌才华的突出表现。伊路的诗作最动人的地方不在于单纯地表达她对生活的感受，而是在于她常把自己的感觉、情感、智性的思考自然地有机地组合在意象的多重属性之中所产生的诗境之美。也就是说，她的这类诗作所表达的不是单纯的某种感情或感觉，也不是单纯地表达某种智慧，而是让这三者有机结合，形成一种立体感，一种运动感，使诗情在起伏、深化、断续、升华中，自然浑成，富于感觉的弹性，又有沉思的、理性的深沉。《残墙》就是这类诗的代表。     </w:t>
            </w:r>
          </w:p>
          <w:p w14:paraId="2DCE5621">
            <w:pPr>
              <w:spacing w:beforeLines="0" w:afterLines="0"/>
              <w:jc w:val="both"/>
              <w:rPr>
                <w:rFonts w:hint="eastAsia" w:ascii="E-BZ" w:hAnsi="E-BZ" w:eastAsia="E-BZ"/>
                <w:sz w:val="24"/>
                <w:szCs w:val="24"/>
                <w:lang w:val="en-US" w:eastAsia="zh-CN"/>
              </w:rPr>
            </w:pPr>
          </w:p>
          <w:p w14:paraId="59A4A71F">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2274A73A">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1.分析“一惯起着保护作用的墙，成为危险”这句诗的哲理意蕴。</w:t>
            </w:r>
          </w:p>
          <w:p w14:paraId="2A99D76F">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2.谈谈你对本诗最后一个诗节的理解。</w:t>
            </w:r>
          </w:p>
          <w:p w14:paraId="63B747DE">
            <w:pPr>
              <w:spacing w:beforeLines="0" w:afterLines="0"/>
              <w:jc w:val="both"/>
              <w:rPr>
                <w:rFonts w:hint="default" w:ascii="E-BZ" w:hAnsi="E-BZ" w:eastAsia="E-BZ"/>
                <w:sz w:val="24"/>
                <w:szCs w:val="24"/>
                <w:lang w:val="en-US" w:eastAsia="zh-CN"/>
              </w:rPr>
            </w:pPr>
          </w:p>
          <w:p w14:paraId="7C57A23E">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现当代诗歌赏析7：《黑夜的献诗》</w:t>
            </w:r>
          </w:p>
          <w:p w14:paraId="6ECF6F30">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2E7B81B0">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海子（1964—1989），原名查海生，1964年3月24日生于安徽省怀宁县高河查湾，在农村长大。1979年，考入北京大学法律系，大学期间开始诗歌创作。1983年自北大毕业后分配至北京中国政法大学哲学教研室工作。1989年3月24日（他生日这一天）在山海关卧轨自杀，年仅25岁。在诗人短暂的生命里，保持了一颗圣洁的心。</w:t>
            </w:r>
          </w:p>
          <w:p w14:paraId="5D5B460D">
            <w:pPr>
              <w:spacing w:beforeLines="0" w:afterLines="0"/>
              <w:jc w:val="both"/>
              <w:rPr>
                <w:rFonts w:hint="eastAsia" w:ascii="E-BZ" w:hAnsi="E-BZ" w:eastAsia="E-BZ"/>
                <w:sz w:val="24"/>
                <w:szCs w:val="24"/>
                <w:lang w:val="en-US" w:eastAsia="zh-CN"/>
              </w:rPr>
            </w:pPr>
          </w:p>
          <w:p w14:paraId="53A86D6B">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（二）导读</w:t>
            </w:r>
          </w:p>
          <w:p w14:paraId="44330A0E">
            <w:pPr>
              <w:spacing w:beforeLines="0" w:afterLines="0"/>
              <w:jc w:val="left"/>
              <w:rPr>
                <w:rFonts w:hint="eastAsia" w:ascii="E-BX" w:hAnsi="E-BX" w:eastAsia="E-BX"/>
                <w:sz w:val="24"/>
                <w:szCs w:val="24"/>
              </w:rPr>
            </w:pPr>
            <w:r>
              <w:rPr>
                <w:rFonts w:hint="eastAsia" w:ascii="FZFSK--GBK1-0" w:hAnsi="FZFSK--GBK1-0" w:eastAsia="FZFSK--GBK1-0"/>
                <w:sz w:val="24"/>
                <w:szCs w:val="24"/>
              </w:rPr>
              <w:t>年轻的心向往的本是多彩的世界</w:t>
            </w:r>
            <w:r>
              <w:rPr>
                <w:rFonts w:hint="eastAsia" w:ascii="E-BX" w:hAnsi="E-BX" w:eastAsia="E-BX"/>
                <w:sz w:val="24"/>
                <w:szCs w:val="24"/>
              </w:rPr>
              <w:t xml:space="preserve">, </w:t>
            </w:r>
            <w:r>
              <w:rPr>
                <w:rFonts w:hint="eastAsia" w:ascii="FZFSK--GBK1-0" w:hAnsi="FZFSK--GBK1-0" w:eastAsia="FZFSK--GBK1-0"/>
                <w:sz w:val="24"/>
                <w:szCs w:val="24"/>
              </w:rPr>
              <w:t>可是海子总是沉浸在自己的世界无法自拔</w:t>
            </w:r>
            <w:r>
              <w:rPr>
                <w:rFonts w:hint="eastAsia" w:ascii="E-BX" w:hAnsi="E-BX" w:eastAsia="E-BX"/>
                <w:sz w:val="24"/>
                <w:szCs w:val="24"/>
              </w:rPr>
              <w:t>。</w:t>
            </w:r>
            <w:r>
              <w:rPr>
                <w:rFonts w:hint="eastAsia" w:ascii="FZFSK--GBK1-0" w:hAnsi="FZFSK--GBK1-0" w:eastAsia="FZFSK--GBK1-0"/>
                <w:sz w:val="24"/>
                <w:szCs w:val="24"/>
              </w:rPr>
              <w:t>他的人</w:t>
            </w:r>
            <w:r>
              <w:rPr>
                <w:rFonts w:hint="eastAsia" w:ascii="E-BX" w:hAnsi="E-BX" w:eastAsia="E-BX"/>
                <w:sz w:val="24"/>
                <w:szCs w:val="24"/>
              </w:rPr>
              <w:t>、</w:t>
            </w:r>
            <w:r>
              <w:rPr>
                <w:rFonts w:hint="eastAsia" w:ascii="FZFSK--GBK1-0" w:hAnsi="FZFSK--GBK1-0" w:eastAsia="FZFSK--GBK1-0"/>
                <w:sz w:val="24"/>
                <w:szCs w:val="24"/>
              </w:rPr>
              <w:t>他的诗总是那么让人忧郁</w:t>
            </w:r>
            <w:r>
              <w:rPr>
                <w:rFonts w:hint="eastAsia" w:ascii="E-BX" w:hAnsi="E-BX" w:eastAsia="E-BX"/>
                <w:sz w:val="24"/>
                <w:szCs w:val="24"/>
              </w:rPr>
              <w:t>。</w:t>
            </w:r>
            <w:r>
              <w:rPr>
                <w:rFonts w:hint="eastAsia" w:ascii="FZFSK--GBK1-0" w:hAnsi="FZFSK--GBK1-0" w:eastAsia="FZFSK--GBK1-0"/>
                <w:sz w:val="24"/>
                <w:szCs w:val="24"/>
              </w:rPr>
              <w:t>正如海子所说</w:t>
            </w:r>
            <w:r>
              <w:rPr>
                <w:rFonts w:hint="eastAsia" w:ascii="E-BX" w:hAnsi="E-BX" w:eastAsia="E-BX"/>
                <w:sz w:val="24"/>
                <w:szCs w:val="24"/>
              </w:rPr>
              <w:t xml:space="preserve">, </w:t>
            </w:r>
            <w:r>
              <w:rPr>
                <w:rFonts w:hint="eastAsia" w:ascii="FZFSK--GBK1-0" w:hAnsi="FZFSK--GBK1-0" w:eastAsia="FZFSK--GBK1-0"/>
                <w:sz w:val="24"/>
                <w:szCs w:val="24"/>
              </w:rPr>
              <w:t>他的生命里有三种幸福</w:t>
            </w:r>
            <w:r>
              <w:rPr>
                <w:rFonts w:hint="eastAsia" w:ascii="E-BX" w:hAnsi="E-BX" w:eastAsia="E-BX"/>
                <w:sz w:val="24"/>
                <w:szCs w:val="24"/>
              </w:rPr>
              <w:t xml:space="preserve">: </w:t>
            </w:r>
            <w:r>
              <w:rPr>
                <w:rFonts w:hint="eastAsia" w:ascii="FZFSK--GBK1-0" w:hAnsi="FZFSK--GBK1-0" w:eastAsia="FZFSK--GBK1-0"/>
                <w:sz w:val="24"/>
                <w:szCs w:val="24"/>
              </w:rPr>
              <w:t>诗歌</w:t>
            </w:r>
            <w:r>
              <w:rPr>
                <w:rFonts w:hint="eastAsia" w:ascii="E-BX" w:hAnsi="E-BX" w:eastAsia="E-BX"/>
                <w:sz w:val="24"/>
                <w:szCs w:val="24"/>
              </w:rPr>
              <w:t>、</w:t>
            </w:r>
            <w:r>
              <w:rPr>
                <w:rFonts w:hint="eastAsia" w:ascii="FZFSK--GBK1-0" w:hAnsi="FZFSK--GBK1-0" w:eastAsia="FZFSK--GBK1-0"/>
                <w:sz w:val="24"/>
                <w:szCs w:val="24"/>
              </w:rPr>
              <w:t>太阳</w:t>
            </w:r>
            <w:r>
              <w:rPr>
                <w:rFonts w:hint="eastAsia" w:ascii="E-BX" w:hAnsi="E-BX" w:eastAsia="E-BX"/>
                <w:sz w:val="24"/>
                <w:szCs w:val="24"/>
              </w:rPr>
              <w:t>、</w:t>
            </w:r>
            <w:r>
              <w:rPr>
                <w:rFonts w:hint="eastAsia" w:ascii="FZFSK--GBK1-0" w:hAnsi="FZFSK--GBK1-0" w:eastAsia="FZFSK--GBK1-0"/>
                <w:sz w:val="24"/>
                <w:szCs w:val="24"/>
              </w:rPr>
              <w:t>王位</w:t>
            </w:r>
            <w:r>
              <w:rPr>
                <w:rFonts w:hint="eastAsia" w:ascii="E-BX" w:hAnsi="E-BX" w:eastAsia="E-BX"/>
                <w:sz w:val="24"/>
                <w:szCs w:val="24"/>
              </w:rPr>
              <w:t>。</w:t>
            </w:r>
            <w:r>
              <w:rPr>
                <w:rFonts w:hint="eastAsia" w:ascii="FZFSK--GBK1-0" w:hAnsi="FZFSK--GBK1-0" w:eastAsia="FZFSK--GBK1-0"/>
                <w:sz w:val="24"/>
                <w:szCs w:val="24"/>
              </w:rPr>
              <w:t>那么什么是诗</w:t>
            </w:r>
            <w:r>
              <w:rPr>
                <w:rFonts w:hint="eastAsia" w:ascii="E-BX" w:hAnsi="E-BX" w:eastAsia="E-BX"/>
                <w:sz w:val="24"/>
                <w:szCs w:val="24"/>
              </w:rPr>
              <w:t xml:space="preserve">? </w:t>
            </w:r>
            <w:r>
              <w:rPr>
                <w:rFonts w:hint="eastAsia" w:ascii="FZFSK--GBK1-0" w:hAnsi="FZFSK--GBK1-0" w:eastAsia="FZFSK--GBK1-0"/>
                <w:sz w:val="24"/>
                <w:szCs w:val="24"/>
              </w:rPr>
              <w:t>闻一多写诗拯救万里山河</w:t>
            </w:r>
            <w:r>
              <w:rPr>
                <w:rFonts w:hint="eastAsia" w:ascii="E-BX" w:hAnsi="E-BX" w:eastAsia="E-BX"/>
                <w:sz w:val="24"/>
                <w:szCs w:val="24"/>
              </w:rPr>
              <w:t xml:space="preserve">, </w:t>
            </w:r>
            <w:r>
              <w:rPr>
                <w:rFonts w:hint="eastAsia" w:ascii="FZFSK--GBK1-0" w:hAnsi="FZFSK--GBK1-0" w:eastAsia="FZFSK--GBK1-0"/>
                <w:sz w:val="24"/>
                <w:szCs w:val="24"/>
              </w:rPr>
              <w:t>顾城拿诗构建童话</w:t>
            </w:r>
            <w:r>
              <w:rPr>
                <w:rFonts w:hint="eastAsia" w:ascii="E-BX" w:hAnsi="E-BX" w:eastAsia="E-BX"/>
                <w:sz w:val="24"/>
                <w:szCs w:val="24"/>
              </w:rPr>
              <w:t xml:space="preserve">, </w:t>
            </w:r>
            <w:r>
              <w:rPr>
                <w:rFonts w:hint="eastAsia" w:ascii="FZFSK--GBK1-0" w:hAnsi="FZFSK--GBK1-0" w:eastAsia="FZFSK--GBK1-0"/>
                <w:sz w:val="24"/>
                <w:szCs w:val="24"/>
              </w:rPr>
              <w:t>在这里</w:t>
            </w:r>
            <w:r>
              <w:rPr>
                <w:rFonts w:hint="eastAsia" w:ascii="E-BX" w:hAnsi="E-BX" w:eastAsia="E-BX"/>
                <w:sz w:val="24"/>
                <w:szCs w:val="24"/>
              </w:rPr>
              <w:t>,</w:t>
            </w:r>
            <w:r>
              <w:rPr>
                <w:rFonts w:hint="eastAsia" w:ascii="FZFSK--GBK1-0" w:hAnsi="FZFSK--GBK1-0" w:eastAsia="FZFSK--GBK1-0"/>
                <w:sz w:val="24"/>
                <w:szCs w:val="24"/>
              </w:rPr>
              <w:t>海子或许已给出了这个问题的答案</w:t>
            </w:r>
            <w:r>
              <w:rPr>
                <w:rFonts w:hint="eastAsia" w:ascii="E-BX" w:hAnsi="E-BX" w:eastAsia="E-BX"/>
                <w:sz w:val="24"/>
                <w:szCs w:val="24"/>
              </w:rPr>
              <w:t>“</w:t>
            </w:r>
            <w:r>
              <w:rPr>
                <w:rFonts w:hint="eastAsia" w:ascii="FZFSK--GBK1-0" w:hAnsi="FZFSK--GBK1-0" w:eastAsia="FZFSK--GBK1-0"/>
                <w:sz w:val="24"/>
                <w:szCs w:val="24"/>
              </w:rPr>
              <w:t>天空一无所有</w:t>
            </w:r>
            <w:r>
              <w:rPr>
                <w:rFonts w:hint="eastAsia" w:ascii="E-BZ" w:hAnsi="E-BZ" w:eastAsia="E-BZ"/>
                <w:sz w:val="24"/>
                <w:szCs w:val="24"/>
              </w:rPr>
              <w:t xml:space="preserve">/ </w:t>
            </w:r>
            <w:r>
              <w:rPr>
                <w:rFonts w:hint="eastAsia" w:ascii="FZFSK--GBK1-0" w:hAnsi="FZFSK--GBK1-0" w:eastAsia="FZFSK--GBK1-0"/>
                <w:sz w:val="24"/>
                <w:szCs w:val="24"/>
              </w:rPr>
              <w:t>为何给我安慰</w:t>
            </w:r>
            <w:r>
              <w:rPr>
                <w:rFonts w:hint="eastAsia" w:ascii="E-BX" w:hAnsi="E-BX" w:eastAsia="E-BX"/>
                <w:sz w:val="24"/>
                <w:szCs w:val="24"/>
              </w:rPr>
              <w:t>”。</w:t>
            </w:r>
          </w:p>
          <w:p w14:paraId="53D4FDF2">
            <w:pPr>
              <w:spacing w:beforeLines="0" w:afterLines="0"/>
              <w:jc w:val="left"/>
              <w:rPr>
                <w:rFonts w:hint="eastAsia" w:ascii="E-BZ" w:hAnsi="E-BZ" w:eastAsia="E-BZ"/>
                <w:sz w:val="24"/>
                <w:szCs w:val="24"/>
                <w:lang w:val="en-US" w:eastAsia="zh-CN"/>
              </w:rPr>
            </w:pPr>
            <w:r>
              <w:rPr>
                <w:rFonts w:hint="eastAsia" w:ascii="E-BX" w:hAnsi="E-BX" w:eastAsia="E-BX"/>
                <w:sz w:val="24"/>
                <w:szCs w:val="24"/>
              </w:rPr>
              <w:t>“</w:t>
            </w:r>
            <w:r>
              <w:rPr>
                <w:rFonts w:hint="eastAsia" w:ascii="FZFSK--GBK1-0" w:hAnsi="FZFSK--GBK1-0" w:eastAsia="FZFSK--GBK1-0"/>
                <w:sz w:val="24"/>
                <w:szCs w:val="24"/>
              </w:rPr>
              <w:t>黑夜</w:t>
            </w:r>
            <w:r>
              <w:rPr>
                <w:rFonts w:hint="eastAsia" w:ascii="E-BX" w:hAnsi="E-BX" w:eastAsia="E-BX"/>
                <w:sz w:val="24"/>
                <w:szCs w:val="24"/>
              </w:rPr>
              <w:t xml:space="preserve">” </w:t>
            </w:r>
            <w:r>
              <w:rPr>
                <w:rFonts w:hint="eastAsia" w:ascii="FZFSK--GBK1-0" w:hAnsi="FZFSK--GBK1-0" w:eastAsia="FZFSK--GBK1-0"/>
                <w:sz w:val="24"/>
                <w:szCs w:val="24"/>
              </w:rPr>
              <w:t>对海子而言既是</w:t>
            </w:r>
            <w:r>
              <w:rPr>
                <w:rFonts w:hint="eastAsia" w:ascii="E-BX" w:hAnsi="E-BX" w:eastAsia="E-BX"/>
                <w:sz w:val="24"/>
                <w:szCs w:val="24"/>
              </w:rPr>
              <w:t xml:space="preserve">“ </w:t>
            </w:r>
            <w:r>
              <w:rPr>
                <w:rFonts w:hint="eastAsia" w:ascii="FZFSK--GBK1-0" w:hAnsi="FZFSK--GBK1-0" w:eastAsia="FZFSK--GBK1-0"/>
                <w:sz w:val="24"/>
                <w:szCs w:val="24"/>
              </w:rPr>
              <w:t>受难</w:t>
            </w:r>
            <w:r>
              <w:rPr>
                <w:rFonts w:hint="eastAsia" w:ascii="E-BX" w:hAnsi="E-BX" w:eastAsia="E-BX"/>
                <w:sz w:val="24"/>
                <w:szCs w:val="24"/>
              </w:rPr>
              <w:t xml:space="preserve">”, </w:t>
            </w:r>
            <w:r>
              <w:rPr>
                <w:rFonts w:hint="eastAsia" w:ascii="FZFSK--GBK1-0" w:hAnsi="FZFSK--GBK1-0" w:eastAsia="FZFSK--GBK1-0"/>
                <w:sz w:val="24"/>
                <w:szCs w:val="24"/>
              </w:rPr>
              <w:t>也是幸福</w:t>
            </w:r>
            <w:r>
              <w:rPr>
                <w:rFonts w:hint="eastAsia" w:ascii="E-BX" w:hAnsi="E-BX" w:eastAsia="E-BX"/>
                <w:sz w:val="24"/>
                <w:szCs w:val="24"/>
              </w:rPr>
              <w:t>。</w:t>
            </w:r>
            <w:r>
              <w:rPr>
                <w:rFonts w:hint="eastAsia" w:ascii="FZFSK--GBK1-0" w:hAnsi="FZFSK--GBK1-0" w:eastAsia="FZFSK--GBK1-0"/>
                <w:sz w:val="24"/>
                <w:szCs w:val="24"/>
              </w:rPr>
              <w:t>海子认为</w:t>
            </w:r>
            <w:r>
              <w:rPr>
                <w:rFonts w:hint="eastAsia" w:ascii="E-BX" w:hAnsi="E-BX" w:eastAsia="E-BX"/>
                <w:sz w:val="24"/>
                <w:szCs w:val="24"/>
              </w:rPr>
              <w:t xml:space="preserve">, </w:t>
            </w:r>
            <w:r>
              <w:rPr>
                <w:rFonts w:hint="eastAsia" w:ascii="FZFSK--GBK1-0" w:hAnsi="FZFSK--GBK1-0" w:eastAsia="FZFSK--GBK1-0"/>
                <w:sz w:val="24"/>
                <w:szCs w:val="24"/>
              </w:rPr>
              <w:t>作为一个诗人</w:t>
            </w:r>
            <w:r>
              <w:rPr>
                <w:rFonts w:hint="eastAsia" w:ascii="E-BX" w:hAnsi="E-BX" w:eastAsia="E-BX"/>
                <w:sz w:val="24"/>
                <w:szCs w:val="24"/>
              </w:rPr>
              <w:t xml:space="preserve">, </w:t>
            </w:r>
            <w:r>
              <w:rPr>
                <w:rFonts w:hint="eastAsia" w:ascii="FZFSK--GBK1-0" w:hAnsi="FZFSK--GBK1-0" w:eastAsia="FZFSK--GBK1-0"/>
                <w:sz w:val="24"/>
                <w:szCs w:val="24"/>
              </w:rPr>
              <w:t>必须热爱人类的秘密</w:t>
            </w:r>
            <w:r>
              <w:rPr>
                <w:rFonts w:hint="eastAsia" w:ascii="E-BX" w:hAnsi="E-BX" w:eastAsia="E-BX"/>
                <w:sz w:val="24"/>
                <w:szCs w:val="24"/>
              </w:rPr>
              <w:t xml:space="preserve">, </w:t>
            </w:r>
            <w:r>
              <w:rPr>
                <w:rFonts w:hint="eastAsia" w:ascii="FZFSK--GBK1-0" w:hAnsi="FZFSK--GBK1-0" w:eastAsia="FZFSK--GBK1-0"/>
                <w:sz w:val="24"/>
                <w:szCs w:val="24"/>
              </w:rPr>
              <w:t>在神圣的黑夜中走遍大地</w:t>
            </w:r>
            <w:r>
              <w:rPr>
                <w:rFonts w:hint="eastAsia" w:ascii="E-BX" w:hAnsi="E-BX" w:eastAsia="E-BX"/>
                <w:sz w:val="24"/>
                <w:szCs w:val="24"/>
              </w:rPr>
              <w:t xml:space="preserve">, </w:t>
            </w:r>
            <w:r>
              <w:rPr>
                <w:rFonts w:hint="eastAsia" w:ascii="FZFSK--GBK1-0" w:hAnsi="FZFSK--GBK1-0" w:eastAsia="FZFSK--GBK1-0"/>
                <w:sz w:val="24"/>
                <w:szCs w:val="24"/>
              </w:rPr>
              <w:t>热爱人类的痛苦和幸福</w:t>
            </w:r>
            <w:r>
              <w:rPr>
                <w:rFonts w:hint="eastAsia" w:ascii="E-BX" w:hAnsi="E-BX" w:eastAsia="E-BX"/>
                <w:sz w:val="24"/>
                <w:szCs w:val="24"/>
              </w:rPr>
              <w:t xml:space="preserve">, </w:t>
            </w:r>
            <w:r>
              <w:rPr>
                <w:rFonts w:hint="eastAsia" w:ascii="FZFSK--GBK1-0" w:hAnsi="FZFSK--GBK1-0" w:eastAsia="FZFSK--GBK1-0"/>
                <w:sz w:val="24"/>
                <w:szCs w:val="24"/>
              </w:rPr>
              <w:t>忍受那些必须忍受的</w:t>
            </w:r>
            <w:r>
              <w:rPr>
                <w:rFonts w:hint="eastAsia" w:ascii="E-BX" w:hAnsi="E-BX" w:eastAsia="E-BX"/>
                <w:sz w:val="24"/>
                <w:szCs w:val="24"/>
              </w:rPr>
              <w:t xml:space="preserve">, </w:t>
            </w:r>
            <w:r>
              <w:rPr>
                <w:rFonts w:hint="eastAsia" w:ascii="FZFSK--GBK1-0" w:hAnsi="FZFSK--GBK1-0" w:eastAsia="FZFSK--GBK1-0"/>
                <w:sz w:val="24"/>
                <w:szCs w:val="24"/>
              </w:rPr>
              <w:t>歌唱那些必须歌唱的</w:t>
            </w:r>
            <w:r>
              <w:rPr>
                <w:rFonts w:hint="eastAsia" w:ascii="E-BX" w:hAnsi="E-BX" w:eastAsia="E-BX"/>
                <w:sz w:val="24"/>
                <w:szCs w:val="24"/>
              </w:rPr>
              <w:t>。</w:t>
            </w:r>
            <w:r>
              <w:rPr>
                <w:rFonts w:hint="eastAsia" w:ascii="FZFSK--GBK1-0" w:hAnsi="FZFSK--GBK1-0" w:eastAsia="FZFSK--GBK1-0"/>
                <w:sz w:val="24"/>
                <w:szCs w:val="24"/>
              </w:rPr>
              <w:t>他走在黑夜</w:t>
            </w:r>
            <w:r>
              <w:rPr>
                <w:rFonts w:hint="eastAsia" w:ascii="E-BX" w:hAnsi="E-BX" w:eastAsia="E-BX"/>
                <w:sz w:val="24"/>
                <w:szCs w:val="24"/>
              </w:rPr>
              <w:t xml:space="preserve">, </w:t>
            </w:r>
            <w:r>
              <w:rPr>
                <w:rFonts w:hint="eastAsia" w:ascii="FZFSK--GBK1-0" w:hAnsi="FZFSK--GBK1-0" w:eastAsia="FZFSK--GBK1-0"/>
                <w:sz w:val="24"/>
                <w:szCs w:val="24"/>
              </w:rPr>
              <w:t>忍受黑夜</w:t>
            </w:r>
            <w:r>
              <w:rPr>
                <w:rFonts w:hint="eastAsia" w:ascii="E-BX" w:hAnsi="E-BX" w:eastAsia="E-BX"/>
                <w:sz w:val="24"/>
                <w:szCs w:val="24"/>
              </w:rPr>
              <w:t xml:space="preserve">, </w:t>
            </w:r>
            <w:r>
              <w:rPr>
                <w:rFonts w:hint="eastAsia" w:ascii="FZFSK--GBK1-0" w:hAnsi="FZFSK--GBK1-0" w:eastAsia="FZFSK--GBK1-0"/>
                <w:sz w:val="24"/>
                <w:szCs w:val="24"/>
              </w:rPr>
              <w:t>却也享受黑夜</w:t>
            </w:r>
            <w:r>
              <w:rPr>
                <w:rFonts w:hint="eastAsia" w:ascii="E-BX" w:hAnsi="E-BX" w:eastAsia="E-BX"/>
                <w:sz w:val="24"/>
                <w:szCs w:val="24"/>
              </w:rPr>
              <w:t>。“</w:t>
            </w:r>
            <w:r>
              <w:rPr>
                <w:rFonts w:hint="eastAsia" w:ascii="FZFSK--GBK1-0" w:hAnsi="FZFSK--GBK1-0" w:eastAsia="FZFSK--GBK1-0"/>
                <w:sz w:val="24"/>
                <w:szCs w:val="24"/>
              </w:rPr>
              <w:t>土地</w:t>
            </w:r>
            <w:r>
              <w:rPr>
                <w:rFonts w:hint="eastAsia" w:ascii="E-BX" w:hAnsi="E-BX" w:eastAsia="E-BX"/>
                <w:sz w:val="24"/>
                <w:szCs w:val="24"/>
              </w:rPr>
              <w:t xml:space="preserve">” </w:t>
            </w:r>
            <w:r>
              <w:rPr>
                <w:rFonts w:hint="eastAsia" w:ascii="FZFSK--GBK1-0" w:hAnsi="FZFSK--GBK1-0" w:eastAsia="FZFSK--GBK1-0"/>
                <w:sz w:val="24"/>
                <w:szCs w:val="24"/>
              </w:rPr>
              <w:t>也是海子常用的意象之一</w:t>
            </w:r>
            <w:r>
              <w:rPr>
                <w:rFonts w:hint="eastAsia" w:ascii="E-BX" w:hAnsi="E-BX" w:eastAsia="E-BX"/>
                <w:sz w:val="24"/>
                <w:szCs w:val="24"/>
              </w:rPr>
              <w:t xml:space="preserve">, </w:t>
            </w:r>
            <w:r>
              <w:rPr>
                <w:rFonts w:hint="eastAsia" w:ascii="FZFSK--GBK1-0" w:hAnsi="FZFSK--GBK1-0" w:eastAsia="FZFSK--GBK1-0"/>
                <w:sz w:val="24"/>
                <w:szCs w:val="24"/>
              </w:rPr>
              <w:t>是他的精神栖息处</w:t>
            </w:r>
            <w:r>
              <w:rPr>
                <w:rFonts w:hint="eastAsia" w:ascii="E-BX" w:hAnsi="E-BX" w:eastAsia="E-BX"/>
                <w:sz w:val="24"/>
                <w:szCs w:val="24"/>
              </w:rPr>
              <w:t>。</w:t>
            </w:r>
            <w:r>
              <w:rPr>
                <w:rFonts w:hint="eastAsia" w:ascii="FZFSK--GBK1-0" w:hAnsi="FZFSK--GBK1-0" w:eastAsia="FZFSK--GBK1-0"/>
                <w:sz w:val="24"/>
                <w:szCs w:val="24"/>
              </w:rPr>
              <w:t>土地种粮食</w:t>
            </w:r>
            <w:r>
              <w:rPr>
                <w:rFonts w:hint="eastAsia" w:ascii="E-BX" w:hAnsi="E-BX" w:eastAsia="E-BX"/>
                <w:sz w:val="24"/>
                <w:szCs w:val="24"/>
              </w:rPr>
              <w:t xml:space="preserve">, </w:t>
            </w:r>
            <w:r>
              <w:rPr>
                <w:rFonts w:hint="eastAsia" w:ascii="FZFSK--GBK1-0" w:hAnsi="FZFSK--GBK1-0" w:eastAsia="FZFSK--GBK1-0"/>
                <w:sz w:val="24"/>
                <w:szCs w:val="24"/>
              </w:rPr>
              <w:t>粮食是生存的必需品</w:t>
            </w:r>
            <w:r>
              <w:rPr>
                <w:rFonts w:hint="eastAsia" w:ascii="E-BX" w:hAnsi="E-BX" w:eastAsia="E-BX"/>
                <w:sz w:val="24"/>
                <w:szCs w:val="24"/>
              </w:rPr>
              <w:t xml:space="preserve">, </w:t>
            </w:r>
            <w:r>
              <w:rPr>
                <w:rFonts w:hint="eastAsia" w:ascii="FZFSK--GBK1-0" w:hAnsi="FZFSK--GBK1-0" w:eastAsia="FZFSK--GBK1-0"/>
                <w:sz w:val="24"/>
                <w:szCs w:val="24"/>
              </w:rPr>
              <w:t>生存是夜色中的受难</w:t>
            </w:r>
            <w:r>
              <w:rPr>
                <w:rFonts w:hint="eastAsia" w:ascii="E-BX" w:hAnsi="E-BX" w:eastAsia="E-BX"/>
                <w:sz w:val="24"/>
                <w:szCs w:val="24"/>
              </w:rPr>
              <w:t>。</w:t>
            </w:r>
            <w:r>
              <w:rPr>
                <w:rFonts w:hint="eastAsia" w:ascii="FZFSK--GBK1-0" w:hAnsi="FZFSK--GBK1-0" w:eastAsia="FZFSK--GBK1-0"/>
                <w:sz w:val="24"/>
                <w:szCs w:val="24"/>
              </w:rPr>
              <w:t>在这首诗中</w:t>
            </w:r>
            <w:r>
              <w:rPr>
                <w:rFonts w:hint="eastAsia" w:ascii="E-BX" w:hAnsi="E-BX" w:eastAsia="E-BX"/>
                <w:sz w:val="24"/>
                <w:szCs w:val="24"/>
              </w:rPr>
              <w:t xml:space="preserve">, </w:t>
            </w:r>
            <w:r>
              <w:rPr>
                <w:rFonts w:hint="eastAsia" w:ascii="FZFSK--GBK1-0" w:hAnsi="FZFSK--GBK1-0" w:eastAsia="FZFSK--GBK1-0"/>
                <w:sz w:val="24"/>
                <w:szCs w:val="24"/>
              </w:rPr>
              <w:t>海子将黑夜与大地紧密相连</w:t>
            </w:r>
            <w:r>
              <w:rPr>
                <w:rFonts w:hint="eastAsia" w:ascii="E-BX" w:hAnsi="E-BX" w:eastAsia="E-BX"/>
                <w:sz w:val="24"/>
                <w:szCs w:val="24"/>
              </w:rPr>
              <w:t xml:space="preserve">, </w:t>
            </w:r>
            <w:r>
              <w:rPr>
                <w:rFonts w:hint="eastAsia" w:ascii="FZFSK--GBK1-0" w:hAnsi="FZFSK--GBK1-0" w:eastAsia="FZFSK--GBK1-0"/>
                <w:sz w:val="24"/>
                <w:szCs w:val="24"/>
              </w:rPr>
              <w:t>人类带走了粮食</w:t>
            </w:r>
            <w:r>
              <w:rPr>
                <w:rFonts w:hint="eastAsia" w:ascii="E-BX" w:hAnsi="E-BX" w:eastAsia="E-BX"/>
                <w:sz w:val="24"/>
                <w:szCs w:val="24"/>
              </w:rPr>
              <w:t xml:space="preserve">, </w:t>
            </w:r>
            <w:r>
              <w:rPr>
                <w:rFonts w:hint="eastAsia" w:ascii="FZFSK--GBK1-0" w:hAnsi="FZFSK--GBK1-0" w:eastAsia="FZFSK--GBK1-0"/>
                <w:sz w:val="24"/>
                <w:szCs w:val="24"/>
              </w:rPr>
              <w:t>把空虚和荒凉留给大地</w:t>
            </w:r>
            <w:r>
              <w:rPr>
                <w:rFonts w:hint="eastAsia" w:ascii="E-BX" w:hAnsi="E-BX" w:eastAsia="E-BX"/>
                <w:sz w:val="24"/>
                <w:szCs w:val="24"/>
              </w:rPr>
              <w:t>。</w:t>
            </w:r>
          </w:p>
          <w:p w14:paraId="084BD588">
            <w:pPr>
              <w:spacing w:beforeLines="0" w:afterLines="0"/>
              <w:jc w:val="both"/>
              <w:rPr>
                <w:rFonts w:hint="eastAsia" w:ascii="E-BZ" w:hAnsi="E-BZ" w:eastAsia="E-BZ"/>
                <w:sz w:val="24"/>
                <w:szCs w:val="24"/>
                <w:lang w:val="en-US" w:eastAsia="zh-CN"/>
              </w:rPr>
            </w:pPr>
          </w:p>
          <w:p w14:paraId="6D099315">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283C0A17">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谈谈你对</w:t>
            </w:r>
            <w:r>
              <w:rPr>
                <w:rFonts w:hint="eastAsia" w:ascii="E-BZ" w:hAnsi="E-BZ" w:eastAsia="E-BZ"/>
                <w:sz w:val="24"/>
                <w:szCs w:val="24"/>
              </w:rPr>
              <w:t>“</w:t>
            </w:r>
            <w:r>
              <w:rPr>
                <w:rFonts w:hint="eastAsia" w:ascii="FZSSK--GBK1-0" w:hAnsi="FZSSK--GBK1-0" w:eastAsia="FZSSK--GBK1-0"/>
                <w:sz w:val="24"/>
                <w:szCs w:val="24"/>
              </w:rPr>
              <w:t>天空一无所有</w:t>
            </w:r>
            <w:r>
              <w:rPr>
                <w:rFonts w:hint="eastAsia" w:ascii="E-BZ" w:hAnsi="E-BZ" w:eastAsia="E-BZ"/>
                <w:sz w:val="24"/>
                <w:szCs w:val="24"/>
              </w:rPr>
              <w:t xml:space="preserve">/ </w:t>
            </w:r>
            <w:r>
              <w:rPr>
                <w:rFonts w:hint="eastAsia" w:ascii="FZSSK--GBK1-0" w:hAnsi="FZSSK--GBK1-0" w:eastAsia="FZSSK--GBK1-0"/>
                <w:sz w:val="24"/>
                <w:szCs w:val="24"/>
              </w:rPr>
              <w:t>为何给我安慰</w:t>
            </w:r>
            <w:r>
              <w:rPr>
                <w:rFonts w:hint="eastAsia" w:ascii="E-BZ" w:hAnsi="E-BZ" w:eastAsia="E-BZ"/>
                <w:sz w:val="24"/>
                <w:szCs w:val="24"/>
              </w:rPr>
              <w:t xml:space="preserve">” </w:t>
            </w:r>
            <w:r>
              <w:rPr>
                <w:rFonts w:hint="eastAsia" w:ascii="FZSSK--GBK1-0" w:hAnsi="FZSSK--GBK1-0" w:eastAsia="FZSSK--GBK1-0"/>
                <w:sz w:val="24"/>
                <w:szCs w:val="24"/>
              </w:rPr>
              <w:t>的理解</w:t>
            </w:r>
            <w:r>
              <w:rPr>
                <w:rFonts w:hint="eastAsia" w:ascii="E-BZ" w:hAnsi="E-BZ" w:eastAsia="E-BZ"/>
                <w:sz w:val="24"/>
                <w:szCs w:val="24"/>
              </w:rPr>
              <w:t>。</w:t>
            </w:r>
          </w:p>
          <w:p w14:paraId="278BC6E9">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有人认为</w:t>
            </w:r>
            <w:r>
              <w:rPr>
                <w:rFonts w:hint="eastAsia" w:ascii="E-BZ" w:hAnsi="E-BZ" w:eastAsia="E-BZ"/>
                <w:sz w:val="24"/>
                <w:szCs w:val="24"/>
              </w:rPr>
              <w:t>“</w:t>
            </w:r>
            <w:r>
              <w:rPr>
                <w:rFonts w:hint="eastAsia" w:ascii="FZSSK--GBK1-0" w:hAnsi="FZSSK--GBK1-0" w:eastAsia="FZSSK--GBK1-0"/>
                <w:sz w:val="24"/>
                <w:szCs w:val="24"/>
              </w:rPr>
              <w:t>黑雨滴一样的鸟群</w:t>
            </w:r>
            <w:r>
              <w:rPr>
                <w:rFonts w:hint="eastAsia" w:ascii="E-BZ" w:hAnsi="E-BZ" w:eastAsia="E-BZ"/>
                <w:sz w:val="24"/>
                <w:szCs w:val="24"/>
              </w:rPr>
              <w:t xml:space="preserve">” </w:t>
            </w:r>
            <w:r>
              <w:rPr>
                <w:rFonts w:hint="eastAsia" w:ascii="FZSSK--GBK1-0" w:hAnsi="FZSSK--GBK1-0" w:eastAsia="FZSSK--GBK1-0"/>
                <w:sz w:val="24"/>
                <w:szCs w:val="24"/>
              </w:rPr>
              <w:t>跟梵</w:t>
            </w:r>
            <w:r>
              <w:rPr>
                <w:rFonts w:hint="eastAsia" w:ascii="E-BZ" w:hAnsi="E-BZ" w:eastAsia="E-BZ"/>
                <w:sz w:val="24"/>
                <w:szCs w:val="24"/>
              </w:rPr>
              <w:t>·</w:t>
            </w:r>
            <w:r>
              <w:rPr>
                <w:rFonts w:hint="eastAsia" w:ascii="FZSSK--GBK1-0" w:hAnsi="FZSSK--GBK1-0" w:eastAsia="FZSSK--GBK1-0"/>
                <w:sz w:val="24"/>
                <w:szCs w:val="24"/>
              </w:rPr>
              <w:t>高</w:t>
            </w:r>
            <w:r>
              <w:rPr>
                <w:rFonts w:hint="eastAsia" w:ascii="E-BZ" w:hAnsi="E-BZ" w:eastAsia="E-BZ"/>
                <w:sz w:val="24"/>
                <w:szCs w:val="24"/>
              </w:rPr>
              <w:t>《</w:t>
            </w:r>
            <w:r>
              <w:rPr>
                <w:rFonts w:hint="eastAsia" w:ascii="FZSSK--GBK1-0" w:hAnsi="FZSSK--GBK1-0" w:eastAsia="FZSSK--GBK1-0"/>
                <w:sz w:val="24"/>
                <w:szCs w:val="24"/>
              </w:rPr>
              <w:t>麦田上的群鸦</w:t>
            </w:r>
            <w:r>
              <w:rPr>
                <w:rFonts w:hint="eastAsia" w:ascii="E-BZ" w:hAnsi="E-BZ" w:eastAsia="E-BZ"/>
                <w:sz w:val="24"/>
                <w:szCs w:val="24"/>
              </w:rPr>
              <w:t>》</w:t>
            </w:r>
            <w:r>
              <w:rPr>
                <w:rFonts w:hint="eastAsia" w:ascii="FZSSK--GBK1-0" w:hAnsi="FZSSK--GBK1-0" w:eastAsia="FZSSK--GBK1-0"/>
                <w:sz w:val="24"/>
                <w:szCs w:val="24"/>
              </w:rPr>
              <w:t>这幅画有关</w:t>
            </w:r>
            <w:r>
              <w:rPr>
                <w:rFonts w:hint="eastAsia" w:ascii="E-BZ" w:hAnsi="E-BZ" w:eastAsia="E-BZ"/>
                <w:sz w:val="24"/>
                <w:szCs w:val="24"/>
              </w:rPr>
              <w:t>。</w:t>
            </w:r>
            <w:r>
              <w:rPr>
                <w:rFonts w:hint="eastAsia" w:ascii="FZSSK--GBK1-0" w:hAnsi="FZSSK--GBK1-0" w:eastAsia="FZSSK--GBK1-0"/>
                <w:sz w:val="24"/>
                <w:szCs w:val="24"/>
              </w:rPr>
              <w:t>谈谈你的看法</w:t>
            </w:r>
            <w:r>
              <w:rPr>
                <w:rFonts w:hint="eastAsia" w:ascii="E-BZ" w:hAnsi="E-BZ" w:eastAsia="E-BZ"/>
                <w:sz w:val="24"/>
                <w:szCs w:val="24"/>
              </w:rPr>
              <w:t>。</w:t>
            </w:r>
          </w:p>
          <w:p w14:paraId="31CE5EDC">
            <w:pPr>
              <w:spacing w:beforeLines="0" w:afterLines="0"/>
              <w:jc w:val="left"/>
              <w:rPr>
                <w:rFonts w:hint="eastAsia" w:ascii="E-BZ" w:hAnsi="E-BZ" w:eastAsia="E-BZ"/>
                <w:sz w:val="24"/>
                <w:szCs w:val="24"/>
                <w:lang w:val="en-US" w:eastAsia="zh-CN"/>
              </w:rPr>
            </w:pPr>
            <w:r>
              <w:rPr>
                <w:rFonts w:hint="eastAsia" w:ascii="E-BZ" w:hAnsi="E-BZ" w:eastAsia="E-BZ"/>
                <w:sz w:val="24"/>
                <w:szCs w:val="24"/>
              </w:rPr>
              <w:t xml:space="preserve">3. </w:t>
            </w:r>
            <w:r>
              <w:rPr>
                <w:rFonts w:hint="eastAsia" w:ascii="FZSSK--GBK1-0" w:hAnsi="FZSSK--GBK1-0" w:eastAsia="FZSSK--GBK1-0"/>
                <w:sz w:val="24"/>
                <w:szCs w:val="24"/>
              </w:rPr>
              <w:t>有人认为</w:t>
            </w:r>
            <w:r>
              <w:rPr>
                <w:rFonts w:hint="eastAsia" w:ascii="E-BZ" w:hAnsi="E-BZ" w:eastAsia="E-BZ"/>
                <w:sz w:val="24"/>
                <w:szCs w:val="24"/>
              </w:rPr>
              <w:t>《</w:t>
            </w:r>
            <w:r>
              <w:rPr>
                <w:rFonts w:hint="eastAsia" w:ascii="FZSSK--GBK1-0" w:hAnsi="FZSSK--GBK1-0" w:eastAsia="FZSSK--GBK1-0"/>
                <w:sz w:val="24"/>
                <w:szCs w:val="24"/>
              </w:rPr>
              <w:t>黑夜的献诗</w:t>
            </w:r>
            <w:r>
              <w:rPr>
                <w:rFonts w:hint="eastAsia" w:ascii="E-BZ" w:hAnsi="E-BZ" w:eastAsia="E-BZ"/>
                <w:sz w:val="24"/>
                <w:szCs w:val="24"/>
              </w:rPr>
              <w:t>》</w:t>
            </w:r>
            <w:r>
              <w:rPr>
                <w:rFonts w:hint="eastAsia" w:ascii="FZSSK--GBK1-0" w:hAnsi="FZSSK--GBK1-0" w:eastAsia="FZSSK--GBK1-0"/>
                <w:sz w:val="24"/>
                <w:szCs w:val="24"/>
              </w:rPr>
              <w:t>是一首情诗</w:t>
            </w:r>
            <w:r>
              <w:rPr>
                <w:rFonts w:hint="eastAsia" w:ascii="E-BZ" w:hAnsi="E-BZ" w:eastAsia="E-BZ"/>
                <w:sz w:val="24"/>
                <w:szCs w:val="24"/>
              </w:rPr>
              <w:t xml:space="preserve">, </w:t>
            </w:r>
            <w:r>
              <w:rPr>
                <w:rFonts w:hint="eastAsia" w:ascii="FZSSK--GBK1-0" w:hAnsi="FZSSK--GBK1-0" w:eastAsia="FZSSK--GBK1-0"/>
                <w:sz w:val="24"/>
                <w:szCs w:val="24"/>
              </w:rPr>
              <w:t>认为</w:t>
            </w:r>
            <w:r>
              <w:rPr>
                <w:rFonts w:hint="eastAsia" w:ascii="E-BZ" w:hAnsi="E-BZ" w:eastAsia="E-BZ"/>
                <w:sz w:val="24"/>
                <w:szCs w:val="24"/>
              </w:rPr>
              <w:t>“</w:t>
            </w:r>
            <w:r>
              <w:rPr>
                <w:rFonts w:hint="eastAsia" w:ascii="FZSSK--GBK1-0" w:hAnsi="FZSSK--GBK1-0" w:eastAsia="FZSSK--GBK1-0"/>
                <w:sz w:val="24"/>
                <w:szCs w:val="24"/>
              </w:rPr>
              <w:t>黑夜的女儿</w:t>
            </w:r>
            <w:r>
              <w:rPr>
                <w:rFonts w:hint="eastAsia" w:ascii="E-BZ" w:hAnsi="E-BZ" w:eastAsia="E-BZ"/>
                <w:sz w:val="24"/>
                <w:szCs w:val="24"/>
              </w:rPr>
              <w:t xml:space="preserve">” </w:t>
            </w:r>
            <w:r>
              <w:rPr>
                <w:rFonts w:hint="eastAsia" w:ascii="FZSSK--GBK1-0" w:hAnsi="FZSSK--GBK1-0" w:eastAsia="FZSSK--GBK1-0"/>
                <w:sz w:val="24"/>
                <w:szCs w:val="24"/>
              </w:rPr>
              <w:t>是指海子爱着的某个人</w:t>
            </w:r>
            <w:r>
              <w:rPr>
                <w:rFonts w:hint="eastAsia" w:ascii="E-BZ" w:hAnsi="E-BZ" w:eastAsia="E-BZ"/>
                <w:sz w:val="24"/>
                <w:szCs w:val="24"/>
              </w:rPr>
              <w:t xml:space="preserve">, </w:t>
            </w:r>
            <w:r>
              <w:rPr>
                <w:rFonts w:hint="eastAsia" w:ascii="FZSSK--GBK1-0" w:hAnsi="FZSSK--GBK1-0" w:eastAsia="FZSSK--GBK1-0"/>
                <w:sz w:val="24"/>
                <w:szCs w:val="24"/>
              </w:rPr>
              <w:t>这首诗是为她写的</w:t>
            </w:r>
            <w:r>
              <w:rPr>
                <w:rFonts w:hint="eastAsia" w:ascii="E-BZ" w:hAnsi="E-BZ" w:eastAsia="E-BZ"/>
                <w:sz w:val="24"/>
                <w:szCs w:val="24"/>
              </w:rPr>
              <w:t>。</w:t>
            </w:r>
            <w:r>
              <w:rPr>
                <w:rFonts w:hint="eastAsia" w:ascii="FZSSK--GBK1-0" w:hAnsi="FZSSK--GBK1-0" w:eastAsia="FZSSK--GBK1-0"/>
                <w:sz w:val="24"/>
                <w:szCs w:val="24"/>
              </w:rPr>
              <w:t>请说说诗中哪些内容或哪些意象符合这一观点</w:t>
            </w:r>
            <w:r>
              <w:rPr>
                <w:rFonts w:hint="eastAsia" w:ascii="E-BZ" w:hAnsi="E-BZ" w:eastAsia="E-BZ"/>
                <w:sz w:val="24"/>
                <w:szCs w:val="24"/>
              </w:rPr>
              <w:t>。</w:t>
            </w:r>
          </w:p>
          <w:p w14:paraId="6B8FFBB8">
            <w:pPr>
              <w:spacing w:beforeLines="0" w:afterLines="0"/>
              <w:jc w:val="both"/>
              <w:rPr>
                <w:rFonts w:hint="eastAsia" w:ascii="E-BZ" w:hAnsi="E-BZ" w:eastAsia="E-BZ"/>
                <w:sz w:val="24"/>
                <w:szCs w:val="24"/>
                <w:lang w:val="en-US" w:eastAsia="zh-CN"/>
              </w:rPr>
            </w:pPr>
          </w:p>
          <w:p w14:paraId="6016B9D4">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三、拓展</w:t>
            </w:r>
          </w:p>
          <w:p w14:paraId="1C0B433B">
            <w:pPr>
              <w:spacing w:beforeLines="0" w:afterLines="0"/>
              <w:jc w:val="both"/>
              <w:rPr>
                <w:rFonts w:hint="eastAsia" w:ascii="E-BZ" w:hAnsi="E-BZ" w:eastAsia="E-BZ"/>
                <w:sz w:val="24"/>
                <w:szCs w:val="24"/>
                <w:lang w:val="en-US" w:eastAsia="zh-CN"/>
              </w:rPr>
            </w:pPr>
          </w:p>
          <w:p w14:paraId="68E0D6A3">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自主阅读散文《窗》（钱锺书）、《聪明人和傻子和奴才》（鲁迅）、《怀念萧珊》（巴金）、《秋雨》（张爱玲）</w:t>
            </w:r>
          </w:p>
          <w:p w14:paraId="48269B5C">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集体讨论：散文如何传达作者的思想与情感？</w:t>
            </w:r>
          </w:p>
          <w:p w14:paraId="4BC84939">
            <w:pPr>
              <w:spacing w:beforeLines="0" w:afterLines="0"/>
              <w:jc w:val="both"/>
              <w:rPr>
                <w:rFonts w:hint="eastAsia" w:ascii="E-BZ" w:hAnsi="E-BZ" w:eastAsia="E-BZ"/>
                <w:sz w:val="24"/>
                <w:szCs w:val="24"/>
                <w:lang w:val="en-US" w:eastAsia="zh-CN"/>
              </w:rPr>
            </w:pPr>
          </w:p>
          <w:p w14:paraId="10FACF52">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自主朗诵诗歌《偶然》（徐志摩）、《桂林山水歌》（贺敬之）、《等你，在雨中》（余光中）、《面朝大海，春暖花开》（海子）</w:t>
            </w:r>
          </w:p>
          <w:p w14:paraId="58A50ADA">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集体讨论：现当代诗歌通常采用哪些方法来表达情感或阐释主题？</w:t>
            </w:r>
          </w:p>
          <w:p w14:paraId="473AC8D5">
            <w:pPr>
              <w:spacing w:beforeLines="0" w:afterLines="0"/>
              <w:jc w:val="both"/>
              <w:rPr>
                <w:rFonts w:hint="default" w:ascii="E-BZ" w:hAnsi="E-BZ" w:eastAsia="E-BZ"/>
                <w:sz w:val="24"/>
                <w:szCs w:val="24"/>
                <w:lang w:val="en-US" w:eastAsia="zh-CN"/>
              </w:rPr>
            </w:pPr>
          </w:p>
        </w:tc>
      </w:tr>
      <w:tr w14:paraId="313DA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1A57F843">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092FB5B6">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1.就课堂讨论的“思考与练习”习题提出自己的看法。</w:t>
            </w:r>
          </w:p>
          <w:p w14:paraId="2884F1FC">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2.阅读“拓展阅读篇目”的其他作品，尝试比较不同诗人、散文家的写作风格。挑选最欣赏的一篇散文或诗歌，与同学交流分享。</w:t>
            </w:r>
          </w:p>
        </w:tc>
      </w:tr>
      <w:tr w14:paraId="099312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64A68F9F">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678AA5B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1.《伤逝》</w:t>
            </w:r>
          </w:p>
          <w:p w14:paraId="18746525">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2.《断魂枪》</w:t>
            </w:r>
          </w:p>
        </w:tc>
      </w:tr>
      <w:tr w14:paraId="096570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53B2A673">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7AD5BE99">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3E726690">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2DF4BB6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2E7C35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A059E1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CDE2FB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EDCFE2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4FC172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374A90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E7484E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98E94D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AB0D8C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2EDA3BC">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7239D5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9C9805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71E42A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90F44D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80E026F">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FF4166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018FEE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5AC946B">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D8E7032">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12F012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69A3FC4">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848F525">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F904A6C">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1C9BCE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6EE57C58">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716BA966">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hint="default" w:ascii="Times New Roman" w:hAnsi="Times New Roman" w:cs="Times New Roman"/>
                <w:spacing w:val="13"/>
                <w:sz w:val="20"/>
                <w:szCs w:val="20"/>
                <w:lang w:val="en-US" w:eastAsia="zh-CN"/>
              </w:rPr>
              <w:t>12、13</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0117F2FF">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1F1CC489">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7C4E9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12995EC9">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091CC5EC">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135A85A6">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 xml:space="preserve">第七讲 现当代小说、戏剧 </w:t>
            </w:r>
          </w:p>
        </w:tc>
      </w:tr>
      <w:tr w14:paraId="5B4BA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776580F4">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6EFEEA4B">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0EEBF65C">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eastAsia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578A5592">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60C7DA7B">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144918F1">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4</w:t>
            </w:r>
          </w:p>
        </w:tc>
      </w:tr>
      <w:tr w14:paraId="2F7DA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52BB3BA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629448A">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0282D0EA">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13E20E9E">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3E779EAE">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掌握现当代小说、戏剧方面的重点作家作品，通过具体的文学实践和文本解读来把握现当代小说、戏剧的艺术特点。</w:t>
            </w:r>
          </w:p>
          <w:p w14:paraId="17175226">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在了解现当代小说、戏剧的生态环境、文学史背景的基础上，宏观把握中国现当代小说、戏剧的发展情况，深入了解现当代小说、戏剧方面重要的文艺思潮、文学社团、文学流派及创作现象，从中认识现当代小说、戏剧的经验、教训和发展规律。</w:t>
            </w:r>
          </w:p>
          <w:p w14:paraId="48B0C9FD">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通过对现当代小说和重要戏剧作品的解读，熟悉并掌握它们的思想和艺术特色，学会运用马克思主义的基本观点和当代的审美眼光独立地阅读、赏析和评价当代各类文学作品，培养学生的分析、评判、鉴赏能力，加深学生对优秀的中国文化的认识和理解。</w:t>
            </w:r>
          </w:p>
          <w:p w14:paraId="3CEFC585">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38358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1C376C02">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7CB179AF">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24262CD5">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讲解法、阅读分析法、讨论法</w:t>
            </w:r>
          </w:p>
        </w:tc>
      </w:tr>
      <w:tr w14:paraId="5E1304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3D56BCC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2037615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03DBD82F">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65E263F5">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教学重点：掌握现当代小说、戏剧方面的重点作家与作品。</w:t>
            </w:r>
          </w:p>
          <w:p w14:paraId="3A7FF587">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教学难点：结合文学创作的时代背景、社会环境，系统总结现当代小说、戏剧的发展历程。</w:t>
            </w:r>
          </w:p>
        </w:tc>
      </w:tr>
      <w:tr w14:paraId="2A725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103EBAB3">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18900B74">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06201B06">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播放纪录片《先生鲁迅》相关片段。</w:t>
            </w:r>
          </w:p>
          <w:p w14:paraId="7460F2FF">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406E723C">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49AA0C6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一、现当代小说</w:t>
            </w:r>
          </w:p>
          <w:p w14:paraId="3D75D466">
            <w:pPr>
              <w:spacing w:beforeLines="0" w:afterLines="0"/>
              <w:jc w:val="left"/>
              <w:rPr>
                <w:rFonts w:hint="default" w:ascii="E-BZ" w:hAnsi="E-BZ" w:eastAsia="E-BZ"/>
                <w:sz w:val="24"/>
                <w:szCs w:val="24"/>
                <w:lang w:val="en-US" w:eastAsia="zh-CN"/>
              </w:rPr>
            </w:pPr>
          </w:p>
          <w:p w14:paraId="7E6B6A77">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现当代小说赏析1：《伤逝》</w:t>
            </w:r>
          </w:p>
          <w:p w14:paraId="4989BF0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（一）导读</w:t>
            </w:r>
          </w:p>
          <w:p w14:paraId="7B484408">
            <w:pPr>
              <w:spacing w:beforeLines="0" w:afterLines="0"/>
              <w:jc w:val="left"/>
              <w:rPr>
                <w:rFonts w:hint="eastAsia" w:ascii="E-BX" w:hAnsi="E-BX" w:eastAsia="E-BX"/>
                <w:sz w:val="24"/>
                <w:szCs w:val="24"/>
              </w:rPr>
            </w:pPr>
            <w:r>
              <w:rPr>
                <w:rFonts w:hint="default" w:ascii="E-BZ" w:hAnsi="E-BZ" w:eastAsia="E-BZ"/>
                <w:sz w:val="24"/>
                <w:szCs w:val="24"/>
                <w:lang w:val="en-US" w:eastAsia="zh-CN"/>
              </w:rPr>
              <w:t>《伤逝》选自鲁迅小说集《彷徨》，是鲁迅唯一的以青年的恋爱和婚姻为题材的作品。恋爱自由、婚姻自主是“五四”以后青年普遍关心的问题。《伤逝》以独特角度和“手记”的形式，描写了涓生和子君恋爱及其爱情破灭的过程，因为主人公的爱情悲剧是发生在婚姻自主的理想获得实现之后，所以更具有撼人心魄的悲剧感染力。小说着力</w:t>
            </w:r>
            <w:r>
              <w:rPr>
                <w:rFonts w:hint="eastAsia" w:ascii="E-BZ" w:hAnsi="E-BZ" w:eastAsia="E-BZ"/>
                <w:sz w:val="24"/>
                <w:szCs w:val="24"/>
                <w:lang w:val="en-US" w:eastAsia="zh-CN"/>
              </w:rPr>
              <w:t>刻画</w:t>
            </w:r>
            <w:r>
              <w:rPr>
                <w:rFonts w:hint="default" w:ascii="E-BZ" w:hAnsi="E-BZ" w:eastAsia="E-BZ"/>
                <w:sz w:val="24"/>
                <w:szCs w:val="24"/>
                <w:lang w:val="en-US" w:eastAsia="zh-CN"/>
              </w:rPr>
              <w:t>的不是黑暗势力对觉醒后的青年自由爱情的破坏和迫害，而是重在揭示主人公涓生和子君自身的思想弱点。</w:t>
            </w:r>
            <w:r>
              <w:rPr>
                <w:rFonts w:hint="eastAsia" w:ascii="FZFSK--GBK1-0" w:hAnsi="FZFSK--GBK1-0" w:eastAsia="FZFSK--GBK1-0"/>
                <w:sz w:val="24"/>
                <w:szCs w:val="24"/>
              </w:rPr>
              <w:t>涓生自私狭隘</w:t>
            </w:r>
            <w:r>
              <w:rPr>
                <w:rFonts w:hint="eastAsia" w:ascii="E-BX" w:hAnsi="E-BX" w:eastAsia="E-BX"/>
                <w:sz w:val="24"/>
                <w:szCs w:val="24"/>
              </w:rPr>
              <w:t>、</w:t>
            </w:r>
            <w:r>
              <w:rPr>
                <w:rFonts w:hint="eastAsia" w:ascii="FZFSK--GBK1-0" w:hAnsi="FZFSK--GBK1-0" w:eastAsia="FZFSK--GBK1-0"/>
                <w:sz w:val="24"/>
                <w:szCs w:val="24"/>
              </w:rPr>
              <w:t>懦弱无能</w:t>
            </w:r>
            <w:r>
              <w:rPr>
                <w:rFonts w:hint="eastAsia" w:ascii="E-BX" w:hAnsi="E-BX" w:eastAsia="E-BX"/>
                <w:sz w:val="24"/>
                <w:szCs w:val="24"/>
              </w:rPr>
              <w:t xml:space="preserve">, </w:t>
            </w:r>
            <w:r>
              <w:rPr>
                <w:rFonts w:hint="eastAsia" w:ascii="FZFSK--GBK1-0" w:hAnsi="FZFSK--GBK1-0" w:eastAsia="FZFSK--GBK1-0"/>
                <w:sz w:val="24"/>
                <w:szCs w:val="24"/>
              </w:rPr>
              <w:t>子君安于现状</w:t>
            </w:r>
            <w:r>
              <w:rPr>
                <w:rFonts w:hint="eastAsia" w:ascii="E-BX" w:hAnsi="E-BX" w:eastAsia="E-BX"/>
                <w:sz w:val="24"/>
                <w:szCs w:val="24"/>
              </w:rPr>
              <w:t>、</w:t>
            </w:r>
            <w:r>
              <w:rPr>
                <w:rFonts w:hint="eastAsia" w:ascii="FZFSK--GBK1-0" w:hAnsi="FZFSK--GBK1-0" w:eastAsia="FZFSK--GBK1-0"/>
                <w:sz w:val="24"/>
                <w:szCs w:val="24"/>
              </w:rPr>
              <w:t>缺乏理想</w:t>
            </w:r>
            <w:r>
              <w:rPr>
                <w:rFonts w:hint="eastAsia" w:ascii="E-BX" w:hAnsi="E-BX" w:eastAsia="E-BX"/>
                <w:sz w:val="24"/>
                <w:szCs w:val="24"/>
              </w:rPr>
              <w:t xml:space="preserve">, </w:t>
            </w:r>
            <w:r>
              <w:rPr>
                <w:rFonts w:hint="eastAsia" w:ascii="FZFSK--GBK1-0" w:hAnsi="FZFSK--GBK1-0" w:eastAsia="FZFSK--GBK1-0"/>
                <w:sz w:val="24"/>
                <w:szCs w:val="24"/>
              </w:rPr>
              <w:t>所以涓生和子君虽冲破阻力争得自主婚姻</w:t>
            </w:r>
            <w:r>
              <w:rPr>
                <w:rFonts w:hint="eastAsia" w:ascii="E-BX" w:hAnsi="E-BX" w:eastAsia="E-BX"/>
                <w:sz w:val="24"/>
                <w:szCs w:val="24"/>
              </w:rPr>
              <w:t xml:space="preserve">, </w:t>
            </w:r>
            <w:r>
              <w:rPr>
                <w:rFonts w:hint="eastAsia" w:ascii="FZFSK--GBK1-0" w:hAnsi="FZFSK--GBK1-0" w:eastAsia="FZFSK--GBK1-0"/>
                <w:sz w:val="24"/>
                <w:szCs w:val="24"/>
              </w:rPr>
              <w:t>但婚后社会迫害的继续存在及由此产生的矛盾</w:t>
            </w:r>
            <w:r>
              <w:rPr>
                <w:rFonts w:hint="eastAsia" w:ascii="E-BX" w:hAnsi="E-BX" w:eastAsia="E-BX"/>
                <w:sz w:val="24"/>
                <w:szCs w:val="24"/>
              </w:rPr>
              <w:t xml:space="preserve">, </w:t>
            </w:r>
            <w:r>
              <w:rPr>
                <w:rFonts w:hint="eastAsia" w:ascii="FZFSK--GBK1-0" w:hAnsi="FZFSK--GBK1-0" w:eastAsia="FZFSK--GBK1-0"/>
                <w:sz w:val="24"/>
                <w:szCs w:val="24"/>
              </w:rPr>
              <w:t>最终导致了自主婚姻的破灭</w:t>
            </w:r>
            <w:r>
              <w:rPr>
                <w:rFonts w:hint="eastAsia" w:ascii="E-BX" w:hAnsi="E-BX" w:eastAsia="E-BX"/>
                <w:sz w:val="24"/>
                <w:szCs w:val="24"/>
              </w:rPr>
              <w:t>。</w:t>
            </w:r>
            <w:r>
              <w:rPr>
                <w:rFonts w:hint="eastAsia" w:ascii="FZFSK--GBK1-0" w:hAnsi="FZFSK--GBK1-0" w:eastAsia="FZFSK--GBK1-0"/>
                <w:sz w:val="24"/>
                <w:szCs w:val="24"/>
              </w:rPr>
              <w:t>子君</w:t>
            </w:r>
            <w:r>
              <w:rPr>
                <w:rFonts w:hint="eastAsia" w:ascii="E-BX" w:hAnsi="E-BX" w:eastAsia="E-BX"/>
                <w:sz w:val="24"/>
                <w:szCs w:val="24"/>
              </w:rPr>
              <w:t>、</w:t>
            </w:r>
            <w:r>
              <w:rPr>
                <w:rFonts w:hint="eastAsia" w:ascii="FZFSK--GBK1-0" w:hAnsi="FZFSK--GBK1-0" w:eastAsia="FZFSK--GBK1-0"/>
                <w:sz w:val="24"/>
                <w:szCs w:val="24"/>
              </w:rPr>
              <w:t>涓生的爱情悲剧深刻地揭示了</w:t>
            </w:r>
            <w:r>
              <w:rPr>
                <w:rFonts w:hint="eastAsia" w:ascii="E-BX" w:hAnsi="E-BX" w:eastAsia="E-BX"/>
                <w:sz w:val="24"/>
                <w:szCs w:val="24"/>
              </w:rPr>
              <w:t xml:space="preserve">: </w:t>
            </w:r>
            <w:r>
              <w:rPr>
                <w:rFonts w:hint="eastAsia" w:ascii="FZFSK--GBK1-0" w:hAnsi="FZFSK--GBK1-0" w:eastAsia="FZFSK--GBK1-0"/>
                <w:sz w:val="24"/>
                <w:szCs w:val="24"/>
              </w:rPr>
              <w:t>在黑暗社会里</w:t>
            </w:r>
            <w:r>
              <w:rPr>
                <w:rFonts w:hint="eastAsia" w:ascii="E-BX" w:hAnsi="E-BX" w:eastAsia="E-BX"/>
                <w:sz w:val="24"/>
                <w:szCs w:val="24"/>
              </w:rPr>
              <w:t xml:space="preserve">, </w:t>
            </w:r>
            <w:r>
              <w:rPr>
                <w:rFonts w:hint="eastAsia" w:ascii="FZFSK--GBK1-0" w:hAnsi="FZFSK--GBK1-0" w:eastAsia="FZFSK--GBK1-0"/>
                <w:sz w:val="24"/>
                <w:szCs w:val="24"/>
              </w:rPr>
              <w:t>恋爱和婚姻问题不可能是一个孤立的问题</w:t>
            </w:r>
            <w:r>
              <w:rPr>
                <w:rFonts w:hint="eastAsia" w:ascii="E-BX" w:hAnsi="E-BX" w:eastAsia="E-BX"/>
                <w:sz w:val="24"/>
                <w:szCs w:val="24"/>
              </w:rPr>
              <w:t xml:space="preserve">, </w:t>
            </w:r>
            <w:r>
              <w:rPr>
                <w:rFonts w:hint="eastAsia" w:ascii="FZFSK--GBK1-0" w:hAnsi="FZFSK--GBK1-0" w:eastAsia="FZFSK--GBK1-0"/>
                <w:sz w:val="24"/>
                <w:szCs w:val="24"/>
              </w:rPr>
              <w:t>它的最终解决</w:t>
            </w:r>
            <w:r>
              <w:rPr>
                <w:rFonts w:hint="eastAsia" w:ascii="E-BX" w:hAnsi="E-BX" w:eastAsia="E-BX"/>
                <w:sz w:val="24"/>
                <w:szCs w:val="24"/>
              </w:rPr>
              <w:t xml:space="preserve">, </w:t>
            </w:r>
            <w:r>
              <w:rPr>
                <w:rFonts w:hint="eastAsia" w:ascii="FZFSK--GBK1-0" w:hAnsi="FZFSK--GBK1-0" w:eastAsia="FZFSK--GBK1-0"/>
                <w:sz w:val="24"/>
                <w:szCs w:val="24"/>
              </w:rPr>
              <w:t>不能仅靠着个性的解放和个人主义式的抗争</w:t>
            </w:r>
            <w:r>
              <w:rPr>
                <w:rFonts w:hint="eastAsia" w:ascii="E-BX" w:hAnsi="E-BX" w:eastAsia="E-BX"/>
                <w:sz w:val="24"/>
                <w:szCs w:val="24"/>
              </w:rPr>
              <w:t xml:space="preserve">, </w:t>
            </w:r>
            <w:r>
              <w:rPr>
                <w:rFonts w:hint="eastAsia" w:ascii="FZFSK--GBK1-0" w:hAnsi="FZFSK--GBK1-0" w:eastAsia="FZFSK--GBK1-0"/>
                <w:sz w:val="24"/>
                <w:szCs w:val="24"/>
              </w:rPr>
              <w:t>而必须将它融入整个社会解放的革命斗争中去</w:t>
            </w:r>
            <w:r>
              <w:rPr>
                <w:rFonts w:hint="eastAsia" w:ascii="E-BX" w:hAnsi="E-BX" w:eastAsia="E-BX"/>
                <w:sz w:val="24"/>
                <w:szCs w:val="24"/>
              </w:rPr>
              <w:t>。</w:t>
            </w:r>
          </w:p>
          <w:p w14:paraId="41AFF7ED">
            <w:pPr>
              <w:spacing w:beforeLines="0" w:afterLines="0"/>
              <w:jc w:val="left"/>
              <w:rPr>
                <w:rFonts w:hint="eastAsia" w:ascii="E-BX" w:hAnsi="E-BX" w:eastAsia="E-BX"/>
                <w:sz w:val="24"/>
                <w:szCs w:val="24"/>
              </w:rPr>
            </w:pPr>
            <w:r>
              <w:rPr>
                <w:rFonts w:hint="eastAsia" w:ascii="FZFSK--GBK1-0" w:hAnsi="FZFSK--GBK1-0" w:eastAsia="FZFSK--GBK1-0"/>
                <w:sz w:val="24"/>
                <w:szCs w:val="24"/>
              </w:rPr>
              <w:t>作品采取</w:t>
            </w:r>
            <w:r>
              <w:rPr>
                <w:rFonts w:hint="eastAsia" w:ascii="E-BX" w:hAnsi="E-BX" w:eastAsia="E-BX"/>
                <w:sz w:val="24"/>
                <w:szCs w:val="24"/>
              </w:rPr>
              <w:t>“</w:t>
            </w:r>
            <w:r>
              <w:rPr>
                <w:rFonts w:hint="eastAsia" w:ascii="FZFSK--GBK1-0" w:hAnsi="FZFSK--GBK1-0" w:eastAsia="FZFSK--GBK1-0"/>
                <w:sz w:val="24"/>
                <w:szCs w:val="24"/>
              </w:rPr>
              <w:t>涓生手记</w:t>
            </w:r>
            <w:r>
              <w:rPr>
                <w:rFonts w:hint="eastAsia" w:ascii="E-BX" w:hAnsi="E-BX" w:eastAsia="E-BX"/>
                <w:sz w:val="24"/>
                <w:szCs w:val="24"/>
              </w:rPr>
              <w:t xml:space="preserve">” </w:t>
            </w:r>
            <w:r>
              <w:rPr>
                <w:rFonts w:hint="eastAsia" w:ascii="FZFSK--GBK1-0" w:hAnsi="FZFSK--GBK1-0" w:eastAsia="FZFSK--GBK1-0"/>
                <w:sz w:val="24"/>
                <w:szCs w:val="24"/>
              </w:rPr>
              <w:t>的形式</w:t>
            </w:r>
            <w:r>
              <w:rPr>
                <w:rFonts w:hint="eastAsia" w:ascii="E-BX" w:hAnsi="E-BX" w:eastAsia="E-BX"/>
                <w:sz w:val="24"/>
                <w:szCs w:val="24"/>
              </w:rPr>
              <w:t xml:space="preserve">, </w:t>
            </w:r>
            <w:r>
              <w:rPr>
                <w:rFonts w:hint="eastAsia" w:ascii="FZFSK--GBK1-0" w:hAnsi="FZFSK--GBK1-0" w:eastAsia="FZFSK--GBK1-0"/>
                <w:sz w:val="24"/>
                <w:szCs w:val="24"/>
              </w:rPr>
              <w:t>回顾二人从恋爱到感情破灭的一年中的经历</w:t>
            </w:r>
            <w:r>
              <w:rPr>
                <w:rFonts w:hint="eastAsia" w:ascii="E-BX" w:hAnsi="E-BX" w:eastAsia="E-BX"/>
                <w:sz w:val="24"/>
                <w:szCs w:val="24"/>
              </w:rPr>
              <w:t xml:space="preserve">, </w:t>
            </w:r>
            <w:r>
              <w:rPr>
                <w:rFonts w:hint="eastAsia" w:ascii="FZFSK--GBK1-0" w:hAnsi="FZFSK--GBK1-0" w:eastAsia="FZFSK--GBK1-0"/>
                <w:sz w:val="24"/>
                <w:szCs w:val="24"/>
              </w:rPr>
              <w:t>以第一人称为视角</w:t>
            </w:r>
            <w:r>
              <w:rPr>
                <w:rFonts w:hint="eastAsia" w:ascii="E-BX" w:hAnsi="E-BX" w:eastAsia="E-BX"/>
                <w:sz w:val="24"/>
                <w:szCs w:val="24"/>
              </w:rPr>
              <w:t xml:space="preserve">, </w:t>
            </w:r>
            <w:r>
              <w:rPr>
                <w:rFonts w:hint="eastAsia" w:ascii="FZFSK--GBK1-0" w:hAnsi="FZFSK--GBK1-0" w:eastAsia="FZFSK--GBK1-0"/>
                <w:sz w:val="24"/>
                <w:szCs w:val="24"/>
              </w:rPr>
              <w:t>通过我的切身感受来抒发主人公曾有的热烈的爱情</w:t>
            </w:r>
            <w:r>
              <w:rPr>
                <w:rFonts w:hint="eastAsia" w:ascii="E-BX" w:hAnsi="E-BX" w:eastAsia="E-BX"/>
                <w:sz w:val="24"/>
                <w:szCs w:val="24"/>
              </w:rPr>
              <w:t>、</w:t>
            </w:r>
            <w:r>
              <w:rPr>
                <w:rFonts w:hint="eastAsia" w:ascii="FZFSK--GBK1-0" w:hAnsi="FZFSK--GBK1-0" w:eastAsia="FZFSK--GBK1-0"/>
                <w:sz w:val="24"/>
                <w:szCs w:val="24"/>
              </w:rPr>
              <w:t>深切的悲痛和愿入地狱的悔恨</w:t>
            </w:r>
            <w:r>
              <w:rPr>
                <w:rFonts w:hint="eastAsia" w:ascii="E-BX" w:hAnsi="E-BX" w:eastAsia="E-BX"/>
                <w:sz w:val="24"/>
                <w:szCs w:val="24"/>
              </w:rPr>
              <w:t xml:space="preserve">, </w:t>
            </w:r>
            <w:r>
              <w:rPr>
                <w:rFonts w:hint="eastAsia" w:ascii="FZFSK--GBK1-0" w:hAnsi="FZFSK--GBK1-0" w:eastAsia="FZFSK--GBK1-0"/>
                <w:sz w:val="24"/>
                <w:szCs w:val="24"/>
              </w:rPr>
              <w:t>具有很浓的抒情色彩</w:t>
            </w:r>
            <w:r>
              <w:rPr>
                <w:rFonts w:hint="eastAsia" w:ascii="E-BX" w:hAnsi="E-BX" w:eastAsia="E-BX"/>
                <w:sz w:val="24"/>
                <w:szCs w:val="24"/>
              </w:rPr>
              <w:t>。</w:t>
            </w:r>
            <w:r>
              <w:rPr>
                <w:rFonts w:hint="eastAsia" w:ascii="FZFSK--GBK1-0" w:hAnsi="FZFSK--GBK1-0" w:eastAsia="FZFSK--GBK1-0"/>
                <w:sz w:val="24"/>
                <w:szCs w:val="24"/>
              </w:rPr>
              <w:t>小说的细节描写也颇具匠心</w:t>
            </w:r>
            <w:r>
              <w:rPr>
                <w:rFonts w:hint="eastAsia" w:ascii="E-BX" w:hAnsi="E-BX" w:eastAsia="E-BX"/>
                <w:sz w:val="24"/>
                <w:szCs w:val="24"/>
              </w:rPr>
              <w:t xml:space="preserve">, </w:t>
            </w:r>
            <w:r>
              <w:rPr>
                <w:rFonts w:hint="eastAsia" w:ascii="FZFSK--GBK1-0" w:hAnsi="FZFSK--GBK1-0" w:eastAsia="FZFSK--GBK1-0"/>
                <w:sz w:val="24"/>
                <w:szCs w:val="24"/>
              </w:rPr>
              <w:t>油鸡和巴儿狗阿随的命运同子君感情的变化相呼应</w:t>
            </w:r>
            <w:r>
              <w:rPr>
                <w:rFonts w:hint="eastAsia" w:ascii="E-BX" w:hAnsi="E-BX" w:eastAsia="E-BX"/>
                <w:sz w:val="24"/>
                <w:szCs w:val="24"/>
              </w:rPr>
              <w:t xml:space="preserve">, </w:t>
            </w:r>
            <w:r>
              <w:rPr>
                <w:rFonts w:hint="eastAsia" w:ascii="FZFSK--GBK1-0" w:hAnsi="FZFSK--GBK1-0" w:eastAsia="FZFSK--GBK1-0"/>
                <w:sz w:val="24"/>
                <w:szCs w:val="24"/>
              </w:rPr>
              <w:t>收到了以小见大的效果</w:t>
            </w:r>
            <w:r>
              <w:rPr>
                <w:rFonts w:hint="eastAsia" w:ascii="E-BX" w:hAnsi="E-BX" w:eastAsia="E-BX"/>
                <w:sz w:val="24"/>
                <w:szCs w:val="24"/>
              </w:rPr>
              <w:t>。</w:t>
            </w:r>
            <w:r>
              <w:rPr>
                <w:rFonts w:hint="eastAsia" w:ascii="FZFSK--GBK1-0" w:hAnsi="FZFSK--GBK1-0" w:eastAsia="FZFSK--GBK1-0"/>
                <w:sz w:val="24"/>
                <w:szCs w:val="24"/>
              </w:rPr>
              <w:t>另外</w:t>
            </w:r>
            <w:r>
              <w:rPr>
                <w:rFonts w:hint="eastAsia" w:ascii="E-BX" w:hAnsi="E-BX" w:eastAsia="E-BX"/>
                <w:sz w:val="24"/>
                <w:szCs w:val="24"/>
              </w:rPr>
              <w:t xml:space="preserve">, </w:t>
            </w:r>
            <w:r>
              <w:rPr>
                <w:rFonts w:hint="eastAsia" w:ascii="FZFSK--GBK1-0" w:hAnsi="FZFSK--GBK1-0" w:eastAsia="FZFSK--GBK1-0"/>
                <w:sz w:val="24"/>
                <w:szCs w:val="24"/>
              </w:rPr>
              <w:t>文中还有大量的名言警句</w:t>
            </w:r>
            <w:r>
              <w:rPr>
                <w:rFonts w:hint="eastAsia" w:ascii="E-BX" w:hAnsi="E-BX" w:eastAsia="E-BX"/>
                <w:sz w:val="24"/>
                <w:szCs w:val="24"/>
              </w:rPr>
              <w:t xml:space="preserve">, </w:t>
            </w:r>
            <w:r>
              <w:rPr>
                <w:rFonts w:hint="eastAsia" w:ascii="FZFSK--GBK1-0" w:hAnsi="FZFSK--GBK1-0" w:eastAsia="FZFSK--GBK1-0"/>
                <w:sz w:val="24"/>
                <w:szCs w:val="24"/>
              </w:rPr>
              <w:t>耐人回味</w:t>
            </w:r>
            <w:r>
              <w:rPr>
                <w:rFonts w:hint="eastAsia" w:ascii="E-BX" w:hAnsi="E-BX" w:eastAsia="E-BX"/>
                <w:sz w:val="24"/>
                <w:szCs w:val="24"/>
              </w:rPr>
              <w:t>、</w:t>
            </w:r>
            <w:r>
              <w:rPr>
                <w:rFonts w:hint="eastAsia" w:ascii="FZFSK--GBK1-0" w:hAnsi="FZFSK--GBK1-0" w:eastAsia="FZFSK--GBK1-0"/>
                <w:sz w:val="24"/>
                <w:szCs w:val="24"/>
              </w:rPr>
              <w:t>引人深思</w:t>
            </w:r>
            <w:r>
              <w:rPr>
                <w:rFonts w:hint="eastAsia" w:ascii="E-BX" w:hAnsi="E-BX" w:eastAsia="E-BX"/>
                <w:sz w:val="24"/>
                <w:szCs w:val="24"/>
              </w:rPr>
              <w:t>。</w:t>
            </w:r>
            <w:r>
              <w:rPr>
                <w:rFonts w:hint="eastAsia" w:ascii="FZFSK--GBK1-0" w:hAnsi="FZFSK--GBK1-0" w:eastAsia="FZFSK--GBK1-0"/>
                <w:sz w:val="24"/>
                <w:szCs w:val="24"/>
              </w:rPr>
              <w:t>如</w:t>
            </w:r>
            <w:r>
              <w:rPr>
                <w:rFonts w:hint="eastAsia" w:ascii="E-BX" w:hAnsi="E-BX" w:eastAsia="E-BX"/>
                <w:sz w:val="24"/>
                <w:szCs w:val="24"/>
              </w:rPr>
              <w:t>“</w:t>
            </w:r>
            <w:r>
              <w:rPr>
                <w:rFonts w:hint="eastAsia" w:ascii="FZFSK--GBK1-0" w:hAnsi="FZFSK--GBK1-0" w:eastAsia="FZFSK--GBK1-0"/>
                <w:sz w:val="24"/>
                <w:szCs w:val="24"/>
              </w:rPr>
              <w:t>爱情必须时时更新</w:t>
            </w:r>
            <w:r>
              <w:rPr>
                <w:rFonts w:hint="eastAsia" w:ascii="E-BX" w:hAnsi="E-BX" w:eastAsia="E-BX"/>
                <w:sz w:val="24"/>
                <w:szCs w:val="24"/>
              </w:rPr>
              <w:t xml:space="preserve">, </w:t>
            </w:r>
            <w:r>
              <w:rPr>
                <w:rFonts w:hint="eastAsia" w:ascii="FZFSK--GBK1-0" w:hAnsi="FZFSK--GBK1-0" w:eastAsia="FZFSK--GBK1-0"/>
                <w:sz w:val="24"/>
                <w:szCs w:val="24"/>
              </w:rPr>
              <w:t>生长</w:t>
            </w:r>
            <w:r>
              <w:rPr>
                <w:rFonts w:hint="eastAsia" w:ascii="E-BX" w:hAnsi="E-BX" w:eastAsia="E-BX"/>
                <w:sz w:val="24"/>
                <w:szCs w:val="24"/>
              </w:rPr>
              <w:t xml:space="preserve">, </w:t>
            </w:r>
            <w:r>
              <w:rPr>
                <w:rFonts w:hint="eastAsia" w:ascii="FZFSK--GBK1-0" w:hAnsi="FZFSK--GBK1-0" w:eastAsia="FZFSK--GBK1-0"/>
                <w:sz w:val="24"/>
                <w:szCs w:val="24"/>
              </w:rPr>
              <w:t>创造</w:t>
            </w:r>
            <w:r>
              <w:rPr>
                <w:rFonts w:hint="eastAsia" w:ascii="E-BX" w:hAnsi="E-BX" w:eastAsia="E-BX"/>
                <w:sz w:val="24"/>
                <w:szCs w:val="24"/>
              </w:rPr>
              <w:t>” “</w:t>
            </w:r>
            <w:r>
              <w:rPr>
                <w:rFonts w:hint="eastAsia" w:ascii="FZFSK--GBK1-0" w:hAnsi="FZFSK--GBK1-0" w:eastAsia="FZFSK--GBK1-0"/>
                <w:sz w:val="24"/>
                <w:szCs w:val="24"/>
              </w:rPr>
              <w:t>人必生活着</w:t>
            </w:r>
            <w:r>
              <w:rPr>
                <w:rFonts w:hint="eastAsia" w:ascii="E-BX" w:hAnsi="E-BX" w:eastAsia="E-BX"/>
                <w:sz w:val="24"/>
                <w:szCs w:val="24"/>
              </w:rPr>
              <w:t xml:space="preserve">, </w:t>
            </w:r>
            <w:r>
              <w:rPr>
                <w:rFonts w:hint="eastAsia" w:ascii="FZFSK--GBK1-0" w:hAnsi="FZFSK--GBK1-0" w:eastAsia="FZFSK--GBK1-0"/>
                <w:sz w:val="24"/>
                <w:szCs w:val="24"/>
              </w:rPr>
              <w:t>爱才有所附丽</w:t>
            </w:r>
            <w:r>
              <w:rPr>
                <w:rFonts w:hint="eastAsia" w:ascii="E-BX" w:hAnsi="E-BX" w:eastAsia="E-BX"/>
                <w:sz w:val="24"/>
                <w:szCs w:val="24"/>
              </w:rPr>
              <w:t xml:space="preserve">” </w:t>
            </w:r>
            <w:r>
              <w:rPr>
                <w:rFonts w:hint="eastAsia" w:ascii="FZFSK--GBK1-0" w:hAnsi="FZFSK--GBK1-0" w:eastAsia="FZFSK--GBK1-0"/>
                <w:sz w:val="24"/>
                <w:szCs w:val="24"/>
              </w:rPr>
              <w:t>等</w:t>
            </w:r>
            <w:r>
              <w:rPr>
                <w:rFonts w:hint="eastAsia" w:ascii="E-BX" w:hAnsi="E-BX" w:eastAsia="E-BX"/>
                <w:sz w:val="24"/>
                <w:szCs w:val="24"/>
              </w:rPr>
              <w:t>。</w:t>
            </w:r>
          </w:p>
          <w:p w14:paraId="656DDBA6">
            <w:pPr>
              <w:spacing w:beforeLines="0" w:afterLines="0"/>
              <w:jc w:val="left"/>
              <w:rPr>
                <w:rFonts w:hint="eastAsia" w:ascii="E-BX" w:hAnsi="E-BX" w:eastAsia="E-BX"/>
                <w:sz w:val="24"/>
                <w:szCs w:val="24"/>
              </w:rPr>
            </w:pPr>
          </w:p>
          <w:p w14:paraId="7D79BF7D">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二</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5922BF7B">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1.分析小说中涓生、子君的爱情悲剧的原因。</w:t>
            </w:r>
          </w:p>
          <w:p w14:paraId="5056B54A">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2.阅读“五四”时期同类题材的作品，了解“五四”时期文学作品对个性解放和婚姻恋爱主题的表现，体会鲁迅《伤逝》主题思想的独特性。</w:t>
            </w:r>
          </w:p>
          <w:p w14:paraId="7CDF3CB9">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3.鲁迅在其小说中塑造了大量“觉醒者形象”，人醒了无路可走是他们的共同命运。结合本篇小说，试析子君、涓生形象的时代意义。</w:t>
            </w:r>
          </w:p>
          <w:p w14:paraId="6363F72F">
            <w:pPr>
              <w:spacing w:beforeLines="0" w:afterLines="0"/>
              <w:jc w:val="left"/>
              <w:rPr>
                <w:rFonts w:hint="default" w:ascii="E-BX" w:hAnsi="E-BX" w:eastAsia="E-BX"/>
                <w:sz w:val="24"/>
                <w:szCs w:val="24"/>
                <w:lang w:val="en-US" w:eastAsia="zh-CN"/>
              </w:rPr>
            </w:pPr>
          </w:p>
          <w:p w14:paraId="116E7981">
            <w:pPr>
              <w:spacing w:beforeLines="0" w:afterLines="0"/>
              <w:jc w:val="center"/>
              <w:rPr>
                <w:rFonts w:hint="eastAsia" w:ascii="E-BZ" w:hAnsi="E-BZ" w:eastAsia="E-BZ"/>
                <w:sz w:val="24"/>
                <w:szCs w:val="24"/>
                <w:lang w:val="en-US" w:eastAsia="zh-CN"/>
              </w:rPr>
            </w:pPr>
            <w:r>
              <w:rPr>
                <w:rFonts w:hint="eastAsia" w:ascii="E-BZ" w:hAnsi="E-BZ" w:eastAsia="E-BZ"/>
                <w:sz w:val="24"/>
                <w:szCs w:val="24"/>
                <w:lang w:val="en-US" w:eastAsia="zh-CN"/>
              </w:rPr>
              <w:t>现当代小说赏析2：《断魂枪》</w:t>
            </w:r>
          </w:p>
          <w:p w14:paraId="23FADE4E">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（一）作者简介</w:t>
            </w:r>
          </w:p>
          <w:p w14:paraId="6AAC046D">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老舍（1899年2月3日—1966年8月24日），原名舒庆春，另有笔名絜青、鸿来、非我等，字舍予。中国现代小说家、著名作家，杰出的语言大师、人民艺术家，新中国第一位获得“人民艺术家”称号的作家。</w:t>
            </w:r>
            <w:r>
              <w:rPr>
                <w:rFonts w:hint="eastAsia" w:ascii="FZKTK--GBK1-0" w:hAnsi="FZKTK--GBK1-0" w:eastAsia="FZKTK--GBK1-0"/>
                <w:sz w:val="24"/>
                <w:szCs w:val="24"/>
              </w:rPr>
              <w:t>主要作品有</w:t>
            </w:r>
            <w:r>
              <w:rPr>
                <w:rFonts w:hint="eastAsia" w:ascii="E-B6" w:hAnsi="E-B6" w:eastAsia="E-B6"/>
                <w:sz w:val="24"/>
                <w:szCs w:val="24"/>
              </w:rPr>
              <w:t xml:space="preserve">: </w:t>
            </w:r>
            <w:r>
              <w:rPr>
                <w:rFonts w:hint="eastAsia" w:ascii="FZKTK--GBK1-0" w:hAnsi="FZKTK--GBK1-0" w:eastAsia="FZKTK--GBK1-0"/>
                <w:sz w:val="24"/>
                <w:szCs w:val="24"/>
              </w:rPr>
              <w:t>长篇小说</w:t>
            </w:r>
            <w:r>
              <w:rPr>
                <w:rFonts w:hint="eastAsia" w:ascii="E-B6" w:hAnsi="E-B6" w:eastAsia="E-B6"/>
                <w:sz w:val="24"/>
                <w:szCs w:val="24"/>
              </w:rPr>
              <w:t>《</w:t>
            </w:r>
            <w:r>
              <w:rPr>
                <w:rFonts w:hint="eastAsia" w:ascii="FZKTK--GBK1-0" w:hAnsi="FZKTK--GBK1-0" w:eastAsia="FZKTK--GBK1-0"/>
                <w:sz w:val="24"/>
                <w:szCs w:val="24"/>
              </w:rPr>
              <w:t>老张的哲学</w:t>
            </w:r>
            <w:r>
              <w:rPr>
                <w:rFonts w:hint="eastAsia" w:ascii="E-B6" w:hAnsi="E-B6" w:eastAsia="E-B6"/>
                <w:sz w:val="24"/>
                <w:szCs w:val="24"/>
              </w:rPr>
              <w:t>》《</w:t>
            </w:r>
            <w:r>
              <w:rPr>
                <w:rFonts w:hint="eastAsia" w:ascii="FZKTK--GBK1-0" w:hAnsi="FZKTK--GBK1-0" w:eastAsia="FZKTK--GBK1-0"/>
                <w:sz w:val="24"/>
                <w:szCs w:val="24"/>
              </w:rPr>
              <w:t>赵子曰</w:t>
            </w:r>
            <w:r>
              <w:rPr>
                <w:rFonts w:hint="eastAsia" w:ascii="E-B6" w:hAnsi="E-B6" w:eastAsia="E-B6"/>
                <w:sz w:val="24"/>
                <w:szCs w:val="24"/>
              </w:rPr>
              <w:t>》《</w:t>
            </w:r>
            <w:r>
              <w:rPr>
                <w:rFonts w:hint="eastAsia" w:ascii="FZKTK--GBK1-0" w:hAnsi="FZKTK--GBK1-0" w:eastAsia="FZKTK--GBK1-0"/>
                <w:sz w:val="24"/>
                <w:szCs w:val="24"/>
              </w:rPr>
              <w:t>骆驼祥子</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 xml:space="preserve">, </w:t>
            </w:r>
            <w:r>
              <w:rPr>
                <w:rFonts w:hint="eastAsia" w:ascii="FZKTK--GBK1-0" w:hAnsi="FZKTK--GBK1-0" w:eastAsia="FZKTK--GBK1-0"/>
                <w:sz w:val="24"/>
                <w:szCs w:val="24"/>
              </w:rPr>
              <w:t>中篇小说</w:t>
            </w:r>
            <w:r>
              <w:rPr>
                <w:rFonts w:hint="eastAsia" w:ascii="E-B6" w:hAnsi="E-B6" w:eastAsia="E-B6"/>
                <w:sz w:val="24"/>
                <w:szCs w:val="24"/>
              </w:rPr>
              <w:t>《</w:t>
            </w:r>
            <w:r>
              <w:rPr>
                <w:rFonts w:hint="eastAsia" w:ascii="FZKTK--GBK1-0" w:hAnsi="FZKTK--GBK1-0" w:eastAsia="FZKTK--GBK1-0"/>
                <w:sz w:val="24"/>
                <w:szCs w:val="24"/>
              </w:rPr>
              <w:t>月牙儿</w:t>
            </w:r>
            <w:r>
              <w:rPr>
                <w:rFonts w:hint="eastAsia" w:ascii="E-B6" w:hAnsi="E-B6" w:eastAsia="E-B6"/>
                <w:sz w:val="24"/>
                <w:szCs w:val="24"/>
              </w:rPr>
              <w:t xml:space="preserve">》, </w:t>
            </w:r>
            <w:r>
              <w:rPr>
                <w:rFonts w:hint="eastAsia" w:ascii="FZKTK--GBK1-0" w:hAnsi="FZKTK--GBK1-0" w:eastAsia="FZKTK--GBK1-0"/>
                <w:sz w:val="24"/>
                <w:szCs w:val="24"/>
              </w:rPr>
              <w:t>短篇小说</w:t>
            </w:r>
            <w:r>
              <w:rPr>
                <w:rFonts w:hint="eastAsia" w:ascii="E-B6" w:hAnsi="E-B6" w:eastAsia="E-B6"/>
                <w:sz w:val="24"/>
                <w:szCs w:val="24"/>
              </w:rPr>
              <w:t>《</w:t>
            </w:r>
            <w:r>
              <w:rPr>
                <w:rFonts w:hint="eastAsia" w:ascii="FZKTK--GBK1-0" w:hAnsi="FZKTK--GBK1-0" w:eastAsia="FZKTK--GBK1-0"/>
                <w:sz w:val="24"/>
                <w:szCs w:val="24"/>
              </w:rPr>
              <w:t>赶集</w:t>
            </w:r>
            <w:r>
              <w:rPr>
                <w:rFonts w:hint="eastAsia" w:ascii="E-B6" w:hAnsi="E-B6" w:eastAsia="E-B6"/>
                <w:sz w:val="24"/>
                <w:szCs w:val="24"/>
              </w:rPr>
              <w:t>》《</w:t>
            </w:r>
            <w:r>
              <w:rPr>
                <w:rFonts w:hint="eastAsia" w:ascii="FZKTK--GBK1-0" w:hAnsi="FZKTK--GBK1-0" w:eastAsia="FZKTK--GBK1-0"/>
                <w:sz w:val="24"/>
                <w:szCs w:val="24"/>
              </w:rPr>
              <w:t>樱海集</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 xml:space="preserve">, </w:t>
            </w:r>
            <w:r>
              <w:rPr>
                <w:rFonts w:hint="eastAsia" w:ascii="FZKTK--GBK1-0" w:hAnsi="FZKTK--GBK1-0" w:eastAsia="FZKTK--GBK1-0"/>
                <w:sz w:val="24"/>
                <w:szCs w:val="24"/>
              </w:rPr>
              <w:t>剧本</w:t>
            </w:r>
            <w:r>
              <w:rPr>
                <w:rFonts w:hint="eastAsia" w:ascii="E-B6" w:hAnsi="E-B6" w:eastAsia="E-B6"/>
                <w:sz w:val="24"/>
                <w:szCs w:val="24"/>
              </w:rPr>
              <w:t>《</w:t>
            </w:r>
            <w:r>
              <w:rPr>
                <w:rFonts w:hint="eastAsia" w:ascii="FZKTK--GBK1-0" w:hAnsi="FZKTK--GBK1-0" w:eastAsia="FZKTK--GBK1-0"/>
                <w:sz w:val="24"/>
                <w:szCs w:val="24"/>
              </w:rPr>
              <w:t>龙须沟</w:t>
            </w:r>
            <w:r>
              <w:rPr>
                <w:rFonts w:hint="eastAsia" w:ascii="E-B6" w:hAnsi="E-B6" w:eastAsia="E-B6"/>
                <w:sz w:val="24"/>
                <w:szCs w:val="24"/>
              </w:rPr>
              <w:t>》《</w:t>
            </w:r>
            <w:r>
              <w:rPr>
                <w:rFonts w:hint="eastAsia" w:ascii="FZKTK--GBK1-0" w:hAnsi="FZKTK--GBK1-0" w:eastAsia="FZKTK--GBK1-0"/>
                <w:sz w:val="24"/>
                <w:szCs w:val="24"/>
              </w:rPr>
              <w:t>茶馆</w:t>
            </w:r>
            <w:r>
              <w:rPr>
                <w:rFonts w:hint="eastAsia" w:ascii="E-B6" w:hAnsi="E-B6" w:eastAsia="E-B6"/>
                <w:sz w:val="24"/>
                <w:szCs w:val="24"/>
              </w:rPr>
              <w:t xml:space="preserve">》, </w:t>
            </w:r>
            <w:r>
              <w:rPr>
                <w:rFonts w:hint="eastAsia" w:ascii="FZKTK--GBK1-0" w:hAnsi="FZKTK--GBK1-0" w:eastAsia="FZKTK--GBK1-0"/>
                <w:sz w:val="24"/>
                <w:szCs w:val="24"/>
              </w:rPr>
              <w:t>另有</w:t>
            </w:r>
            <w:r>
              <w:rPr>
                <w:rFonts w:hint="eastAsia" w:ascii="E-B6" w:hAnsi="E-B6" w:eastAsia="E-B6"/>
                <w:sz w:val="24"/>
                <w:szCs w:val="24"/>
              </w:rPr>
              <w:t>《</w:t>
            </w:r>
            <w:r>
              <w:rPr>
                <w:rFonts w:hint="eastAsia" w:ascii="FZKTK--GBK1-0" w:hAnsi="FZKTK--GBK1-0" w:eastAsia="FZKTK--GBK1-0"/>
                <w:sz w:val="24"/>
                <w:szCs w:val="24"/>
              </w:rPr>
              <w:t>老舍散文集</w:t>
            </w:r>
            <w:r>
              <w:rPr>
                <w:rFonts w:hint="eastAsia" w:ascii="E-B6" w:hAnsi="E-B6" w:eastAsia="E-B6"/>
                <w:sz w:val="24"/>
                <w:szCs w:val="24"/>
              </w:rPr>
              <w:t>》《</w:t>
            </w:r>
            <w:r>
              <w:rPr>
                <w:rFonts w:hint="eastAsia" w:ascii="FZKTK--GBK1-0" w:hAnsi="FZKTK--GBK1-0" w:eastAsia="FZKTK--GBK1-0"/>
                <w:sz w:val="24"/>
                <w:szCs w:val="24"/>
              </w:rPr>
              <w:t>老舍诗选</w:t>
            </w:r>
            <w:r>
              <w:rPr>
                <w:rFonts w:hint="eastAsia" w:ascii="E-B6" w:hAnsi="E-B6" w:eastAsia="E-B6"/>
                <w:sz w:val="24"/>
                <w:szCs w:val="24"/>
              </w:rPr>
              <w:t>》</w:t>
            </w:r>
            <w:r>
              <w:rPr>
                <w:rFonts w:hint="eastAsia" w:ascii="FZKTK--GBK1-0" w:hAnsi="FZKTK--GBK1-0" w:eastAsia="FZKTK--GBK1-0"/>
                <w:sz w:val="24"/>
                <w:szCs w:val="24"/>
              </w:rPr>
              <w:t>和</w:t>
            </w:r>
            <w:r>
              <w:rPr>
                <w:rFonts w:hint="eastAsia" w:ascii="E-B6" w:hAnsi="E-B6" w:eastAsia="E-B6"/>
                <w:sz w:val="24"/>
                <w:szCs w:val="24"/>
              </w:rPr>
              <w:t>《</w:t>
            </w:r>
            <w:r>
              <w:rPr>
                <w:rFonts w:hint="eastAsia" w:ascii="FZKTK--GBK1-0" w:hAnsi="FZKTK--GBK1-0" w:eastAsia="FZKTK--GBK1-0"/>
                <w:sz w:val="24"/>
                <w:szCs w:val="24"/>
              </w:rPr>
              <w:t>老舍文集</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w:t>
            </w:r>
            <w:r>
              <w:rPr>
                <w:rFonts w:hint="eastAsia" w:ascii="E-BX" w:hAnsi="E-BX" w:eastAsia="E-BX"/>
                <w:sz w:val="24"/>
                <w:szCs w:val="24"/>
                <w:lang w:val="en-US" w:eastAsia="zh-CN"/>
              </w:rPr>
              <w:t>1966年，由于受到文化大革命运动中恶毒的攻击和迫害，老舍被逼无奈之下含冤自沉于北京太平湖。</w:t>
            </w:r>
          </w:p>
          <w:p w14:paraId="5F32856A">
            <w:pPr>
              <w:spacing w:beforeLines="0" w:afterLines="0"/>
              <w:jc w:val="left"/>
              <w:rPr>
                <w:rFonts w:hint="eastAsia" w:ascii="E-BX" w:hAnsi="E-BX" w:eastAsia="E-BX"/>
                <w:sz w:val="24"/>
                <w:szCs w:val="24"/>
                <w:lang w:val="en-US" w:eastAsia="zh-CN"/>
              </w:rPr>
            </w:pPr>
          </w:p>
          <w:p w14:paraId="242BEAA0">
            <w:pPr>
              <w:spacing w:beforeLines="0" w:afterLines="0"/>
              <w:jc w:val="left"/>
              <w:rPr>
                <w:rFonts w:hint="default" w:ascii="E-BX" w:hAnsi="E-BX" w:eastAsia="E-BX"/>
                <w:sz w:val="24"/>
                <w:szCs w:val="24"/>
                <w:lang w:val="en-US" w:eastAsia="zh-CN"/>
              </w:rPr>
            </w:pPr>
            <w:r>
              <w:rPr>
                <w:rFonts w:hint="eastAsia" w:ascii="E-BX" w:hAnsi="E-BX" w:eastAsia="E-BX"/>
                <w:sz w:val="24"/>
                <w:szCs w:val="24"/>
                <w:lang w:val="en-US" w:eastAsia="zh-CN"/>
              </w:rPr>
              <w:t>（二）导读</w:t>
            </w:r>
          </w:p>
          <w:p w14:paraId="43F8D5C0">
            <w:pPr>
              <w:spacing w:beforeLines="0" w:afterLines="0"/>
              <w:jc w:val="left"/>
              <w:rPr>
                <w:rFonts w:hint="eastAsia" w:ascii="E-BX" w:hAnsi="E-BX" w:eastAsia="E-BX"/>
                <w:sz w:val="24"/>
                <w:szCs w:val="24"/>
              </w:rPr>
            </w:pPr>
            <w:r>
              <w:rPr>
                <w:rFonts w:hint="eastAsia" w:ascii="FZFSK--GBK1-0" w:hAnsi="FZFSK--GBK1-0" w:eastAsia="FZFSK--GBK1-0"/>
                <w:sz w:val="24"/>
                <w:szCs w:val="24"/>
              </w:rPr>
              <w:t>老舍擅写长篇小说</w:t>
            </w:r>
            <w:r>
              <w:rPr>
                <w:rFonts w:hint="eastAsia" w:ascii="E-BX" w:hAnsi="E-BX" w:eastAsia="E-BX"/>
                <w:sz w:val="24"/>
                <w:szCs w:val="24"/>
              </w:rPr>
              <w:t xml:space="preserve">, </w:t>
            </w:r>
            <w:r>
              <w:rPr>
                <w:rFonts w:hint="eastAsia" w:ascii="FZFSK--GBK1-0" w:hAnsi="FZFSK--GBK1-0" w:eastAsia="FZFSK--GBK1-0"/>
                <w:sz w:val="24"/>
                <w:szCs w:val="24"/>
              </w:rPr>
              <w:t>但短篇小说的创作成就也颇高</w:t>
            </w:r>
            <w:r>
              <w:rPr>
                <w:rFonts w:hint="eastAsia" w:ascii="E-BX" w:hAnsi="E-BX" w:eastAsia="E-BX"/>
                <w:sz w:val="24"/>
                <w:szCs w:val="24"/>
              </w:rPr>
              <w:t xml:space="preserve">, </w:t>
            </w:r>
            <w:r>
              <w:rPr>
                <w:rFonts w:hint="eastAsia" w:ascii="FZFSK--GBK1-0" w:hAnsi="FZFSK--GBK1-0" w:eastAsia="FZFSK--GBK1-0"/>
                <w:sz w:val="24"/>
                <w:szCs w:val="24"/>
              </w:rPr>
              <w:t>其中</w:t>
            </w:r>
            <w:r>
              <w:rPr>
                <w:rFonts w:hint="eastAsia" w:ascii="E-BX" w:hAnsi="E-BX" w:eastAsia="E-BX"/>
                <w:sz w:val="24"/>
                <w:szCs w:val="24"/>
              </w:rPr>
              <w:t>《</w:t>
            </w:r>
            <w:r>
              <w:rPr>
                <w:rFonts w:hint="eastAsia" w:ascii="FZFSK--GBK1-0" w:hAnsi="FZFSK--GBK1-0" w:eastAsia="FZFSK--GBK1-0"/>
                <w:sz w:val="24"/>
                <w:szCs w:val="24"/>
              </w:rPr>
              <w:t>断魂枪</w:t>
            </w:r>
            <w:r>
              <w:rPr>
                <w:rFonts w:hint="eastAsia" w:ascii="E-BX" w:hAnsi="E-BX" w:eastAsia="E-BX"/>
                <w:sz w:val="24"/>
                <w:szCs w:val="24"/>
              </w:rPr>
              <w:t>》</w:t>
            </w:r>
            <w:r>
              <w:rPr>
                <w:rFonts w:hint="eastAsia" w:ascii="FZFSK--GBK1-0" w:hAnsi="FZFSK--GBK1-0" w:eastAsia="FZFSK--GBK1-0"/>
                <w:sz w:val="24"/>
                <w:szCs w:val="24"/>
              </w:rPr>
              <w:t>就是其现代短篇小说的精品</w:t>
            </w:r>
            <w:r>
              <w:rPr>
                <w:rFonts w:hint="eastAsia" w:ascii="E-BX" w:hAnsi="E-BX" w:eastAsia="E-BX"/>
                <w:sz w:val="24"/>
                <w:szCs w:val="24"/>
              </w:rPr>
              <w:t>。《</w:t>
            </w:r>
            <w:r>
              <w:rPr>
                <w:rFonts w:hint="eastAsia" w:ascii="FZFSK--GBK1-0" w:hAnsi="FZFSK--GBK1-0" w:eastAsia="FZFSK--GBK1-0"/>
                <w:sz w:val="24"/>
                <w:szCs w:val="24"/>
              </w:rPr>
              <w:t>断魂枪</w:t>
            </w:r>
            <w:r>
              <w:rPr>
                <w:rFonts w:hint="eastAsia" w:ascii="E-BX" w:hAnsi="E-BX" w:eastAsia="E-BX"/>
                <w:sz w:val="24"/>
                <w:szCs w:val="24"/>
              </w:rPr>
              <w:t>》</w:t>
            </w:r>
            <w:r>
              <w:rPr>
                <w:rFonts w:hint="eastAsia" w:ascii="FZFSK--GBK1-0" w:hAnsi="FZFSK--GBK1-0" w:eastAsia="FZFSK--GBK1-0"/>
                <w:sz w:val="24"/>
                <w:szCs w:val="24"/>
              </w:rPr>
              <w:t>说的是三个拳师的故事</w:t>
            </w:r>
            <w:r>
              <w:rPr>
                <w:rFonts w:hint="eastAsia" w:ascii="E-BX" w:hAnsi="E-BX" w:eastAsia="E-BX"/>
                <w:sz w:val="24"/>
                <w:szCs w:val="24"/>
              </w:rPr>
              <w:t xml:space="preserve">, </w:t>
            </w:r>
            <w:r>
              <w:rPr>
                <w:rFonts w:hint="eastAsia" w:ascii="FZFSK--GBK1-0" w:hAnsi="FZFSK--GBK1-0" w:eastAsia="FZFSK--GBK1-0"/>
                <w:sz w:val="24"/>
                <w:szCs w:val="24"/>
              </w:rPr>
              <w:t>重点写沙子龙在近代社会急剧变化中的复杂心态</w:t>
            </w:r>
            <w:r>
              <w:rPr>
                <w:rFonts w:hint="eastAsia" w:ascii="E-BX" w:hAnsi="E-BX" w:eastAsia="E-BX"/>
                <w:sz w:val="24"/>
                <w:szCs w:val="24"/>
              </w:rPr>
              <w:t>。</w:t>
            </w:r>
            <w:r>
              <w:rPr>
                <w:rFonts w:hint="eastAsia" w:ascii="FZFSK--GBK1-0" w:hAnsi="FZFSK--GBK1-0" w:eastAsia="FZFSK--GBK1-0"/>
                <w:sz w:val="24"/>
                <w:szCs w:val="24"/>
              </w:rPr>
              <w:t>老舍善于把个人命运的小故事和时代变迁的历史大背景结合起来</w:t>
            </w:r>
            <w:r>
              <w:rPr>
                <w:rFonts w:hint="eastAsia" w:ascii="E-BX" w:hAnsi="E-BX" w:eastAsia="E-BX"/>
                <w:sz w:val="24"/>
                <w:szCs w:val="24"/>
              </w:rPr>
              <w:t>,</w:t>
            </w:r>
            <w:r>
              <w:rPr>
                <w:rFonts w:hint="eastAsia" w:ascii="FZFSK--GBK1-0" w:hAnsi="FZFSK--GBK1-0" w:eastAsia="FZFSK--GBK1-0"/>
                <w:sz w:val="24"/>
                <w:szCs w:val="24"/>
              </w:rPr>
              <w:t>在短小的篇幅里营造出了大格局</w:t>
            </w:r>
            <w:r>
              <w:rPr>
                <w:rFonts w:hint="eastAsia" w:ascii="E-BX" w:hAnsi="E-BX" w:eastAsia="E-BX"/>
                <w:sz w:val="24"/>
                <w:szCs w:val="24"/>
              </w:rPr>
              <w:t>。“</w:t>
            </w:r>
            <w:r>
              <w:rPr>
                <w:rFonts w:hint="eastAsia" w:ascii="FZFSK--GBK1-0" w:hAnsi="FZFSK--GBK1-0" w:eastAsia="FZFSK--GBK1-0"/>
                <w:sz w:val="24"/>
                <w:szCs w:val="24"/>
              </w:rPr>
              <w:t>沙子龙的镖局已改成客栈</w:t>
            </w:r>
            <w:r>
              <w:rPr>
                <w:rFonts w:hint="eastAsia" w:ascii="E-BX" w:hAnsi="E-BX" w:eastAsia="E-BX"/>
                <w:sz w:val="24"/>
                <w:szCs w:val="24"/>
              </w:rPr>
              <w:t xml:space="preserve">”, </w:t>
            </w:r>
            <w:r>
              <w:rPr>
                <w:rFonts w:hint="eastAsia" w:ascii="FZFSK--GBK1-0" w:hAnsi="FZFSK--GBK1-0" w:eastAsia="FZFSK--GBK1-0"/>
                <w:sz w:val="24"/>
                <w:szCs w:val="24"/>
              </w:rPr>
              <w:t>这本来可以是平淡无奇的叙述</w:t>
            </w:r>
            <w:r>
              <w:rPr>
                <w:rFonts w:hint="eastAsia" w:ascii="E-BX" w:hAnsi="E-BX" w:eastAsia="E-BX"/>
                <w:sz w:val="24"/>
                <w:szCs w:val="24"/>
              </w:rPr>
              <w:t xml:space="preserve">, </w:t>
            </w:r>
            <w:r>
              <w:rPr>
                <w:rFonts w:hint="eastAsia" w:ascii="FZFSK--GBK1-0" w:hAnsi="FZFSK--GBK1-0" w:eastAsia="FZFSK--GBK1-0"/>
                <w:sz w:val="24"/>
                <w:szCs w:val="24"/>
              </w:rPr>
              <w:t>但在当时的大背景下</w:t>
            </w:r>
            <w:r>
              <w:rPr>
                <w:rFonts w:hint="eastAsia" w:ascii="E-BX" w:hAnsi="E-BX" w:eastAsia="E-BX"/>
                <w:sz w:val="24"/>
                <w:szCs w:val="24"/>
              </w:rPr>
              <w:t xml:space="preserve">, </w:t>
            </w:r>
            <w:r>
              <w:rPr>
                <w:rFonts w:hint="eastAsia" w:ascii="FZFSK--GBK1-0" w:hAnsi="FZFSK--GBK1-0" w:eastAsia="FZFSK--GBK1-0"/>
                <w:sz w:val="24"/>
                <w:szCs w:val="24"/>
              </w:rPr>
              <w:t>内涵和寓意就大不同了</w:t>
            </w:r>
            <w:r>
              <w:rPr>
                <w:rFonts w:hint="eastAsia" w:ascii="E-BX" w:hAnsi="E-BX" w:eastAsia="E-BX"/>
                <w:sz w:val="24"/>
                <w:szCs w:val="24"/>
              </w:rPr>
              <w:t>。</w:t>
            </w:r>
            <w:r>
              <w:rPr>
                <w:rFonts w:hint="eastAsia" w:ascii="FZFSK--GBK1-0" w:hAnsi="FZFSK--GBK1-0" w:eastAsia="FZFSK--GBK1-0"/>
                <w:sz w:val="24"/>
                <w:szCs w:val="24"/>
              </w:rPr>
              <w:t>沙子龙的光荣职业</w:t>
            </w:r>
            <w:r>
              <w:rPr>
                <w:rFonts w:hint="eastAsia" w:ascii="E-BX" w:hAnsi="E-BX" w:eastAsia="E-BX"/>
                <w:sz w:val="24"/>
                <w:szCs w:val="24"/>
              </w:rPr>
              <w:t>、</w:t>
            </w:r>
            <w:r>
              <w:rPr>
                <w:rFonts w:hint="eastAsia" w:ascii="FZFSK--GBK1-0" w:hAnsi="FZFSK--GBK1-0" w:eastAsia="FZFSK--GBK1-0"/>
                <w:sz w:val="24"/>
                <w:szCs w:val="24"/>
              </w:rPr>
              <w:t>他威震江湖的武艺和名声</w:t>
            </w:r>
            <w:r>
              <w:rPr>
                <w:rFonts w:hint="eastAsia" w:ascii="E-BX" w:hAnsi="E-BX" w:eastAsia="E-BX"/>
                <w:sz w:val="24"/>
                <w:szCs w:val="24"/>
              </w:rPr>
              <w:t>、</w:t>
            </w:r>
            <w:r>
              <w:rPr>
                <w:rFonts w:hint="eastAsia" w:ascii="FZFSK--GBK1-0" w:hAnsi="FZFSK--GBK1-0" w:eastAsia="FZFSK--GBK1-0"/>
                <w:sz w:val="24"/>
                <w:szCs w:val="24"/>
              </w:rPr>
              <w:t>他行走于荒林野店里的豪放事业</w:t>
            </w:r>
            <w:r>
              <w:rPr>
                <w:rFonts w:hint="eastAsia" w:ascii="E-BX" w:hAnsi="E-BX" w:eastAsia="E-BX"/>
                <w:sz w:val="24"/>
                <w:szCs w:val="24"/>
              </w:rPr>
              <w:t xml:space="preserve">, </w:t>
            </w:r>
            <w:r>
              <w:rPr>
                <w:rFonts w:hint="eastAsia" w:ascii="FZFSK--GBK1-0" w:hAnsi="FZFSK--GBK1-0" w:eastAsia="FZFSK--GBK1-0"/>
                <w:sz w:val="24"/>
                <w:szCs w:val="24"/>
              </w:rPr>
              <w:t>之所以如梦幻般一去不返</w:t>
            </w:r>
            <w:r>
              <w:rPr>
                <w:rFonts w:hint="eastAsia" w:ascii="E-BX" w:hAnsi="E-BX" w:eastAsia="E-BX"/>
                <w:sz w:val="24"/>
                <w:szCs w:val="24"/>
              </w:rPr>
              <w:t>,</w:t>
            </w:r>
            <w:r>
              <w:rPr>
                <w:rFonts w:hint="eastAsia" w:ascii="FZFSK--GBK1-0" w:hAnsi="FZFSK--GBK1-0" w:eastAsia="FZFSK--GBK1-0"/>
                <w:sz w:val="24"/>
                <w:szCs w:val="24"/>
              </w:rPr>
              <w:t>与西方列强入侵后引发的中国社会变动密切相关</w:t>
            </w:r>
            <w:r>
              <w:rPr>
                <w:rFonts w:hint="eastAsia" w:ascii="E-BX" w:hAnsi="E-BX" w:eastAsia="E-BX"/>
                <w:sz w:val="24"/>
                <w:szCs w:val="24"/>
              </w:rPr>
              <w:t xml:space="preserve">, </w:t>
            </w:r>
            <w:r>
              <w:rPr>
                <w:rFonts w:hint="eastAsia" w:ascii="FZFSK--GBK1-0" w:hAnsi="FZFSK--GBK1-0" w:eastAsia="FZFSK--GBK1-0"/>
                <w:sz w:val="24"/>
                <w:szCs w:val="24"/>
              </w:rPr>
              <w:t>是历史大变局的反映</w:t>
            </w:r>
            <w:r>
              <w:rPr>
                <w:rFonts w:hint="eastAsia" w:ascii="E-BX" w:hAnsi="E-BX" w:eastAsia="E-BX"/>
                <w:sz w:val="24"/>
                <w:szCs w:val="24"/>
              </w:rPr>
              <w:t>。</w:t>
            </w:r>
          </w:p>
          <w:p w14:paraId="71576EA1">
            <w:pPr>
              <w:spacing w:beforeLines="0" w:afterLines="0"/>
              <w:jc w:val="both"/>
              <w:rPr>
                <w:rFonts w:hint="default" w:ascii="E-BZ" w:hAnsi="E-BZ" w:eastAsia="E-BZ"/>
                <w:sz w:val="24"/>
                <w:szCs w:val="24"/>
                <w:lang w:val="en-US" w:eastAsia="zh-CN"/>
              </w:rPr>
            </w:pPr>
          </w:p>
          <w:p w14:paraId="5C08F029">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1443810C">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1.本文讲的是一个怎样的故事？它是如何发生、发展、结束的？</w:t>
            </w:r>
          </w:p>
          <w:p w14:paraId="4AF822E6">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2.小说开头部分对全文有什么作用？</w:t>
            </w:r>
          </w:p>
          <w:p w14:paraId="2221EFBA">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3.对于断魂枪这一绝技，沙子龙为什么不愿意传给别人？</w:t>
            </w:r>
          </w:p>
          <w:p w14:paraId="3A0E5BBB">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4.</w:t>
            </w:r>
            <w:r>
              <w:rPr>
                <w:rFonts w:hint="eastAsia" w:ascii="FZSSK--GBK1-0" w:hAnsi="FZSSK--GBK1-0" w:eastAsia="FZSSK--GBK1-0"/>
                <w:sz w:val="24"/>
                <w:szCs w:val="24"/>
              </w:rPr>
              <w:t>沙子龙为什么在夜静人稀之际</w:t>
            </w:r>
            <w:r>
              <w:rPr>
                <w:rFonts w:hint="eastAsia" w:ascii="E-BZ" w:hAnsi="E-BZ" w:eastAsia="E-BZ"/>
                <w:sz w:val="24"/>
                <w:szCs w:val="24"/>
              </w:rPr>
              <w:t xml:space="preserve">, </w:t>
            </w:r>
            <w:r>
              <w:rPr>
                <w:rFonts w:hint="eastAsia" w:ascii="FZSSK--GBK1-0" w:hAnsi="FZSSK--GBK1-0" w:eastAsia="FZSSK--GBK1-0"/>
                <w:sz w:val="24"/>
                <w:szCs w:val="24"/>
              </w:rPr>
              <w:t>独自一人熟习他的五虎断魂枪</w:t>
            </w:r>
            <w:r>
              <w:rPr>
                <w:rFonts w:hint="eastAsia" w:ascii="E-BZ" w:hAnsi="E-BZ" w:eastAsia="E-BZ"/>
                <w:sz w:val="24"/>
                <w:szCs w:val="24"/>
              </w:rPr>
              <w:t xml:space="preserve">? </w:t>
            </w:r>
            <w:r>
              <w:rPr>
                <w:rFonts w:hint="eastAsia" w:ascii="FZSSK--GBK1-0" w:hAnsi="FZSSK--GBK1-0" w:eastAsia="FZSSK--GBK1-0"/>
                <w:sz w:val="24"/>
                <w:szCs w:val="24"/>
              </w:rPr>
              <w:t>文章最后一段中</w:t>
            </w:r>
            <w:r>
              <w:rPr>
                <w:rFonts w:hint="eastAsia" w:ascii="E-BZ" w:hAnsi="E-BZ" w:eastAsia="E-BZ"/>
                <w:sz w:val="24"/>
                <w:szCs w:val="24"/>
              </w:rPr>
              <w:t xml:space="preserve">, </w:t>
            </w:r>
            <w:r>
              <w:rPr>
                <w:rFonts w:hint="eastAsia" w:ascii="FZSSK--GBK1-0" w:hAnsi="FZSSK--GBK1-0" w:eastAsia="FZSSK--GBK1-0"/>
                <w:sz w:val="24"/>
                <w:szCs w:val="24"/>
              </w:rPr>
              <w:t>沙子龙熟习完断魂枪之后</w:t>
            </w:r>
            <w:r>
              <w:rPr>
                <w:rFonts w:hint="eastAsia" w:ascii="E-BZ" w:hAnsi="E-BZ" w:eastAsia="E-BZ"/>
                <w:sz w:val="24"/>
                <w:szCs w:val="24"/>
              </w:rPr>
              <w:t xml:space="preserve">, </w:t>
            </w:r>
            <w:r>
              <w:rPr>
                <w:rFonts w:hint="eastAsia" w:ascii="FZSSK--GBK1-0" w:hAnsi="FZSSK--GBK1-0" w:eastAsia="FZSSK--GBK1-0"/>
                <w:sz w:val="24"/>
                <w:szCs w:val="24"/>
              </w:rPr>
              <w:t>为什么叹一口气</w:t>
            </w:r>
            <w:r>
              <w:rPr>
                <w:rFonts w:hint="eastAsia" w:ascii="E-BZ" w:hAnsi="E-BZ" w:eastAsia="E-BZ"/>
                <w:sz w:val="24"/>
                <w:szCs w:val="24"/>
              </w:rPr>
              <w:t xml:space="preserve">? </w:t>
            </w:r>
            <w:r>
              <w:rPr>
                <w:rFonts w:hint="eastAsia" w:ascii="FZSSK--GBK1-0" w:hAnsi="FZSSK--GBK1-0" w:eastAsia="FZSSK--GBK1-0"/>
                <w:sz w:val="24"/>
                <w:szCs w:val="24"/>
              </w:rPr>
              <w:t>后来又为什么微微一笑</w:t>
            </w:r>
            <w:r>
              <w:rPr>
                <w:rFonts w:hint="eastAsia" w:ascii="E-BZ" w:hAnsi="E-BZ" w:eastAsia="E-BZ"/>
                <w:sz w:val="24"/>
                <w:szCs w:val="24"/>
              </w:rPr>
              <w:t xml:space="preserve">? </w:t>
            </w:r>
            <w:r>
              <w:rPr>
                <w:rFonts w:hint="eastAsia" w:ascii="FZSSK--GBK1-0" w:hAnsi="FZSSK--GBK1-0" w:eastAsia="FZSSK--GBK1-0"/>
                <w:sz w:val="24"/>
                <w:szCs w:val="24"/>
              </w:rPr>
              <w:t>体会他此时此刻的心境</w:t>
            </w:r>
            <w:r>
              <w:rPr>
                <w:rFonts w:hint="eastAsia" w:ascii="E-BZ" w:hAnsi="E-BZ" w:eastAsia="E-BZ"/>
                <w:sz w:val="24"/>
                <w:szCs w:val="24"/>
              </w:rPr>
              <w:t>。</w:t>
            </w:r>
          </w:p>
          <w:p w14:paraId="35A82F7B">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5.分析沙子龙、王三胜和孙老者的性格特征。</w:t>
            </w:r>
          </w:p>
          <w:p w14:paraId="07C4E31E">
            <w:pPr>
              <w:spacing w:beforeLines="0" w:afterLines="0"/>
              <w:jc w:val="both"/>
              <w:rPr>
                <w:rFonts w:hint="eastAsia" w:ascii="E-BZ" w:hAnsi="E-BZ" w:eastAsia="E-BZ"/>
                <w:sz w:val="24"/>
                <w:szCs w:val="24"/>
                <w:lang w:val="en-US" w:eastAsia="zh-CN"/>
              </w:rPr>
            </w:pPr>
          </w:p>
          <w:p w14:paraId="3FEFD685">
            <w:pPr>
              <w:spacing w:beforeLines="0" w:afterLines="0"/>
              <w:jc w:val="both"/>
              <w:rPr>
                <w:rFonts w:hint="eastAsia" w:ascii="E-BZ" w:hAnsi="E-BZ" w:eastAsia="E-BZ"/>
                <w:sz w:val="24"/>
                <w:szCs w:val="24"/>
                <w:lang w:val="en-US" w:eastAsia="zh-CN"/>
              </w:rPr>
            </w:pPr>
          </w:p>
          <w:p w14:paraId="127622C8">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二、现当代戏剧</w:t>
            </w:r>
          </w:p>
          <w:p w14:paraId="5A25CDA9">
            <w:pPr>
              <w:spacing w:beforeLines="0" w:afterLines="0"/>
              <w:jc w:val="both"/>
              <w:rPr>
                <w:rFonts w:hint="eastAsia" w:ascii="E-BZ" w:hAnsi="E-BZ" w:eastAsia="E-BZ"/>
                <w:sz w:val="24"/>
                <w:szCs w:val="24"/>
                <w:lang w:val="en-US" w:eastAsia="zh-CN"/>
              </w:rPr>
            </w:pPr>
          </w:p>
          <w:p w14:paraId="414EA236">
            <w:pPr>
              <w:spacing w:beforeLines="0" w:afterLines="0"/>
              <w:jc w:val="both"/>
              <w:rPr>
                <w:rFonts w:hint="eastAsia" w:ascii="E-BZ" w:hAnsi="E-BZ" w:eastAsia="E-BZ"/>
                <w:sz w:val="24"/>
                <w:szCs w:val="24"/>
                <w:lang w:val="en-US" w:eastAsia="zh-CN"/>
              </w:rPr>
            </w:pPr>
          </w:p>
          <w:p w14:paraId="7074205E">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三、拓展</w:t>
            </w:r>
          </w:p>
          <w:p w14:paraId="550883CD">
            <w:pPr>
              <w:spacing w:beforeLines="0" w:afterLines="0"/>
              <w:jc w:val="both"/>
              <w:rPr>
                <w:rFonts w:hint="default" w:ascii="E-BZ" w:hAnsi="E-BZ" w:eastAsia="E-BZ"/>
                <w:sz w:val="24"/>
                <w:szCs w:val="24"/>
                <w:lang w:val="en-US" w:eastAsia="zh-CN"/>
              </w:rPr>
            </w:pPr>
          </w:p>
          <w:p w14:paraId="066FA4C9">
            <w:pPr>
              <w:spacing w:beforeLines="0" w:afterLines="0"/>
              <w:jc w:val="both"/>
              <w:rPr>
                <w:rFonts w:hint="eastAsia" w:ascii="E-BZ" w:hAnsi="E-BZ" w:eastAsia="E-BZ"/>
                <w:sz w:val="24"/>
                <w:szCs w:val="24"/>
                <w:lang w:val="en-US" w:eastAsia="zh-CN"/>
              </w:rPr>
            </w:pPr>
            <w:r>
              <w:rPr>
                <w:rFonts w:hint="eastAsia" w:ascii="E-BZ" w:hAnsi="E-BZ" w:eastAsia="E-BZ"/>
                <w:sz w:val="24"/>
                <w:szCs w:val="24"/>
                <w:lang w:val="en-US" w:eastAsia="zh-CN"/>
              </w:rPr>
              <w:t>自主阅读小说《受戒》（汪曾祺）、《红高粱》（莫言）、《游园惊梦》（白先勇）</w:t>
            </w:r>
          </w:p>
          <w:p w14:paraId="33666035">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集体讨论：小说的写作方式、深层意涵与其创作的时代背景间存在如何的关系？尝试结合具体小说案例说明。</w:t>
            </w:r>
          </w:p>
          <w:p w14:paraId="2663CC6D">
            <w:pPr>
              <w:spacing w:beforeLines="0" w:afterLines="0"/>
              <w:jc w:val="both"/>
              <w:rPr>
                <w:rFonts w:hint="default" w:ascii="E-BZ" w:hAnsi="E-BZ" w:eastAsia="E-BZ"/>
                <w:sz w:val="24"/>
                <w:szCs w:val="24"/>
                <w:lang w:val="en-US" w:eastAsia="zh-CN"/>
              </w:rPr>
            </w:pPr>
          </w:p>
          <w:p w14:paraId="012ED9E1">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自主阅读戏剧《雷雨》（曹禺）</w:t>
            </w:r>
          </w:p>
          <w:p w14:paraId="1A239030">
            <w:pPr>
              <w:spacing w:beforeLines="0" w:afterLines="0"/>
              <w:jc w:val="both"/>
              <w:rPr>
                <w:rFonts w:hint="default" w:ascii="E-BZ" w:hAnsi="E-BZ" w:eastAsia="E-BZ"/>
                <w:sz w:val="24"/>
                <w:szCs w:val="24"/>
                <w:lang w:val="en-US" w:eastAsia="zh-CN"/>
              </w:rPr>
            </w:pPr>
            <w:r>
              <w:rPr>
                <w:rFonts w:hint="eastAsia" w:ascii="E-BZ" w:hAnsi="E-BZ" w:eastAsia="E-BZ"/>
                <w:sz w:val="24"/>
                <w:szCs w:val="24"/>
                <w:lang w:val="en-US" w:eastAsia="zh-CN"/>
              </w:rPr>
              <w:t>集体讨论：比较中国现当代戏剧与传统戏剧剧情结构设计、情感表达方式上的差异。</w:t>
            </w:r>
          </w:p>
          <w:p w14:paraId="02973A4E">
            <w:pPr>
              <w:spacing w:beforeLines="0" w:afterLines="0"/>
              <w:jc w:val="both"/>
              <w:rPr>
                <w:rFonts w:hint="default" w:ascii="E-BZ" w:hAnsi="E-BZ" w:eastAsia="E-BZ"/>
                <w:sz w:val="24"/>
                <w:szCs w:val="24"/>
                <w:lang w:val="en-US" w:eastAsia="zh-CN"/>
              </w:rPr>
            </w:pPr>
          </w:p>
        </w:tc>
      </w:tr>
      <w:tr w14:paraId="03454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706B6D9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5AB39C3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1.就课堂讨论的“思考与练习”习题提出自己的看法。</w:t>
            </w:r>
          </w:p>
          <w:p w14:paraId="55216D0E">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2.阅读“拓展阅读篇目”中的其他小说（《围城》《金锁记》），尝试分析不同小说家写作风格的差异，思考小说创作所需的能力。</w:t>
            </w:r>
          </w:p>
        </w:tc>
      </w:tr>
      <w:tr w14:paraId="5A80CE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18BF50C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47FA88DB">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1.《荷马史诗（节选）》</w:t>
            </w:r>
          </w:p>
          <w:p w14:paraId="1165D2A6">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2.《神曲（节选）》</w:t>
            </w:r>
          </w:p>
          <w:p w14:paraId="6411CAEC">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3.《西风颂》</w:t>
            </w:r>
          </w:p>
          <w:p w14:paraId="49ACD471">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4.《哈姆雷特（节选）》</w:t>
            </w:r>
          </w:p>
          <w:p w14:paraId="63F710BF">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5.《简·爱（节选）》</w:t>
            </w:r>
          </w:p>
          <w:p w14:paraId="41E0BBD8">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6.《老人与海（节选）》</w:t>
            </w:r>
          </w:p>
        </w:tc>
      </w:tr>
      <w:tr w14:paraId="17F658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1A751C95">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21EF59C5">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07639895">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14E3CB31">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C51746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A244800">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7D71359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22F1B2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941199C">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1D2B2A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FE12E47">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1A188BE">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8298069">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C4B265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2B1335FD">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D525011">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6D65C534">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19796168">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338FED93">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57B94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1EE50F53">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56786672">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hint="default" w:ascii="Times New Roman" w:hAnsi="Times New Roman" w:cs="Times New Roman"/>
                <w:spacing w:val="13"/>
                <w:sz w:val="20"/>
                <w:szCs w:val="20"/>
              </w:rPr>
              <w:t xml:space="preserve"> </w:t>
            </w:r>
            <w:r>
              <w:rPr>
                <w:rFonts w:hint="default" w:ascii="Times New Roman" w:hAnsi="Times New Roman" w:cs="Times New Roman"/>
                <w:spacing w:val="13"/>
                <w:sz w:val="20"/>
                <w:szCs w:val="20"/>
                <w:lang w:val="en-US" w:eastAsia="zh-CN"/>
              </w:rPr>
              <w:t>14、15</w:t>
            </w:r>
            <w:r>
              <w:rPr>
                <w:rFonts w:hint="default" w:ascii="Times New Roman" w:hAnsi="Times New Roman" w:eastAsia="Times New Roman" w:cs="Times New Roman"/>
                <w:spacing w:val="5"/>
                <w:sz w:val="20"/>
                <w:szCs w:val="20"/>
              </w:rPr>
              <w:t xml:space="preserve"> </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540101BC">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14FA1E25">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5C520B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2C0144A9">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20BBD579">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7EFDDEB8">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第八讲 外国神话、史诗、诗歌、散文、戏剧、小说</w:t>
            </w:r>
          </w:p>
        </w:tc>
      </w:tr>
      <w:tr w14:paraId="0F0CB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4F26D44B">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3228EC90">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0296195D">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eastAsia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64C96DB0">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7FF33E5A">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6E8C2F97">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4</w:t>
            </w:r>
          </w:p>
        </w:tc>
      </w:tr>
      <w:tr w14:paraId="3264C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090ED757">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139999BF">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64789C87">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28450582">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5873502F">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通过对古希腊、古罗马神话史诗的学习，使学生了解古希腊文学的人本意识、追求个人生命价值的文化观念。</w:t>
            </w:r>
          </w:p>
          <w:p w14:paraId="03BC9B5C">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理解古希腊悲剧中诗性思维和理性思维的二元对立观点，审视人类命运的理性精神。</w:t>
            </w:r>
          </w:p>
          <w:p w14:paraId="3E724DC4">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3.重点了解《荷马史诗》的典范性，其宏伟而崇高风格所具备的永久性艺术魅力，及《荷马史诗》的文学意义，和它重要的历史文献价值。</w:t>
            </w:r>
          </w:p>
          <w:p w14:paraId="4610D80C">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1CCE99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0B166CA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6696905D">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2B3D09C0">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讲解法、阅读分析法、讨论法</w:t>
            </w:r>
          </w:p>
        </w:tc>
      </w:tr>
      <w:tr w14:paraId="6A056B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4E7A0410">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09A36B42">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02033663">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1047CD8E">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w:t>
            </w: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《荷马史诗》的典范性、艺术魅力、文学意义和历史文献价值。</w:t>
            </w:r>
          </w:p>
          <w:p w14:paraId="4A54CCF5">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教学难点：了解以古希腊人本意识为代表的追求个人生命价值的文化理念，从中西比较和交流的视角加以考察。</w:t>
            </w:r>
          </w:p>
        </w:tc>
      </w:tr>
      <w:tr w14:paraId="641F74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5A26038F">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0D3853A0">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72EC1FD2">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播放纪录片《古希腊神话系列》相关片段。</w:t>
            </w:r>
          </w:p>
          <w:p w14:paraId="7FA5FCCE">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75DCAB0D">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086472A8">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一、外国神话、史诗</w:t>
            </w:r>
          </w:p>
          <w:p w14:paraId="55CA412C">
            <w:pPr>
              <w:spacing w:beforeLines="0" w:afterLines="0"/>
              <w:jc w:val="left"/>
              <w:rPr>
                <w:rFonts w:hint="default" w:ascii="E-BZ" w:hAnsi="E-BZ" w:eastAsia="E-BZ"/>
                <w:sz w:val="24"/>
                <w:szCs w:val="24"/>
                <w:lang w:val="en-US" w:eastAsia="zh-CN"/>
              </w:rPr>
            </w:pPr>
          </w:p>
          <w:p w14:paraId="3B65D200">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外国神话、史诗赏析1：《古希腊神话（简介）》</w:t>
            </w:r>
          </w:p>
          <w:p w14:paraId="278985C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（一）概述</w:t>
            </w:r>
          </w:p>
          <w:p w14:paraId="21C9417B">
            <w:pPr>
              <w:spacing w:beforeLines="0" w:afterLines="0"/>
              <w:jc w:val="left"/>
              <w:rPr>
                <w:rFonts w:hint="eastAsia" w:ascii="E-B6" w:hAnsi="E-B6" w:eastAsia="E-B6"/>
                <w:sz w:val="24"/>
                <w:szCs w:val="24"/>
              </w:rPr>
            </w:pPr>
            <w:r>
              <w:rPr>
                <w:rFonts w:hint="default" w:ascii="E-BZ" w:hAnsi="E-BZ" w:eastAsia="E-BZ"/>
                <w:sz w:val="24"/>
                <w:szCs w:val="24"/>
                <w:lang w:val="en-US" w:eastAsia="zh-CN"/>
              </w:rPr>
              <w:t>希腊神话源于古老的爱琴文明，他们是西洋文明的始祖，具有卓越的天性和不凡的想像力。在那原始时代，他们对自然现象，对人的生死，都感到神秘和难解，于是他们不断地幻想、不断地沉思。在他们想像中，宇宙万物都拥有生命。</w:t>
            </w:r>
            <w:r>
              <w:rPr>
                <w:rFonts w:hint="eastAsia" w:ascii="FZKTK--GBK1-0" w:hAnsi="FZKTK--GBK1-0" w:eastAsia="FZKTK--GBK1-0"/>
                <w:sz w:val="24"/>
                <w:szCs w:val="24"/>
              </w:rPr>
              <w:t>多利亚人入侵爱琴文明后</w:t>
            </w:r>
            <w:r>
              <w:rPr>
                <w:rFonts w:hint="eastAsia" w:ascii="E-B6" w:hAnsi="E-B6" w:eastAsia="E-B6"/>
                <w:sz w:val="24"/>
                <w:szCs w:val="24"/>
              </w:rPr>
              <w:t xml:space="preserve">, </w:t>
            </w:r>
            <w:r>
              <w:rPr>
                <w:rFonts w:hint="eastAsia" w:ascii="FZKTK--GBK1-0" w:hAnsi="FZKTK--GBK1-0" w:eastAsia="FZKTK--GBK1-0"/>
                <w:sz w:val="24"/>
                <w:szCs w:val="24"/>
              </w:rPr>
              <w:t>导致希腊半岛人口过剩</w:t>
            </w:r>
            <w:r>
              <w:rPr>
                <w:rFonts w:hint="eastAsia" w:ascii="E-B6" w:hAnsi="E-B6" w:eastAsia="E-B6"/>
                <w:sz w:val="24"/>
                <w:szCs w:val="24"/>
              </w:rPr>
              <w:t xml:space="preserve">, </w:t>
            </w:r>
            <w:r>
              <w:rPr>
                <w:rFonts w:hint="eastAsia" w:ascii="FZKTK--GBK1-0" w:hAnsi="FZKTK--GBK1-0" w:eastAsia="FZKTK--GBK1-0"/>
                <w:sz w:val="24"/>
                <w:szCs w:val="24"/>
              </w:rPr>
              <w:t>古希腊人不得不向外寻拓生活空间</w:t>
            </w:r>
            <w:r>
              <w:rPr>
                <w:rFonts w:hint="eastAsia" w:ascii="E-B6" w:hAnsi="E-B6" w:eastAsia="E-B6"/>
                <w:sz w:val="24"/>
                <w:szCs w:val="24"/>
              </w:rPr>
              <w:t>。</w:t>
            </w:r>
            <w:r>
              <w:rPr>
                <w:rFonts w:hint="eastAsia" w:ascii="FZKTK--GBK1-0" w:hAnsi="FZKTK--GBK1-0" w:eastAsia="FZKTK--GBK1-0"/>
                <w:sz w:val="24"/>
                <w:szCs w:val="24"/>
              </w:rPr>
              <w:t>这时候他们开始崇拜英雄豪杰</w:t>
            </w:r>
            <w:r>
              <w:rPr>
                <w:rFonts w:hint="eastAsia" w:ascii="E-B6" w:hAnsi="E-B6" w:eastAsia="E-B6"/>
                <w:sz w:val="24"/>
                <w:szCs w:val="24"/>
              </w:rPr>
              <w:t xml:space="preserve">, </w:t>
            </w:r>
            <w:r>
              <w:rPr>
                <w:rFonts w:hint="eastAsia" w:ascii="FZKTK--GBK1-0" w:hAnsi="FZKTK--GBK1-0" w:eastAsia="FZKTK--GBK1-0"/>
                <w:sz w:val="24"/>
                <w:szCs w:val="24"/>
              </w:rPr>
              <w:t>产生了许多人神交织的民族英雄故事</w:t>
            </w:r>
            <w:r>
              <w:rPr>
                <w:rFonts w:hint="eastAsia" w:ascii="E-B6" w:hAnsi="E-B6" w:eastAsia="E-B6"/>
                <w:sz w:val="24"/>
                <w:szCs w:val="24"/>
              </w:rPr>
              <w:t>。</w:t>
            </w:r>
            <w:r>
              <w:rPr>
                <w:rFonts w:hint="eastAsia" w:ascii="FZKTK--GBK1-0" w:hAnsi="FZKTK--GBK1-0" w:eastAsia="FZKTK--GBK1-0"/>
                <w:sz w:val="24"/>
                <w:szCs w:val="24"/>
              </w:rPr>
              <w:t>这些众人所创造的人</w:t>
            </w:r>
            <w:r>
              <w:rPr>
                <w:rFonts w:hint="eastAsia" w:ascii="E-B6" w:hAnsi="E-B6" w:eastAsia="E-B6"/>
                <w:sz w:val="24"/>
                <w:szCs w:val="24"/>
              </w:rPr>
              <w:t>、</w:t>
            </w:r>
            <w:r>
              <w:rPr>
                <w:rFonts w:hint="eastAsia" w:ascii="FZKTK--GBK1-0" w:hAnsi="FZKTK--GBK1-0" w:eastAsia="FZKTK--GBK1-0"/>
                <w:sz w:val="24"/>
                <w:szCs w:val="24"/>
              </w:rPr>
              <w:t>神</w:t>
            </w:r>
            <w:r>
              <w:rPr>
                <w:rFonts w:hint="eastAsia" w:ascii="E-B6" w:hAnsi="E-B6" w:eastAsia="E-B6"/>
                <w:sz w:val="24"/>
                <w:szCs w:val="24"/>
              </w:rPr>
              <w:t>、</w:t>
            </w:r>
            <w:r>
              <w:rPr>
                <w:rFonts w:hint="eastAsia" w:ascii="FZKTK--GBK1-0" w:hAnsi="FZKTK--GBK1-0" w:eastAsia="FZKTK--GBK1-0"/>
                <w:sz w:val="24"/>
                <w:szCs w:val="24"/>
              </w:rPr>
              <w:t>物的故事</w:t>
            </w:r>
            <w:r>
              <w:rPr>
                <w:rFonts w:hint="eastAsia" w:ascii="E-B6" w:hAnsi="E-B6" w:eastAsia="E-B6"/>
                <w:sz w:val="24"/>
                <w:szCs w:val="24"/>
              </w:rPr>
              <w:t xml:space="preserve">, </w:t>
            </w:r>
            <w:r>
              <w:rPr>
                <w:rFonts w:hint="eastAsia" w:ascii="FZKTK--GBK1-0" w:hAnsi="FZKTK--GBK1-0" w:eastAsia="FZKTK--GBK1-0"/>
                <w:sz w:val="24"/>
                <w:szCs w:val="24"/>
              </w:rPr>
              <w:t>经由时间的淬炼</w:t>
            </w:r>
            <w:r>
              <w:rPr>
                <w:rFonts w:hint="eastAsia" w:ascii="E-B6" w:hAnsi="E-B6" w:eastAsia="E-B6"/>
                <w:sz w:val="24"/>
                <w:szCs w:val="24"/>
              </w:rPr>
              <w:t xml:space="preserve">, </w:t>
            </w:r>
            <w:r>
              <w:rPr>
                <w:rFonts w:hint="eastAsia" w:ascii="FZKTK--GBK1-0" w:hAnsi="FZKTK--GBK1-0" w:eastAsia="FZKTK--GBK1-0"/>
                <w:sz w:val="24"/>
                <w:szCs w:val="24"/>
              </w:rPr>
              <w:t>被史家统称为</w:t>
            </w:r>
            <w:r>
              <w:rPr>
                <w:rFonts w:hint="eastAsia" w:ascii="E-B6" w:hAnsi="E-B6" w:eastAsia="E-B6"/>
                <w:sz w:val="24"/>
                <w:szCs w:val="24"/>
              </w:rPr>
              <w:t xml:space="preserve">“ </w:t>
            </w:r>
            <w:r>
              <w:rPr>
                <w:rFonts w:hint="eastAsia" w:ascii="FZKTK--GBK1-0" w:hAnsi="FZKTK--GBK1-0" w:eastAsia="FZKTK--GBK1-0"/>
                <w:sz w:val="24"/>
                <w:szCs w:val="24"/>
              </w:rPr>
              <w:t>希腊神话</w:t>
            </w:r>
            <w:r>
              <w:rPr>
                <w:rFonts w:hint="eastAsia" w:ascii="E-B6" w:hAnsi="E-B6" w:eastAsia="E-B6"/>
                <w:sz w:val="24"/>
                <w:szCs w:val="24"/>
              </w:rPr>
              <w:t>”,</w:t>
            </w:r>
            <w:r>
              <w:rPr>
                <w:rFonts w:hint="eastAsia" w:ascii="FZKTK--GBK1-0" w:hAnsi="FZKTK--GBK1-0" w:eastAsia="FZKTK--GBK1-0"/>
                <w:sz w:val="24"/>
                <w:szCs w:val="24"/>
              </w:rPr>
              <w:t>公元前十一二世纪到公元前七八世纪间则被称为</w:t>
            </w:r>
            <w:r>
              <w:rPr>
                <w:rFonts w:hint="eastAsia" w:ascii="E-B6" w:hAnsi="E-B6" w:eastAsia="E-B6"/>
                <w:sz w:val="24"/>
                <w:szCs w:val="24"/>
              </w:rPr>
              <w:t>“</w:t>
            </w:r>
            <w:r>
              <w:rPr>
                <w:rFonts w:hint="eastAsia" w:ascii="FZKTK--GBK1-0" w:hAnsi="FZKTK--GBK1-0" w:eastAsia="FZKTK--GBK1-0"/>
                <w:sz w:val="24"/>
                <w:szCs w:val="24"/>
              </w:rPr>
              <w:t>神话时代</w:t>
            </w:r>
            <w:r>
              <w:rPr>
                <w:rFonts w:hint="eastAsia" w:ascii="E-B6" w:hAnsi="E-B6" w:eastAsia="E-B6"/>
                <w:sz w:val="24"/>
                <w:szCs w:val="24"/>
              </w:rPr>
              <w:t>”。</w:t>
            </w:r>
            <w:r>
              <w:rPr>
                <w:rFonts w:hint="eastAsia" w:ascii="FZKTK--GBK1-0" w:hAnsi="FZKTK--GBK1-0" w:eastAsia="FZKTK--GBK1-0"/>
                <w:sz w:val="24"/>
                <w:szCs w:val="24"/>
              </w:rPr>
              <w:t>神话故事最初都是口口相传</w:t>
            </w:r>
            <w:r>
              <w:rPr>
                <w:rFonts w:hint="eastAsia" w:ascii="E-B6" w:hAnsi="E-B6" w:eastAsia="E-B6"/>
                <w:sz w:val="24"/>
                <w:szCs w:val="24"/>
              </w:rPr>
              <w:t xml:space="preserve">, </w:t>
            </w:r>
            <w:r>
              <w:rPr>
                <w:rFonts w:hint="eastAsia" w:ascii="FZKTK--GBK1-0" w:hAnsi="FZKTK--GBK1-0" w:eastAsia="FZKTK--GBK1-0"/>
                <w:sz w:val="24"/>
                <w:szCs w:val="24"/>
              </w:rPr>
              <w:t>直至公元前七世纪才由大诗人荷马统整记录于</w:t>
            </w:r>
            <w:r>
              <w:rPr>
                <w:rFonts w:hint="eastAsia" w:ascii="E-B6" w:hAnsi="E-B6" w:eastAsia="E-B6"/>
                <w:sz w:val="24"/>
                <w:szCs w:val="24"/>
              </w:rPr>
              <w:t>《</w:t>
            </w:r>
            <w:r>
              <w:rPr>
                <w:rFonts w:hint="eastAsia" w:ascii="FZKTK--GBK1-0" w:hAnsi="FZKTK--GBK1-0" w:eastAsia="FZKTK--GBK1-0"/>
                <w:sz w:val="24"/>
                <w:szCs w:val="24"/>
              </w:rPr>
              <w:t>荷马史诗</w:t>
            </w:r>
            <w:r>
              <w:rPr>
                <w:rFonts w:hint="eastAsia" w:ascii="E-B6" w:hAnsi="E-B6" w:eastAsia="E-B6"/>
                <w:sz w:val="24"/>
                <w:szCs w:val="24"/>
              </w:rPr>
              <w:t>》</w:t>
            </w:r>
            <w:r>
              <w:rPr>
                <w:rFonts w:hint="eastAsia" w:ascii="FZKTK--GBK1-0" w:hAnsi="FZKTK--GBK1-0" w:eastAsia="FZKTK--GBK1-0"/>
                <w:sz w:val="24"/>
                <w:szCs w:val="24"/>
              </w:rPr>
              <w:t>中</w:t>
            </w:r>
            <w:r>
              <w:rPr>
                <w:rFonts w:hint="eastAsia" w:ascii="E-B6" w:hAnsi="E-B6" w:eastAsia="E-B6"/>
                <w:sz w:val="24"/>
                <w:szCs w:val="24"/>
              </w:rPr>
              <w:t>。</w:t>
            </w:r>
          </w:p>
          <w:p w14:paraId="12D78EBD">
            <w:pPr>
              <w:spacing w:beforeLines="0" w:afterLines="0"/>
              <w:jc w:val="left"/>
              <w:rPr>
                <w:rFonts w:hint="eastAsia" w:ascii="E-B6" w:hAnsi="E-B6" w:eastAsia="E-B6"/>
                <w:sz w:val="24"/>
                <w:szCs w:val="24"/>
              </w:rPr>
            </w:pPr>
          </w:p>
          <w:p w14:paraId="47B6EACE">
            <w:pPr>
              <w:spacing w:beforeLines="0" w:afterLines="0"/>
              <w:jc w:val="left"/>
              <w:rPr>
                <w:rFonts w:hint="default" w:ascii="E-B6" w:hAnsi="E-B6" w:eastAsia="E-B6"/>
                <w:sz w:val="24"/>
                <w:szCs w:val="24"/>
                <w:lang w:val="en-US" w:eastAsia="zh-CN"/>
              </w:rPr>
            </w:pPr>
            <w:r>
              <w:rPr>
                <w:rFonts w:hint="eastAsia" w:ascii="E-B6" w:hAnsi="E-B6" w:eastAsia="E-B6"/>
                <w:sz w:val="24"/>
                <w:szCs w:val="24"/>
                <w:lang w:eastAsia="zh-CN"/>
              </w:rPr>
              <w:t>（</w:t>
            </w:r>
            <w:r>
              <w:rPr>
                <w:rFonts w:hint="eastAsia" w:ascii="E-B6" w:hAnsi="E-B6" w:eastAsia="E-B6"/>
                <w:sz w:val="24"/>
                <w:szCs w:val="24"/>
                <w:lang w:val="en-US" w:eastAsia="zh-CN"/>
              </w:rPr>
              <w:t>二</w:t>
            </w:r>
            <w:r>
              <w:rPr>
                <w:rFonts w:hint="eastAsia" w:ascii="E-B6" w:hAnsi="E-B6" w:eastAsia="E-B6"/>
                <w:sz w:val="24"/>
                <w:szCs w:val="24"/>
                <w:lang w:eastAsia="zh-CN"/>
              </w:rPr>
              <w:t>）</w:t>
            </w:r>
            <w:r>
              <w:rPr>
                <w:rFonts w:hint="eastAsia" w:ascii="E-B6" w:hAnsi="E-B6" w:eastAsia="E-B6"/>
                <w:sz w:val="24"/>
                <w:szCs w:val="24"/>
                <w:lang w:val="en-US" w:eastAsia="zh-CN"/>
              </w:rPr>
              <w:t>导读</w:t>
            </w:r>
          </w:p>
          <w:p w14:paraId="02683DD2">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从思想内涵而言，希腊神话以诗性想象表达了远古希腊人力图诠释纷繁复杂的自然现象和社会现象的原始观念， 曲折反应了人类从蒙昧时期到野蛮时期、从母权制度过度到父权制的史前史，是对人的存在和人生意义的一种前哲学、前逻辑的思考和诠释。</w:t>
            </w:r>
          </w:p>
          <w:p w14:paraId="532CC297">
            <w:pPr>
              <w:spacing w:beforeLines="0" w:afterLines="0"/>
              <w:jc w:val="left"/>
              <w:rPr>
                <w:rFonts w:hint="eastAsia" w:ascii="E-BX" w:hAnsi="E-BX" w:eastAsia="E-BX"/>
                <w:sz w:val="24"/>
                <w:szCs w:val="24"/>
              </w:rPr>
            </w:pPr>
            <w:r>
              <w:rPr>
                <w:rFonts w:hint="default" w:ascii="E-BZ" w:hAnsi="E-BZ" w:eastAsia="E-BZ"/>
                <w:sz w:val="24"/>
                <w:szCs w:val="24"/>
                <w:lang w:val="en-US" w:eastAsia="zh-CN"/>
              </w:rPr>
              <w:t>希腊神话中所谓的“前奥林匹斯神系”性质上是属于原生神话，或叫自然神话或蒙昧神话。“前奥林匹斯神系”反映了 母权占统治地位的古希腊氏族社会生活，原生神话在一定意义上也可叫母权神话或血缘神话。以宙斯为首的“奥林匹斯神系”已具有次生神话的特征，次生神话也称英雄神话，父权神话，地缘神话，其产生于野蛮时代的高级阶段。</w:t>
            </w:r>
            <w:r>
              <w:rPr>
                <w:rFonts w:hint="eastAsia" w:ascii="FZFSK--GBK1-0" w:hAnsi="FZFSK--GBK1-0" w:eastAsia="FZFSK--GBK1-0"/>
                <w:sz w:val="24"/>
                <w:szCs w:val="24"/>
              </w:rPr>
              <w:t>行吟诗人歌颂</w:t>
            </w:r>
            <w:r>
              <w:rPr>
                <w:rFonts w:hint="eastAsia" w:ascii="FZFSK--GBK1-0" w:hAnsi="FZFSK--GBK1-0" w:eastAsia="FZFSK--GBK1-0"/>
                <w:sz w:val="24"/>
                <w:szCs w:val="24"/>
                <w:lang w:val="en-US" w:eastAsia="zh-CN"/>
              </w:rPr>
              <w:t>父权英雄</w:t>
            </w:r>
            <w:r>
              <w:rPr>
                <w:rFonts w:hint="eastAsia" w:ascii="FZFSK--GBK1-0" w:hAnsi="FZFSK--GBK1-0" w:eastAsia="FZFSK--GBK1-0"/>
                <w:sz w:val="24"/>
                <w:szCs w:val="24"/>
              </w:rPr>
              <w:t>们非凡的业绩</w:t>
            </w:r>
            <w:r>
              <w:rPr>
                <w:rFonts w:hint="eastAsia" w:ascii="E-BX" w:hAnsi="E-BX" w:eastAsia="E-BX"/>
                <w:sz w:val="24"/>
                <w:szCs w:val="24"/>
              </w:rPr>
              <w:t xml:space="preserve">, </w:t>
            </w:r>
            <w:r>
              <w:rPr>
                <w:rFonts w:hint="eastAsia" w:ascii="FZFSK--GBK1-0" w:hAnsi="FZFSK--GBK1-0" w:eastAsia="FZFSK--GBK1-0"/>
                <w:sz w:val="24"/>
                <w:szCs w:val="24"/>
              </w:rPr>
              <w:t>神的社会属性逐渐明显</w:t>
            </w:r>
            <w:r>
              <w:rPr>
                <w:rFonts w:hint="eastAsia" w:ascii="E-BX" w:hAnsi="E-BX" w:eastAsia="E-BX"/>
                <w:sz w:val="24"/>
                <w:szCs w:val="24"/>
              </w:rPr>
              <w:t xml:space="preserve">, </w:t>
            </w:r>
            <w:r>
              <w:rPr>
                <w:rFonts w:hint="eastAsia" w:ascii="FZFSK--GBK1-0" w:hAnsi="FZFSK--GBK1-0" w:eastAsia="FZFSK--GBK1-0"/>
                <w:sz w:val="24"/>
                <w:szCs w:val="24"/>
              </w:rPr>
              <w:t>以致掩饰了其自然属性</w:t>
            </w:r>
            <w:r>
              <w:rPr>
                <w:rFonts w:hint="eastAsia" w:ascii="E-BX" w:hAnsi="E-BX" w:eastAsia="E-BX"/>
                <w:sz w:val="24"/>
                <w:szCs w:val="24"/>
              </w:rPr>
              <w:t>。“</w:t>
            </w:r>
            <w:r>
              <w:rPr>
                <w:rFonts w:hint="eastAsia" w:ascii="FZFSK--GBK1-0" w:hAnsi="FZFSK--GBK1-0" w:eastAsia="FZFSK--GBK1-0"/>
                <w:sz w:val="24"/>
                <w:szCs w:val="24"/>
              </w:rPr>
              <w:t>奥林匹斯神系</w:t>
            </w:r>
            <w:r>
              <w:rPr>
                <w:rFonts w:hint="eastAsia" w:ascii="E-BX" w:hAnsi="E-BX" w:eastAsia="E-BX"/>
                <w:sz w:val="24"/>
                <w:szCs w:val="24"/>
              </w:rPr>
              <w:t xml:space="preserve">” </w:t>
            </w:r>
            <w:r>
              <w:rPr>
                <w:rFonts w:hint="eastAsia" w:ascii="FZFSK--GBK1-0" w:hAnsi="FZFSK--GBK1-0" w:eastAsia="FZFSK--GBK1-0"/>
                <w:sz w:val="24"/>
                <w:szCs w:val="24"/>
              </w:rPr>
              <w:t>反映的是父权占统治地位的原始社会后期</w:t>
            </w:r>
            <w:r>
              <w:rPr>
                <w:rFonts w:hint="eastAsia" w:ascii="E-BX" w:hAnsi="E-BX" w:eastAsia="E-BX"/>
                <w:sz w:val="24"/>
                <w:szCs w:val="24"/>
              </w:rPr>
              <w:t>(</w:t>
            </w:r>
            <w:r>
              <w:rPr>
                <w:rFonts w:hint="eastAsia" w:ascii="FZFSK--GBK1-0" w:hAnsi="FZFSK--GBK1-0" w:eastAsia="FZFSK--GBK1-0"/>
                <w:sz w:val="24"/>
                <w:szCs w:val="24"/>
              </w:rPr>
              <w:t>公元前</w:t>
            </w:r>
            <w:r>
              <w:rPr>
                <w:rFonts w:hint="eastAsia" w:ascii="E-BZ" w:hAnsi="E-BZ" w:eastAsia="E-BZ"/>
                <w:sz w:val="24"/>
                <w:szCs w:val="24"/>
              </w:rPr>
              <w:t>1200</w:t>
            </w:r>
            <w:r>
              <w:rPr>
                <w:rFonts w:hint="eastAsia" w:ascii="E-BX" w:hAnsi="E-BX" w:eastAsia="E-BX"/>
                <w:sz w:val="24"/>
                <w:szCs w:val="24"/>
              </w:rPr>
              <w:t>—</w:t>
            </w:r>
            <w:r>
              <w:rPr>
                <w:rFonts w:hint="eastAsia" w:ascii="FZFSK--GBK1-0" w:hAnsi="FZFSK--GBK1-0" w:eastAsia="FZFSK--GBK1-0"/>
                <w:sz w:val="24"/>
                <w:szCs w:val="24"/>
              </w:rPr>
              <w:t>公元前</w:t>
            </w:r>
            <w:r>
              <w:rPr>
                <w:rFonts w:hint="eastAsia" w:ascii="E-BZ" w:hAnsi="E-BZ" w:eastAsia="E-BZ"/>
                <w:sz w:val="24"/>
                <w:szCs w:val="24"/>
              </w:rPr>
              <w:t>800</w:t>
            </w:r>
            <w:r>
              <w:rPr>
                <w:rFonts w:hint="eastAsia" w:ascii="E-BX" w:hAnsi="E-BX" w:eastAsia="E-BX"/>
                <w:sz w:val="24"/>
                <w:szCs w:val="24"/>
              </w:rPr>
              <w:t xml:space="preserve">), </w:t>
            </w:r>
            <w:r>
              <w:rPr>
                <w:rFonts w:hint="eastAsia" w:ascii="FZFSK--GBK1-0" w:hAnsi="FZFSK--GBK1-0" w:eastAsia="FZFSK--GBK1-0"/>
                <w:sz w:val="24"/>
                <w:szCs w:val="24"/>
              </w:rPr>
              <w:t>即荷马史诗所记载的英雄时代的社会生活状况</w:t>
            </w:r>
            <w:r>
              <w:rPr>
                <w:rFonts w:hint="eastAsia" w:ascii="E-BX" w:hAnsi="E-BX" w:eastAsia="E-BX"/>
                <w:sz w:val="24"/>
                <w:szCs w:val="24"/>
              </w:rPr>
              <w:t>。</w:t>
            </w:r>
          </w:p>
          <w:p w14:paraId="52FCDE0A">
            <w:pPr>
              <w:spacing w:beforeLines="0" w:afterLines="0"/>
              <w:jc w:val="left"/>
              <w:rPr>
                <w:rFonts w:hint="eastAsia" w:ascii="E-BX" w:hAnsi="E-BX" w:eastAsia="E-BX"/>
                <w:sz w:val="24"/>
                <w:szCs w:val="24"/>
              </w:rPr>
            </w:pPr>
          </w:p>
          <w:p w14:paraId="4DE795F1">
            <w:pPr>
              <w:spacing w:beforeLines="0" w:afterLines="0"/>
              <w:jc w:val="left"/>
              <w:rPr>
                <w:rFonts w:hint="eastAsia" w:ascii="E-BX" w:hAnsi="E-BX" w:eastAsia="E-BX"/>
                <w:sz w:val="24"/>
                <w:szCs w:val="24"/>
                <w:lang w:val="en-US" w:eastAsia="zh-CN"/>
              </w:rPr>
            </w:pPr>
            <w:r>
              <w:rPr>
                <w:rFonts w:hint="eastAsia" w:ascii="E-BX" w:hAnsi="E-BX" w:eastAsia="E-BX"/>
                <w:sz w:val="24"/>
                <w:szCs w:val="24"/>
                <w:lang w:eastAsia="zh-CN"/>
              </w:rPr>
              <w:t>（</w:t>
            </w:r>
            <w:r>
              <w:rPr>
                <w:rFonts w:hint="eastAsia" w:ascii="E-BX" w:hAnsi="E-BX" w:eastAsia="E-BX"/>
                <w:sz w:val="24"/>
                <w:szCs w:val="24"/>
                <w:lang w:val="en-US" w:eastAsia="zh-CN"/>
              </w:rPr>
              <w:t>三</w:t>
            </w:r>
            <w:r>
              <w:rPr>
                <w:rFonts w:hint="eastAsia" w:ascii="E-BX" w:hAnsi="E-BX" w:eastAsia="E-BX"/>
                <w:sz w:val="24"/>
                <w:szCs w:val="24"/>
                <w:lang w:eastAsia="zh-CN"/>
              </w:rPr>
              <w:t>）</w:t>
            </w:r>
            <w:r>
              <w:rPr>
                <w:rFonts w:hint="eastAsia" w:ascii="E-BX" w:hAnsi="E-BX" w:eastAsia="E-BX"/>
                <w:sz w:val="24"/>
                <w:szCs w:val="24"/>
                <w:lang w:val="en-US" w:eastAsia="zh-CN"/>
              </w:rPr>
              <w:t>课堂讨论</w:t>
            </w:r>
          </w:p>
          <w:p w14:paraId="2F2E6881">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1.何谓“潘多拉的盒子”？它的寓意所在？</w:t>
            </w:r>
          </w:p>
          <w:p w14:paraId="6FF56DC9">
            <w:pPr>
              <w:spacing w:beforeLines="0" w:afterLines="0"/>
              <w:jc w:val="left"/>
              <w:rPr>
                <w:rFonts w:hint="eastAsia" w:ascii="E-BX" w:hAnsi="E-BX" w:eastAsia="E-BX"/>
                <w:sz w:val="24"/>
                <w:szCs w:val="24"/>
                <w:lang w:val="en-US" w:eastAsia="zh-CN"/>
              </w:rPr>
            </w:pPr>
            <w:r>
              <w:rPr>
                <w:rFonts w:hint="eastAsia" w:ascii="E-BX" w:hAnsi="E-BX" w:eastAsia="E-BX"/>
                <w:sz w:val="24"/>
                <w:szCs w:val="24"/>
                <w:lang w:val="en-US" w:eastAsia="zh-CN"/>
              </w:rPr>
              <w:t>2.古希腊神话的产生根源与特点。</w:t>
            </w:r>
          </w:p>
          <w:p w14:paraId="08803549">
            <w:pPr>
              <w:spacing w:beforeLines="0" w:afterLines="0"/>
              <w:jc w:val="left"/>
              <w:rPr>
                <w:rFonts w:hint="default" w:ascii="E-BX" w:hAnsi="E-BX" w:eastAsia="E-BX"/>
                <w:sz w:val="24"/>
                <w:szCs w:val="24"/>
                <w:lang w:val="en-US" w:eastAsia="zh-CN"/>
              </w:rPr>
            </w:pPr>
            <w:r>
              <w:rPr>
                <w:rFonts w:hint="eastAsia" w:ascii="E-BX" w:hAnsi="E-BX" w:eastAsia="E-BX"/>
                <w:sz w:val="24"/>
                <w:szCs w:val="24"/>
                <w:lang w:val="en-US" w:eastAsia="zh-CN"/>
              </w:rPr>
              <w:t>3.古希腊神话为什么具有不朽的艺术魅力？</w:t>
            </w:r>
          </w:p>
          <w:p w14:paraId="50F92869">
            <w:pPr>
              <w:spacing w:beforeLines="0" w:afterLines="0"/>
              <w:jc w:val="left"/>
              <w:rPr>
                <w:rFonts w:hint="default" w:ascii="E-BZ" w:hAnsi="E-BZ" w:eastAsia="E-BZ"/>
                <w:sz w:val="24"/>
                <w:szCs w:val="24"/>
                <w:lang w:val="en-US" w:eastAsia="zh-CN"/>
              </w:rPr>
            </w:pPr>
          </w:p>
          <w:p w14:paraId="64ABB744">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 xml:space="preserve"> 外国神话、史诗赏析2：《荷马史诗（节选）》</w:t>
            </w:r>
          </w:p>
          <w:p w14:paraId="75A48D9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1E844BA8">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荷马是古希腊的一位盲人诗人，相传生活在公元前8世纪至前7世纪初，出生在小亚细亚，在当时口传文学流行的时代，凭心记口诵讲说世代相传的故事。他留下的两部史诗《伊利亚特》《奥德赛》代表着古希腊文学最辉煌的成就。荷马与但丁、莎士比亚、歌德被西方文学界并称为世界四大诗人，而荷马则又被但丁在《神曲》中誉为“诗人之王”。</w:t>
            </w:r>
          </w:p>
          <w:p w14:paraId="7B9DF90E">
            <w:pPr>
              <w:spacing w:beforeLines="0" w:afterLines="0"/>
              <w:jc w:val="left"/>
              <w:rPr>
                <w:rFonts w:hint="default" w:ascii="E-BZ" w:hAnsi="E-BZ" w:eastAsia="E-BZ"/>
                <w:sz w:val="24"/>
                <w:szCs w:val="24"/>
                <w:lang w:val="en-US" w:eastAsia="zh-CN"/>
              </w:rPr>
            </w:pPr>
          </w:p>
          <w:p w14:paraId="2D8DA53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（二）导读</w:t>
            </w:r>
          </w:p>
          <w:p w14:paraId="702BD177">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荷马史诗</w:t>
            </w:r>
            <w:r>
              <w:rPr>
                <w:rFonts w:hint="eastAsia" w:ascii="E-BX" w:hAnsi="E-BX" w:eastAsia="E-BX"/>
                <w:sz w:val="24"/>
                <w:szCs w:val="24"/>
              </w:rPr>
              <w:t>》</w:t>
            </w:r>
            <w:r>
              <w:rPr>
                <w:rFonts w:hint="eastAsia" w:ascii="FZFSK--GBK1-0" w:hAnsi="FZFSK--GBK1-0" w:eastAsia="FZFSK--GBK1-0"/>
                <w:sz w:val="24"/>
                <w:szCs w:val="24"/>
              </w:rPr>
              <w:t>中的两部史诗</w:t>
            </w:r>
            <w:r>
              <w:rPr>
                <w:rFonts w:hint="eastAsia" w:ascii="E-BX" w:hAnsi="E-BX" w:eastAsia="E-BX"/>
                <w:sz w:val="24"/>
                <w:szCs w:val="24"/>
              </w:rPr>
              <w:t>《</w:t>
            </w:r>
            <w:r>
              <w:rPr>
                <w:rFonts w:hint="eastAsia" w:ascii="FZFSK--GBK1-0" w:hAnsi="FZFSK--GBK1-0" w:eastAsia="FZFSK--GBK1-0"/>
                <w:sz w:val="24"/>
                <w:szCs w:val="24"/>
              </w:rPr>
              <w:t>伊利亚特</w:t>
            </w:r>
            <w:r>
              <w:rPr>
                <w:rFonts w:hint="eastAsia" w:ascii="E-BX" w:hAnsi="E-BX" w:eastAsia="E-BX"/>
                <w:sz w:val="24"/>
                <w:szCs w:val="24"/>
              </w:rPr>
              <w:t>》</w:t>
            </w:r>
            <w:r>
              <w:rPr>
                <w:rFonts w:hint="eastAsia" w:ascii="FZFSK--GBK1-0" w:hAnsi="FZFSK--GBK1-0" w:eastAsia="FZFSK--GBK1-0"/>
                <w:sz w:val="24"/>
                <w:szCs w:val="24"/>
              </w:rPr>
              <w:t>和</w:t>
            </w:r>
            <w:r>
              <w:rPr>
                <w:rFonts w:hint="eastAsia" w:ascii="E-BX" w:hAnsi="E-BX" w:eastAsia="E-BX"/>
                <w:sz w:val="24"/>
                <w:szCs w:val="24"/>
              </w:rPr>
              <w:t>《</w:t>
            </w:r>
            <w:r>
              <w:rPr>
                <w:rFonts w:hint="eastAsia" w:ascii="FZFSK--GBK1-0" w:hAnsi="FZFSK--GBK1-0" w:eastAsia="FZFSK--GBK1-0"/>
                <w:sz w:val="24"/>
                <w:szCs w:val="24"/>
              </w:rPr>
              <w:t>奥德赛</w:t>
            </w:r>
            <w:r>
              <w:rPr>
                <w:rFonts w:hint="eastAsia" w:ascii="E-BX" w:hAnsi="E-BX" w:eastAsia="E-BX"/>
                <w:sz w:val="24"/>
                <w:szCs w:val="24"/>
              </w:rPr>
              <w:t>》</w:t>
            </w:r>
            <w:r>
              <w:rPr>
                <w:rFonts w:hint="eastAsia" w:ascii="FZFSK--GBK1-0" w:hAnsi="FZFSK--GBK1-0" w:eastAsia="FZFSK--GBK1-0"/>
                <w:sz w:val="24"/>
                <w:szCs w:val="24"/>
              </w:rPr>
              <w:t>描写的主题分别是</w:t>
            </w:r>
            <w:r>
              <w:rPr>
                <w:rFonts w:hint="eastAsia" w:ascii="E-BX" w:hAnsi="E-BX" w:eastAsia="E-BX"/>
                <w:sz w:val="24"/>
                <w:szCs w:val="24"/>
              </w:rPr>
              <w:t xml:space="preserve">: </w:t>
            </w:r>
            <w:r>
              <w:rPr>
                <w:rFonts w:hint="eastAsia" w:ascii="FZFSK--GBK1-0" w:hAnsi="FZFSK--GBK1-0" w:eastAsia="FZFSK--GBK1-0"/>
                <w:sz w:val="24"/>
                <w:szCs w:val="24"/>
              </w:rPr>
              <w:t>特洛伊战争中</w:t>
            </w:r>
            <w:r>
              <w:rPr>
                <w:rFonts w:hint="eastAsia" w:ascii="E-BX" w:hAnsi="E-BX" w:eastAsia="E-BX"/>
                <w:sz w:val="24"/>
                <w:szCs w:val="24"/>
              </w:rPr>
              <w:t xml:space="preserve">, </w:t>
            </w:r>
            <w:r>
              <w:rPr>
                <w:rFonts w:hint="eastAsia" w:ascii="FZFSK--GBK1-0" w:hAnsi="FZFSK--GBK1-0" w:eastAsia="FZFSK--GBK1-0"/>
                <w:sz w:val="24"/>
                <w:szCs w:val="24"/>
              </w:rPr>
              <w:t>阿喀琉斯与阿伽门农之间的争端和攻克特洛伊城的过程</w:t>
            </w:r>
            <w:r>
              <w:rPr>
                <w:rFonts w:hint="eastAsia" w:ascii="E-BX" w:hAnsi="E-BX" w:eastAsia="E-BX"/>
                <w:sz w:val="24"/>
                <w:szCs w:val="24"/>
              </w:rPr>
              <w:t xml:space="preserve">; </w:t>
            </w:r>
            <w:r>
              <w:rPr>
                <w:rFonts w:hint="eastAsia" w:ascii="FZFSK--GBK1-0" w:hAnsi="FZFSK--GBK1-0" w:eastAsia="FZFSK--GBK1-0"/>
                <w:sz w:val="24"/>
                <w:szCs w:val="24"/>
              </w:rPr>
              <w:t>特洛伊沦陷后</w:t>
            </w:r>
            <w:r>
              <w:rPr>
                <w:rFonts w:hint="eastAsia" w:ascii="E-BX" w:hAnsi="E-BX" w:eastAsia="E-BX"/>
                <w:sz w:val="24"/>
                <w:szCs w:val="24"/>
              </w:rPr>
              <w:t>,</w:t>
            </w:r>
            <w:r>
              <w:rPr>
                <w:rFonts w:hint="eastAsia" w:ascii="FZFSK--GBK1-0" w:hAnsi="FZFSK--GBK1-0" w:eastAsia="FZFSK--GBK1-0"/>
                <w:sz w:val="24"/>
                <w:szCs w:val="24"/>
              </w:rPr>
              <w:t>奥德修斯返回伊萨卡岛上的王国</w:t>
            </w:r>
            <w:r>
              <w:rPr>
                <w:rFonts w:hint="eastAsia" w:ascii="E-BX" w:hAnsi="E-BX" w:eastAsia="E-BX"/>
                <w:sz w:val="24"/>
                <w:szCs w:val="24"/>
              </w:rPr>
              <w:t xml:space="preserve">, </w:t>
            </w:r>
            <w:r>
              <w:rPr>
                <w:rFonts w:hint="eastAsia" w:ascii="FZFSK--GBK1-0" w:hAnsi="FZFSK--GBK1-0" w:eastAsia="FZFSK--GBK1-0"/>
                <w:sz w:val="24"/>
                <w:szCs w:val="24"/>
              </w:rPr>
              <w:t>与皇后珀涅罗珀团聚的故事</w:t>
            </w:r>
            <w:r>
              <w:rPr>
                <w:rFonts w:hint="eastAsia" w:ascii="E-BX" w:hAnsi="E-BX" w:eastAsia="E-BX"/>
                <w:sz w:val="24"/>
                <w:szCs w:val="24"/>
              </w:rPr>
              <w:t>。《</w:t>
            </w:r>
            <w:r>
              <w:rPr>
                <w:rFonts w:hint="eastAsia" w:ascii="FZFSK--GBK1-0" w:hAnsi="FZFSK--GBK1-0" w:eastAsia="FZFSK--GBK1-0"/>
                <w:sz w:val="24"/>
                <w:szCs w:val="24"/>
              </w:rPr>
              <w:t>荷马史诗</w:t>
            </w:r>
            <w:r>
              <w:rPr>
                <w:rFonts w:hint="eastAsia" w:ascii="E-BX" w:hAnsi="E-BX" w:eastAsia="E-BX"/>
                <w:sz w:val="24"/>
                <w:szCs w:val="24"/>
              </w:rPr>
              <w:t>》</w:t>
            </w:r>
            <w:r>
              <w:rPr>
                <w:rFonts w:hint="eastAsia" w:ascii="FZFSK--GBK1-0" w:hAnsi="FZFSK--GBK1-0" w:eastAsia="FZFSK--GBK1-0"/>
                <w:sz w:val="24"/>
                <w:szCs w:val="24"/>
              </w:rPr>
              <w:t>是早期英雄时代的大幅全景图</w:t>
            </w:r>
            <w:r>
              <w:rPr>
                <w:rFonts w:hint="eastAsia" w:ascii="E-BX" w:hAnsi="E-BX" w:eastAsia="E-BX"/>
                <w:sz w:val="24"/>
                <w:szCs w:val="24"/>
              </w:rPr>
              <w:t xml:space="preserve">, </w:t>
            </w:r>
            <w:r>
              <w:rPr>
                <w:rFonts w:hint="eastAsia" w:ascii="FZFSK--GBK1-0" w:hAnsi="FZFSK--GBK1-0" w:eastAsia="FZFSK--GBK1-0"/>
                <w:sz w:val="24"/>
                <w:szCs w:val="24"/>
              </w:rPr>
              <w:t>也是艺术上的绝妙之作</w:t>
            </w:r>
            <w:r>
              <w:rPr>
                <w:rFonts w:hint="eastAsia" w:ascii="E-BX" w:hAnsi="E-BX" w:eastAsia="E-BX"/>
                <w:sz w:val="24"/>
                <w:szCs w:val="24"/>
              </w:rPr>
              <w:t>。</w:t>
            </w:r>
            <w:r>
              <w:rPr>
                <w:rFonts w:hint="eastAsia" w:ascii="FZFSK--GBK1-0" w:hAnsi="FZFSK--GBK1-0" w:eastAsia="FZFSK--GBK1-0"/>
                <w:sz w:val="24"/>
                <w:szCs w:val="24"/>
              </w:rPr>
              <w:t>它以整个希腊及四周的汪洋大海为主要情节背景</w:t>
            </w:r>
            <w:r>
              <w:rPr>
                <w:rFonts w:hint="eastAsia" w:ascii="E-BX" w:hAnsi="E-BX" w:eastAsia="E-BX"/>
                <w:sz w:val="24"/>
                <w:szCs w:val="24"/>
              </w:rPr>
              <w:t xml:space="preserve">, </w:t>
            </w:r>
            <w:r>
              <w:rPr>
                <w:rFonts w:hint="eastAsia" w:ascii="FZFSK--GBK1-0" w:hAnsi="FZFSK--GBK1-0" w:eastAsia="FZFSK--GBK1-0"/>
                <w:sz w:val="24"/>
                <w:szCs w:val="24"/>
              </w:rPr>
              <w:t>展现了自由主义的社会情景</w:t>
            </w:r>
            <w:r>
              <w:rPr>
                <w:rFonts w:hint="eastAsia" w:ascii="E-BX" w:hAnsi="E-BX" w:eastAsia="E-BX"/>
                <w:sz w:val="24"/>
                <w:szCs w:val="24"/>
              </w:rPr>
              <w:t xml:space="preserve">, </w:t>
            </w:r>
            <w:r>
              <w:rPr>
                <w:rFonts w:hint="eastAsia" w:ascii="FZFSK--GBK1-0" w:hAnsi="FZFSK--GBK1-0" w:eastAsia="FZFSK--GBK1-0"/>
                <w:sz w:val="24"/>
                <w:szCs w:val="24"/>
              </w:rPr>
              <w:t>并为日后希腊人的道德观念</w:t>
            </w:r>
            <w:r>
              <w:rPr>
                <w:rFonts w:hint="eastAsia" w:ascii="E-BX" w:hAnsi="E-BX" w:eastAsia="E-BX"/>
                <w:sz w:val="24"/>
                <w:szCs w:val="24"/>
              </w:rPr>
              <w:t xml:space="preserve">( </w:t>
            </w:r>
            <w:r>
              <w:rPr>
                <w:rFonts w:hint="eastAsia" w:ascii="FZFSK--GBK1-0" w:hAnsi="FZFSK--GBK1-0" w:eastAsia="FZFSK--GBK1-0"/>
                <w:sz w:val="24"/>
                <w:szCs w:val="24"/>
              </w:rPr>
              <w:t>进而会为整个西方社会的道德观念</w:t>
            </w:r>
            <w:r>
              <w:rPr>
                <w:rFonts w:hint="eastAsia" w:ascii="E-BX" w:hAnsi="E-BX" w:eastAsia="E-BX"/>
                <w:sz w:val="24"/>
                <w:szCs w:val="24"/>
              </w:rPr>
              <w:t xml:space="preserve">) </w:t>
            </w:r>
            <w:r>
              <w:rPr>
                <w:rFonts w:hint="eastAsia" w:ascii="FZFSK--GBK1-0" w:hAnsi="FZFSK--GBK1-0" w:eastAsia="FZFSK--GBK1-0"/>
                <w:sz w:val="24"/>
                <w:szCs w:val="24"/>
              </w:rPr>
              <w:t>立下了典范</w:t>
            </w:r>
            <w:r>
              <w:rPr>
                <w:rFonts w:hint="eastAsia" w:ascii="E-BX" w:hAnsi="E-BX" w:eastAsia="E-BX"/>
                <w:sz w:val="24"/>
                <w:szCs w:val="24"/>
              </w:rPr>
              <w:t>。</w:t>
            </w:r>
            <w:r>
              <w:rPr>
                <w:rFonts w:hint="eastAsia" w:ascii="FZFSK--GBK1-0" w:hAnsi="FZFSK--GBK1-0" w:eastAsia="FZFSK--GBK1-0"/>
                <w:sz w:val="24"/>
                <w:szCs w:val="24"/>
              </w:rPr>
              <w:t>古希腊的道德观首先是一种追求成就</w:t>
            </w:r>
            <w:r>
              <w:rPr>
                <w:rFonts w:hint="eastAsia" w:ascii="E-BX" w:hAnsi="E-BX" w:eastAsia="E-BX"/>
                <w:sz w:val="24"/>
                <w:szCs w:val="24"/>
              </w:rPr>
              <w:t>、</w:t>
            </w:r>
            <w:r>
              <w:rPr>
                <w:rFonts w:hint="eastAsia" w:ascii="FZFSK--GBK1-0" w:hAnsi="FZFSK--GBK1-0" w:eastAsia="FZFSK--GBK1-0"/>
                <w:sz w:val="24"/>
                <w:szCs w:val="24"/>
              </w:rPr>
              <w:t>自我实现的人文伦理观</w:t>
            </w:r>
            <w:r>
              <w:rPr>
                <w:rFonts w:hint="eastAsia" w:ascii="E-BX" w:hAnsi="E-BX" w:eastAsia="E-BX"/>
                <w:sz w:val="24"/>
                <w:szCs w:val="24"/>
              </w:rPr>
              <w:t xml:space="preserve">, </w:t>
            </w:r>
            <w:r>
              <w:rPr>
                <w:rFonts w:hint="eastAsia" w:ascii="FZFSK--GBK1-0" w:hAnsi="FZFSK--GBK1-0" w:eastAsia="FZFSK--GBK1-0"/>
                <w:sz w:val="24"/>
                <w:szCs w:val="24"/>
              </w:rPr>
              <w:t>其次是一种人神同性的自由神学</w:t>
            </w:r>
            <w:r>
              <w:rPr>
                <w:rFonts w:hint="eastAsia" w:ascii="E-BX" w:hAnsi="E-BX" w:eastAsia="E-BX"/>
                <w:sz w:val="24"/>
                <w:szCs w:val="24"/>
              </w:rPr>
              <w:t xml:space="preserve">, </w:t>
            </w:r>
            <w:r>
              <w:rPr>
                <w:rFonts w:hint="eastAsia" w:ascii="FZFSK--GBK1-0" w:hAnsi="FZFSK--GBK1-0" w:eastAsia="FZFSK--GBK1-0"/>
                <w:sz w:val="24"/>
                <w:szCs w:val="24"/>
              </w:rPr>
              <w:t>剔除了精神世界中的神秘恐惧</w:t>
            </w:r>
            <w:r>
              <w:rPr>
                <w:rFonts w:hint="eastAsia" w:ascii="E-BX" w:hAnsi="E-BX" w:eastAsia="E-BX"/>
                <w:sz w:val="24"/>
                <w:szCs w:val="24"/>
              </w:rPr>
              <w:t>。</w:t>
            </w:r>
            <w:r>
              <w:rPr>
                <w:rFonts w:hint="eastAsia" w:ascii="FZFSK--GBK1-0" w:hAnsi="FZFSK--GBK1-0" w:eastAsia="FZFSK--GBK1-0"/>
                <w:sz w:val="24"/>
                <w:szCs w:val="24"/>
              </w:rPr>
              <w:t>于是</w:t>
            </w:r>
            <w:r>
              <w:rPr>
                <w:rFonts w:hint="eastAsia" w:ascii="E-BX" w:hAnsi="E-BX" w:eastAsia="E-BX"/>
                <w:sz w:val="24"/>
                <w:szCs w:val="24"/>
              </w:rPr>
              <w:t>, 《</w:t>
            </w:r>
            <w:r>
              <w:rPr>
                <w:rFonts w:hint="eastAsia" w:ascii="FZFSK--GBK1-0" w:hAnsi="FZFSK--GBK1-0" w:eastAsia="FZFSK--GBK1-0"/>
                <w:sz w:val="24"/>
                <w:szCs w:val="24"/>
              </w:rPr>
              <w:t>荷马史诗</w:t>
            </w:r>
            <w:r>
              <w:rPr>
                <w:rFonts w:hint="eastAsia" w:ascii="E-BX" w:hAnsi="E-BX" w:eastAsia="E-BX"/>
                <w:sz w:val="24"/>
                <w:szCs w:val="24"/>
              </w:rPr>
              <w:t>》</w:t>
            </w:r>
            <w:r>
              <w:rPr>
                <w:rFonts w:hint="eastAsia" w:ascii="FZFSK--GBK1-0" w:hAnsi="FZFSK--GBK1-0" w:eastAsia="FZFSK--GBK1-0"/>
                <w:sz w:val="24"/>
                <w:szCs w:val="24"/>
              </w:rPr>
              <w:t>成了</w:t>
            </w:r>
            <w:r>
              <w:rPr>
                <w:rFonts w:hint="eastAsia" w:ascii="E-BX" w:hAnsi="E-BX" w:eastAsia="E-BX"/>
                <w:sz w:val="24"/>
                <w:szCs w:val="24"/>
              </w:rPr>
              <w:t>“</w:t>
            </w:r>
            <w:r>
              <w:rPr>
                <w:rFonts w:hint="eastAsia" w:ascii="FZFSK--GBK1-0" w:hAnsi="FZFSK--GBK1-0" w:eastAsia="FZFSK--GBK1-0"/>
                <w:sz w:val="24"/>
                <w:szCs w:val="24"/>
              </w:rPr>
              <w:t>希腊的圣经</w:t>
            </w:r>
            <w:r>
              <w:rPr>
                <w:rFonts w:hint="eastAsia" w:ascii="E-BX" w:hAnsi="E-BX" w:eastAsia="E-BX"/>
                <w:sz w:val="24"/>
                <w:szCs w:val="24"/>
              </w:rPr>
              <w:t>”。《</w:t>
            </w:r>
            <w:r>
              <w:rPr>
                <w:rFonts w:hint="eastAsia" w:ascii="FZFSK--GBK1-0" w:hAnsi="FZFSK--GBK1-0" w:eastAsia="FZFSK--GBK1-0"/>
                <w:sz w:val="24"/>
                <w:szCs w:val="24"/>
              </w:rPr>
              <w:t>荷马史诗</w:t>
            </w:r>
            <w:r>
              <w:rPr>
                <w:rFonts w:hint="eastAsia" w:ascii="E-BX" w:hAnsi="E-BX" w:eastAsia="E-BX"/>
                <w:sz w:val="24"/>
                <w:szCs w:val="24"/>
              </w:rPr>
              <w:t>》</w:t>
            </w:r>
            <w:r>
              <w:rPr>
                <w:rFonts w:hint="eastAsia" w:ascii="FZFSK--GBK1-0" w:hAnsi="FZFSK--GBK1-0" w:eastAsia="FZFSK--GBK1-0"/>
                <w:sz w:val="24"/>
                <w:szCs w:val="24"/>
              </w:rPr>
              <w:t>集古希腊口述文学之大成</w:t>
            </w:r>
            <w:r>
              <w:rPr>
                <w:rFonts w:hint="eastAsia" w:ascii="E-BX" w:hAnsi="E-BX" w:eastAsia="E-BX"/>
                <w:sz w:val="24"/>
                <w:szCs w:val="24"/>
              </w:rPr>
              <w:t xml:space="preserve">, </w:t>
            </w:r>
            <w:r>
              <w:rPr>
                <w:rFonts w:hint="eastAsia" w:ascii="FZFSK--GBK1-0" w:hAnsi="FZFSK--GBK1-0" w:eastAsia="FZFSK--GBK1-0"/>
                <w:sz w:val="24"/>
                <w:szCs w:val="24"/>
              </w:rPr>
              <w:t>是古希腊最伟大的作品</w:t>
            </w:r>
            <w:r>
              <w:rPr>
                <w:rFonts w:hint="eastAsia" w:ascii="E-BX" w:hAnsi="E-BX" w:eastAsia="E-BX"/>
                <w:sz w:val="24"/>
                <w:szCs w:val="24"/>
              </w:rPr>
              <w:t xml:space="preserve">, </w:t>
            </w:r>
            <w:r>
              <w:rPr>
                <w:rFonts w:hint="eastAsia" w:ascii="FZFSK--GBK1-0" w:hAnsi="FZFSK--GBK1-0" w:eastAsia="FZFSK--GBK1-0"/>
                <w:sz w:val="24"/>
                <w:szCs w:val="24"/>
              </w:rPr>
              <w:t>也是西方文学中最伟大的作品</w:t>
            </w:r>
            <w:r>
              <w:rPr>
                <w:rFonts w:hint="eastAsia" w:ascii="E-BX" w:hAnsi="E-BX" w:eastAsia="E-BX"/>
                <w:sz w:val="24"/>
                <w:szCs w:val="24"/>
              </w:rPr>
              <w:t>。</w:t>
            </w:r>
          </w:p>
          <w:p w14:paraId="7227B6AF">
            <w:pPr>
              <w:spacing w:beforeLines="0" w:afterLines="0"/>
              <w:jc w:val="left"/>
              <w:rPr>
                <w:rFonts w:hint="eastAsia" w:ascii="E-BX" w:hAnsi="E-BX" w:eastAsia="E-BX"/>
                <w:sz w:val="24"/>
                <w:szCs w:val="24"/>
              </w:rPr>
            </w:pPr>
          </w:p>
          <w:p w14:paraId="4CA94986">
            <w:pPr>
              <w:spacing w:beforeLines="0" w:afterLines="0"/>
              <w:jc w:val="left"/>
              <w:rPr>
                <w:rFonts w:hint="default" w:ascii="E-BX" w:hAnsi="E-BX" w:eastAsia="E-BX"/>
                <w:sz w:val="24"/>
                <w:szCs w:val="24"/>
                <w:lang w:val="en-US" w:eastAsia="zh-CN"/>
              </w:rPr>
            </w:pPr>
            <w:r>
              <w:rPr>
                <w:rFonts w:hint="eastAsia" w:ascii="E-BX" w:hAnsi="E-BX" w:eastAsia="E-BX"/>
                <w:sz w:val="24"/>
                <w:szCs w:val="24"/>
                <w:lang w:val="en-US" w:eastAsia="zh-CN"/>
              </w:rPr>
              <w:t>（三）课堂讨论</w:t>
            </w:r>
          </w:p>
          <w:p w14:paraId="4B59277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1.何谓“阿基里斯之踵”？</w:t>
            </w:r>
          </w:p>
          <w:p w14:paraId="22DC9CCC">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2.荷马史诗的内涵及思想艺术成就。</w:t>
            </w:r>
          </w:p>
          <w:p w14:paraId="7990244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3.简述《伊利亚特》中英雄形象。</w:t>
            </w:r>
          </w:p>
          <w:p w14:paraId="2C79F9C0">
            <w:pPr>
              <w:spacing w:beforeLines="0" w:afterLines="0"/>
              <w:jc w:val="left"/>
              <w:rPr>
                <w:rFonts w:hint="default" w:ascii="E-BZ" w:hAnsi="E-BZ" w:eastAsia="E-BZ"/>
                <w:sz w:val="24"/>
                <w:szCs w:val="24"/>
                <w:lang w:val="en-US" w:eastAsia="zh-CN"/>
              </w:rPr>
            </w:pPr>
          </w:p>
          <w:p w14:paraId="2F3C8FFE">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外国神话、史诗赏析3：《俄狄浦斯王（节选）》</w:t>
            </w:r>
          </w:p>
          <w:p w14:paraId="67477BF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00121453">
            <w:pPr>
              <w:spacing w:beforeLines="0" w:afterLines="0"/>
              <w:jc w:val="left"/>
              <w:rPr>
                <w:rFonts w:hint="eastAsia" w:ascii="FZKTK--GBK1-0" w:hAnsi="FZKTK--GBK1-0" w:eastAsia="FZKTK--GBK1-0"/>
                <w:sz w:val="24"/>
                <w:szCs w:val="24"/>
              </w:rPr>
            </w:pPr>
            <w:r>
              <w:rPr>
                <w:rFonts w:hint="eastAsia" w:ascii="FZKTK--GBK1-0" w:hAnsi="FZKTK--GBK1-0" w:eastAsia="FZKTK--GBK1-0"/>
                <w:sz w:val="24"/>
                <w:szCs w:val="24"/>
              </w:rPr>
              <w:t>索福克勒斯</w:t>
            </w:r>
            <w:r>
              <w:rPr>
                <w:rFonts w:hint="eastAsia" w:ascii="E-B6" w:hAnsi="E-B6" w:eastAsia="E-B6"/>
                <w:sz w:val="24"/>
                <w:szCs w:val="24"/>
              </w:rPr>
              <w:t>(</w:t>
            </w:r>
            <w:r>
              <w:rPr>
                <w:rFonts w:hint="eastAsia" w:ascii="FZKTK--GBK1-0" w:hAnsi="FZKTK--GBK1-0" w:eastAsia="FZKTK--GBK1-0"/>
                <w:sz w:val="24"/>
                <w:szCs w:val="24"/>
              </w:rPr>
              <w:t>约公元前</w:t>
            </w:r>
            <w:r>
              <w:rPr>
                <w:rFonts w:hint="eastAsia" w:ascii="E-BZ" w:hAnsi="E-BZ" w:eastAsia="E-BZ"/>
                <w:sz w:val="24"/>
                <w:szCs w:val="24"/>
              </w:rPr>
              <w:t>496</w:t>
            </w:r>
            <w:r>
              <w:rPr>
                <w:rFonts w:hint="eastAsia" w:ascii="E-B6" w:hAnsi="E-B6" w:eastAsia="E-B6"/>
                <w:sz w:val="24"/>
                <w:szCs w:val="24"/>
              </w:rPr>
              <w:t>—</w:t>
            </w:r>
            <w:r>
              <w:rPr>
                <w:rFonts w:hint="eastAsia" w:ascii="FZKTK--GBK1-0" w:hAnsi="FZKTK--GBK1-0" w:eastAsia="FZKTK--GBK1-0"/>
                <w:sz w:val="24"/>
                <w:szCs w:val="24"/>
              </w:rPr>
              <w:t>公元前</w:t>
            </w:r>
            <w:r>
              <w:rPr>
                <w:rFonts w:hint="eastAsia" w:ascii="E-BZ" w:hAnsi="E-BZ" w:eastAsia="E-BZ"/>
                <w:sz w:val="24"/>
                <w:szCs w:val="24"/>
              </w:rPr>
              <w:t>406</w:t>
            </w:r>
            <w:r>
              <w:rPr>
                <w:rFonts w:hint="eastAsia" w:ascii="E-B6" w:hAnsi="E-B6" w:eastAsia="E-B6"/>
                <w:sz w:val="24"/>
                <w:szCs w:val="24"/>
              </w:rPr>
              <w:t xml:space="preserve">), </w:t>
            </w:r>
            <w:r>
              <w:rPr>
                <w:rFonts w:hint="eastAsia" w:ascii="FZKTK--GBK1-0" w:hAnsi="FZKTK--GBK1-0" w:eastAsia="FZKTK--GBK1-0"/>
                <w:sz w:val="24"/>
                <w:szCs w:val="24"/>
              </w:rPr>
              <w:t>古希腊三大悲剧家之一</w:t>
            </w:r>
            <w:r>
              <w:rPr>
                <w:rFonts w:hint="eastAsia" w:ascii="E-B6" w:hAnsi="E-B6" w:eastAsia="E-B6"/>
                <w:sz w:val="24"/>
                <w:szCs w:val="24"/>
              </w:rPr>
              <w:t xml:space="preserve">, </w:t>
            </w:r>
            <w:r>
              <w:rPr>
                <w:rFonts w:hint="eastAsia" w:ascii="FZKTK--GBK1-0" w:hAnsi="FZKTK--GBK1-0" w:eastAsia="FZKTK--GBK1-0"/>
                <w:sz w:val="24"/>
                <w:szCs w:val="24"/>
              </w:rPr>
              <w:t>生于雅典富商家庭</w:t>
            </w:r>
            <w:r>
              <w:rPr>
                <w:rFonts w:hint="eastAsia" w:ascii="E-B6" w:hAnsi="E-B6" w:eastAsia="E-B6"/>
                <w:sz w:val="24"/>
                <w:szCs w:val="24"/>
              </w:rPr>
              <w:t>。</w:t>
            </w:r>
            <w:r>
              <w:rPr>
                <w:rFonts w:hint="eastAsia" w:ascii="FZKTK--GBK1-0" w:hAnsi="FZKTK--GBK1-0" w:eastAsia="FZKTK--GBK1-0"/>
                <w:sz w:val="24"/>
                <w:szCs w:val="24"/>
              </w:rPr>
              <w:t>他是雅典民主政治繁荣时期意识形态最完善的代表人物</w:t>
            </w:r>
            <w:r>
              <w:rPr>
                <w:rFonts w:hint="eastAsia" w:ascii="E-B6" w:hAnsi="E-B6" w:eastAsia="E-B6"/>
                <w:sz w:val="24"/>
                <w:szCs w:val="24"/>
              </w:rPr>
              <w:t xml:space="preserve">, </w:t>
            </w:r>
            <w:r>
              <w:rPr>
                <w:rFonts w:hint="eastAsia" w:ascii="FZKTK--GBK1-0" w:hAnsi="FZKTK--GBK1-0" w:eastAsia="FZKTK--GBK1-0"/>
                <w:sz w:val="24"/>
                <w:szCs w:val="24"/>
              </w:rPr>
              <w:t>相传写有</w:t>
            </w:r>
          </w:p>
          <w:p w14:paraId="24060A27">
            <w:pPr>
              <w:spacing w:beforeLines="0" w:afterLines="0"/>
              <w:jc w:val="left"/>
              <w:rPr>
                <w:rFonts w:hint="eastAsia" w:ascii="FZKTK--GBK1-0" w:hAnsi="FZKTK--GBK1-0" w:eastAsia="FZKTK--GBK1-0"/>
                <w:sz w:val="24"/>
                <w:szCs w:val="24"/>
              </w:rPr>
            </w:pPr>
            <w:r>
              <w:rPr>
                <w:rFonts w:hint="eastAsia" w:ascii="FZKTK--GBK1-0" w:hAnsi="FZKTK--GBK1-0" w:eastAsia="FZKTK--GBK1-0"/>
                <w:sz w:val="24"/>
                <w:szCs w:val="24"/>
              </w:rPr>
              <w:t>近</w:t>
            </w:r>
            <w:r>
              <w:rPr>
                <w:rFonts w:hint="eastAsia" w:ascii="E-BZ" w:hAnsi="E-BZ" w:eastAsia="E-BZ"/>
                <w:sz w:val="24"/>
                <w:szCs w:val="24"/>
              </w:rPr>
              <w:t xml:space="preserve">120 </w:t>
            </w:r>
            <w:r>
              <w:rPr>
                <w:rFonts w:hint="eastAsia" w:ascii="FZKTK--GBK1-0" w:hAnsi="FZKTK--GBK1-0" w:eastAsia="FZKTK--GBK1-0"/>
                <w:sz w:val="24"/>
                <w:szCs w:val="24"/>
              </w:rPr>
              <w:t>部悲剧和滑稽剧</w:t>
            </w:r>
            <w:r>
              <w:rPr>
                <w:rFonts w:hint="eastAsia" w:ascii="E-B6" w:hAnsi="E-B6" w:eastAsia="E-B6"/>
                <w:sz w:val="24"/>
                <w:szCs w:val="24"/>
              </w:rPr>
              <w:t xml:space="preserve">, </w:t>
            </w:r>
            <w:r>
              <w:rPr>
                <w:rFonts w:hint="eastAsia" w:ascii="FZKTK--GBK1-0" w:hAnsi="FZKTK--GBK1-0" w:eastAsia="FZKTK--GBK1-0"/>
                <w:sz w:val="24"/>
                <w:szCs w:val="24"/>
              </w:rPr>
              <w:t>现存</w:t>
            </w:r>
            <w:r>
              <w:rPr>
                <w:rFonts w:hint="eastAsia" w:ascii="E-B6" w:hAnsi="E-B6" w:eastAsia="E-B6"/>
                <w:sz w:val="24"/>
                <w:szCs w:val="24"/>
              </w:rPr>
              <w:t>《</w:t>
            </w:r>
            <w:r>
              <w:rPr>
                <w:rFonts w:hint="eastAsia" w:ascii="FZKTK--GBK1-0" w:hAnsi="FZKTK--GBK1-0" w:eastAsia="FZKTK--GBK1-0"/>
                <w:sz w:val="24"/>
                <w:szCs w:val="24"/>
              </w:rPr>
              <w:t>安提戈涅</w:t>
            </w:r>
            <w:r>
              <w:rPr>
                <w:rFonts w:hint="eastAsia" w:ascii="E-B6" w:hAnsi="E-B6" w:eastAsia="E-B6"/>
                <w:sz w:val="24"/>
                <w:szCs w:val="24"/>
              </w:rPr>
              <w:t>》《</w:t>
            </w:r>
            <w:r>
              <w:rPr>
                <w:rFonts w:hint="eastAsia" w:ascii="FZKTK--GBK1-0" w:hAnsi="FZKTK--GBK1-0" w:eastAsia="FZKTK--GBK1-0"/>
                <w:sz w:val="24"/>
                <w:szCs w:val="24"/>
              </w:rPr>
              <w:t>俄狄浦斯王</w:t>
            </w:r>
            <w:r>
              <w:rPr>
                <w:rFonts w:hint="eastAsia" w:ascii="E-B6" w:hAnsi="E-B6" w:eastAsia="E-B6"/>
                <w:sz w:val="24"/>
                <w:szCs w:val="24"/>
              </w:rPr>
              <w:t>》《</w:t>
            </w:r>
            <w:r>
              <w:rPr>
                <w:rFonts w:hint="eastAsia" w:ascii="FZKTK--GBK1-0" w:hAnsi="FZKTK--GBK1-0" w:eastAsia="FZKTK--GBK1-0"/>
                <w:sz w:val="24"/>
                <w:szCs w:val="24"/>
              </w:rPr>
              <w:t>厄勒克特拉</w:t>
            </w:r>
            <w:r>
              <w:rPr>
                <w:rFonts w:hint="eastAsia" w:ascii="E-B6" w:hAnsi="E-B6" w:eastAsia="E-B6"/>
                <w:sz w:val="24"/>
                <w:szCs w:val="24"/>
              </w:rPr>
              <w:t>》</w:t>
            </w:r>
            <w:r>
              <w:rPr>
                <w:rFonts w:hint="eastAsia" w:ascii="FZKTK--GBK1-0" w:hAnsi="FZKTK--GBK1-0" w:eastAsia="FZKTK--GBK1-0"/>
                <w:sz w:val="24"/>
                <w:szCs w:val="24"/>
              </w:rPr>
              <w:t>等</w:t>
            </w:r>
            <w:r>
              <w:rPr>
                <w:rFonts w:hint="eastAsia" w:ascii="E-BZ" w:hAnsi="E-BZ" w:eastAsia="E-BZ"/>
                <w:sz w:val="24"/>
                <w:szCs w:val="24"/>
              </w:rPr>
              <w:t xml:space="preserve">7 </w:t>
            </w:r>
            <w:r>
              <w:rPr>
                <w:rFonts w:hint="eastAsia" w:ascii="FZKTK--GBK1-0" w:hAnsi="FZKTK--GBK1-0" w:eastAsia="FZKTK--GBK1-0"/>
                <w:sz w:val="24"/>
                <w:szCs w:val="24"/>
              </w:rPr>
              <w:t>部</w:t>
            </w:r>
          </w:p>
          <w:p w14:paraId="57739386">
            <w:pPr>
              <w:spacing w:beforeLines="0" w:afterLines="0"/>
              <w:jc w:val="left"/>
              <w:rPr>
                <w:rFonts w:hint="default" w:ascii="E-BZ" w:hAnsi="E-BZ" w:eastAsia="E-BZ"/>
                <w:sz w:val="24"/>
                <w:szCs w:val="24"/>
                <w:lang w:val="en-US" w:eastAsia="zh-CN"/>
              </w:rPr>
            </w:pPr>
            <w:r>
              <w:rPr>
                <w:rFonts w:hint="eastAsia" w:ascii="FZKTK--GBK1-0" w:hAnsi="FZKTK--GBK1-0" w:eastAsia="FZKTK--GBK1-0"/>
                <w:sz w:val="24"/>
                <w:szCs w:val="24"/>
              </w:rPr>
              <w:t>完整的悲剧</w:t>
            </w:r>
            <w:r>
              <w:rPr>
                <w:rFonts w:hint="eastAsia" w:ascii="E-B6" w:hAnsi="E-B6" w:eastAsia="E-B6"/>
                <w:sz w:val="24"/>
                <w:szCs w:val="24"/>
              </w:rPr>
              <w:t>。</w:t>
            </w:r>
            <w:r>
              <w:rPr>
                <w:rFonts w:hint="eastAsia" w:ascii="FZKTK--GBK1-0" w:hAnsi="FZKTK--GBK1-0" w:eastAsia="FZKTK--GBK1-0"/>
                <w:sz w:val="24"/>
                <w:szCs w:val="24"/>
              </w:rPr>
              <w:t>他的剧作取材于神话和传说</w:t>
            </w:r>
            <w:r>
              <w:rPr>
                <w:rFonts w:hint="eastAsia" w:ascii="E-B6" w:hAnsi="E-B6" w:eastAsia="E-B6"/>
                <w:sz w:val="24"/>
                <w:szCs w:val="24"/>
              </w:rPr>
              <w:t xml:space="preserve">, </w:t>
            </w:r>
            <w:r>
              <w:rPr>
                <w:rFonts w:hint="eastAsia" w:ascii="FZKTK--GBK1-0" w:hAnsi="FZKTK--GBK1-0" w:eastAsia="FZKTK--GBK1-0"/>
                <w:sz w:val="24"/>
                <w:szCs w:val="24"/>
              </w:rPr>
              <w:t>多描写理想化的英雄人物与命运的冲突和他们终究不能挣脱命运的摆布而走向毁灭的悲剧</w:t>
            </w:r>
            <w:r>
              <w:rPr>
                <w:rFonts w:hint="eastAsia" w:ascii="E-B6" w:hAnsi="E-B6" w:eastAsia="E-B6"/>
                <w:sz w:val="24"/>
                <w:szCs w:val="24"/>
              </w:rPr>
              <w:t xml:space="preserve">, </w:t>
            </w:r>
            <w:r>
              <w:rPr>
                <w:rFonts w:hint="eastAsia" w:ascii="FZKTK--GBK1-0" w:hAnsi="FZKTK--GBK1-0" w:eastAsia="FZKTK--GBK1-0"/>
                <w:sz w:val="24"/>
                <w:szCs w:val="24"/>
              </w:rPr>
              <w:t>反映了雅典奴隶主民主政权盛极而衰时期的社会面貌</w:t>
            </w:r>
            <w:r>
              <w:rPr>
                <w:rFonts w:hint="eastAsia" w:ascii="E-B6" w:hAnsi="E-B6" w:eastAsia="E-B6"/>
                <w:sz w:val="24"/>
                <w:szCs w:val="24"/>
              </w:rPr>
              <w:t>。</w:t>
            </w:r>
            <w:r>
              <w:rPr>
                <w:rFonts w:hint="eastAsia" w:ascii="FZKTK--GBK1-0" w:hAnsi="FZKTK--GBK1-0" w:eastAsia="FZKTK--GBK1-0"/>
                <w:sz w:val="24"/>
                <w:szCs w:val="24"/>
              </w:rPr>
              <w:t>代表作</w:t>
            </w:r>
            <w:r>
              <w:rPr>
                <w:rFonts w:hint="eastAsia" w:ascii="E-B6" w:hAnsi="E-B6" w:eastAsia="E-B6"/>
                <w:sz w:val="24"/>
                <w:szCs w:val="24"/>
              </w:rPr>
              <w:t>《</w:t>
            </w:r>
            <w:r>
              <w:rPr>
                <w:rFonts w:hint="eastAsia" w:ascii="FZKTK--GBK1-0" w:hAnsi="FZKTK--GBK1-0" w:eastAsia="FZKTK--GBK1-0"/>
                <w:sz w:val="24"/>
                <w:szCs w:val="24"/>
              </w:rPr>
              <w:t>俄狄浦斯王</w:t>
            </w:r>
            <w:r>
              <w:rPr>
                <w:rFonts w:hint="eastAsia" w:ascii="E-B6" w:hAnsi="E-B6" w:eastAsia="E-B6"/>
                <w:sz w:val="24"/>
                <w:szCs w:val="24"/>
              </w:rPr>
              <w:t>》</w:t>
            </w:r>
            <w:r>
              <w:rPr>
                <w:rFonts w:hint="eastAsia" w:ascii="FZKTK--GBK1-0" w:hAnsi="FZKTK--GBK1-0" w:eastAsia="FZKTK--GBK1-0"/>
                <w:sz w:val="24"/>
                <w:szCs w:val="24"/>
              </w:rPr>
              <w:t>约写于公元前</w:t>
            </w:r>
            <w:r>
              <w:rPr>
                <w:rFonts w:hint="eastAsia" w:ascii="E-BZ" w:hAnsi="E-BZ" w:eastAsia="E-BZ"/>
                <w:sz w:val="24"/>
                <w:szCs w:val="24"/>
              </w:rPr>
              <w:t xml:space="preserve">431 </w:t>
            </w:r>
            <w:r>
              <w:rPr>
                <w:rFonts w:hint="eastAsia" w:ascii="FZKTK--GBK1-0" w:hAnsi="FZKTK--GBK1-0" w:eastAsia="FZKTK--GBK1-0"/>
                <w:sz w:val="24"/>
                <w:szCs w:val="24"/>
              </w:rPr>
              <w:t>年</w:t>
            </w:r>
            <w:r>
              <w:rPr>
                <w:rFonts w:hint="eastAsia" w:ascii="E-B6" w:hAnsi="E-B6" w:eastAsia="E-B6"/>
                <w:sz w:val="24"/>
                <w:szCs w:val="24"/>
              </w:rPr>
              <w:t xml:space="preserve">, </w:t>
            </w:r>
            <w:r>
              <w:rPr>
                <w:rFonts w:hint="eastAsia" w:ascii="FZKTK--GBK1-0" w:hAnsi="FZKTK--GBK1-0" w:eastAsia="FZKTK--GBK1-0"/>
                <w:sz w:val="24"/>
                <w:szCs w:val="24"/>
              </w:rPr>
              <w:t>着重描写主人公反抗</w:t>
            </w:r>
            <w:r>
              <w:rPr>
                <w:rFonts w:hint="eastAsia" w:ascii="E-B6" w:hAnsi="E-B6" w:eastAsia="E-B6"/>
                <w:sz w:val="24"/>
                <w:szCs w:val="24"/>
              </w:rPr>
              <w:t>“</w:t>
            </w:r>
            <w:r>
              <w:rPr>
                <w:rFonts w:hint="eastAsia" w:ascii="FZKTK--GBK1-0" w:hAnsi="FZKTK--GBK1-0" w:eastAsia="FZKTK--GBK1-0"/>
                <w:sz w:val="24"/>
                <w:szCs w:val="24"/>
              </w:rPr>
              <w:t>命运</w:t>
            </w:r>
            <w:r>
              <w:rPr>
                <w:rFonts w:hint="eastAsia" w:ascii="E-B6" w:hAnsi="E-B6" w:eastAsia="E-B6"/>
                <w:sz w:val="24"/>
                <w:szCs w:val="24"/>
              </w:rPr>
              <w:t xml:space="preserve">” </w:t>
            </w:r>
            <w:r>
              <w:rPr>
                <w:rFonts w:hint="eastAsia" w:ascii="FZKTK--GBK1-0" w:hAnsi="FZKTK--GBK1-0" w:eastAsia="FZKTK--GBK1-0"/>
                <w:sz w:val="24"/>
                <w:szCs w:val="24"/>
              </w:rPr>
              <w:t>但又不能逃脱其摆布的悲惨遭遇</w:t>
            </w:r>
            <w:r>
              <w:rPr>
                <w:rFonts w:hint="eastAsia" w:ascii="E-B6" w:hAnsi="E-B6" w:eastAsia="E-B6"/>
                <w:sz w:val="24"/>
                <w:szCs w:val="24"/>
              </w:rPr>
              <w:t xml:space="preserve">, </w:t>
            </w:r>
            <w:r>
              <w:rPr>
                <w:rFonts w:hint="eastAsia" w:ascii="FZKTK--GBK1-0" w:hAnsi="FZKTK--GBK1-0" w:eastAsia="FZKTK--GBK1-0"/>
                <w:sz w:val="24"/>
                <w:szCs w:val="24"/>
              </w:rPr>
              <w:t>显示出雅典自由民对社会灾难无能为力的悲愤情绪</w:t>
            </w:r>
            <w:r>
              <w:rPr>
                <w:rFonts w:hint="eastAsia" w:ascii="E-B6" w:hAnsi="E-B6" w:eastAsia="E-B6"/>
                <w:sz w:val="24"/>
                <w:szCs w:val="24"/>
              </w:rPr>
              <w:t>。</w:t>
            </w:r>
            <w:r>
              <w:rPr>
                <w:rFonts w:hint="eastAsia" w:ascii="FZKTK--GBK1-0" w:hAnsi="FZKTK--GBK1-0" w:eastAsia="FZKTK--GBK1-0"/>
                <w:sz w:val="24"/>
                <w:szCs w:val="24"/>
              </w:rPr>
              <w:t>剧作结构严谨</w:t>
            </w:r>
            <w:r>
              <w:rPr>
                <w:rFonts w:hint="eastAsia" w:ascii="E-B6" w:hAnsi="E-B6" w:eastAsia="E-B6"/>
                <w:sz w:val="24"/>
                <w:szCs w:val="24"/>
              </w:rPr>
              <w:t xml:space="preserve">, </w:t>
            </w:r>
            <w:r>
              <w:rPr>
                <w:rFonts w:hint="eastAsia" w:ascii="FZKTK--GBK1-0" w:hAnsi="FZKTK--GBK1-0" w:eastAsia="FZKTK--GBK1-0"/>
                <w:sz w:val="24"/>
                <w:szCs w:val="24"/>
              </w:rPr>
              <w:t>情节曲折</w:t>
            </w:r>
            <w:r>
              <w:rPr>
                <w:rFonts w:hint="eastAsia" w:ascii="E-B6" w:hAnsi="E-B6" w:eastAsia="E-B6"/>
                <w:sz w:val="24"/>
                <w:szCs w:val="24"/>
              </w:rPr>
              <w:t xml:space="preserve">, </w:t>
            </w:r>
            <w:r>
              <w:rPr>
                <w:rFonts w:hint="eastAsia" w:ascii="FZKTK--GBK1-0" w:hAnsi="FZKTK--GBK1-0" w:eastAsia="FZKTK--GBK1-0"/>
                <w:sz w:val="24"/>
                <w:szCs w:val="24"/>
              </w:rPr>
              <w:t>简洁有力</w:t>
            </w:r>
            <w:r>
              <w:rPr>
                <w:rFonts w:hint="eastAsia" w:ascii="E-B6" w:hAnsi="E-B6" w:eastAsia="E-B6"/>
                <w:sz w:val="24"/>
                <w:szCs w:val="24"/>
              </w:rPr>
              <w:t xml:space="preserve">, </w:t>
            </w:r>
            <w:r>
              <w:rPr>
                <w:rFonts w:hint="eastAsia" w:ascii="FZKTK--GBK1-0" w:hAnsi="FZKTK--GBK1-0" w:eastAsia="FZKTK--GBK1-0"/>
                <w:sz w:val="24"/>
                <w:szCs w:val="24"/>
              </w:rPr>
              <w:t>含义深刻</w:t>
            </w:r>
            <w:r>
              <w:rPr>
                <w:rFonts w:hint="eastAsia" w:ascii="E-B6" w:hAnsi="E-B6" w:eastAsia="E-B6"/>
                <w:sz w:val="24"/>
                <w:szCs w:val="24"/>
              </w:rPr>
              <w:t>,</w:t>
            </w:r>
            <w:r>
              <w:rPr>
                <w:rFonts w:hint="eastAsia" w:ascii="FZKTK--GBK1-0" w:hAnsi="FZKTK--GBK1-0" w:eastAsia="FZKTK--GBK1-0"/>
                <w:sz w:val="24"/>
                <w:szCs w:val="24"/>
              </w:rPr>
              <w:t>是古希腊悲剧代表作品之一</w:t>
            </w:r>
            <w:r>
              <w:rPr>
                <w:rFonts w:hint="eastAsia" w:ascii="E-B6" w:hAnsi="E-B6" w:eastAsia="E-B6"/>
                <w:sz w:val="24"/>
                <w:szCs w:val="24"/>
              </w:rPr>
              <w:t>。</w:t>
            </w:r>
          </w:p>
          <w:p w14:paraId="36C549A5">
            <w:pPr>
              <w:spacing w:beforeLines="0" w:afterLines="0"/>
              <w:jc w:val="left"/>
              <w:rPr>
                <w:rFonts w:hint="default" w:ascii="E-BZ" w:hAnsi="E-BZ" w:eastAsia="E-BZ"/>
                <w:sz w:val="24"/>
                <w:szCs w:val="24"/>
                <w:lang w:val="en-US" w:eastAsia="zh-CN"/>
              </w:rPr>
            </w:pPr>
          </w:p>
          <w:p w14:paraId="0FC92FA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（二）导读</w:t>
            </w:r>
          </w:p>
          <w:p w14:paraId="459729D9">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俄狄浦斯王》最索福克勒斯的剧作中最具震撼力的一部。希腊人笃信命运，这在悲剧中也有所反映。埃斯库罗斯的《奥瑞斯提斯》被看作是命运剧，《俄狄浦斯王》更是命运剧的代表。但是，命运固然是不可战胜的，俄狄浦斯并不是消极地等待，而是展开英勇的斗争，他的品德，他那种完全不顾自己痛苦的行动，他那种不惜任何代价去寻求真相的决心，本身就是可歌可泣的。可以说，这是一曲人与命运作殊死斗争的悲歌。</w:t>
            </w:r>
          </w:p>
          <w:p w14:paraId="7C0A14AD">
            <w:pPr>
              <w:spacing w:beforeLines="0" w:afterLines="0"/>
              <w:jc w:val="left"/>
              <w:rPr>
                <w:rFonts w:hint="default" w:ascii="E-BZ" w:hAnsi="E-BZ" w:eastAsia="E-BZ"/>
                <w:sz w:val="24"/>
                <w:szCs w:val="24"/>
                <w:lang w:val="en-US" w:eastAsia="zh-CN"/>
              </w:rPr>
            </w:pPr>
          </w:p>
          <w:p w14:paraId="6FD50AB2">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61639D8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1.《俄狄浦斯王》的命运主题？</w:t>
            </w:r>
          </w:p>
          <w:p w14:paraId="63616B5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2.什么是《俄狄浦斯王》悲剧精神。</w:t>
            </w:r>
          </w:p>
          <w:p w14:paraId="162E0AA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3.何谓“俄狄浦斯情结”？</w:t>
            </w:r>
          </w:p>
          <w:p w14:paraId="1C953A6C">
            <w:pPr>
              <w:spacing w:beforeLines="0" w:afterLines="0"/>
              <w:jc w:val="left"/>
              <w:rPr>
                <w:rFonts w:hint="default" w:ascii="E-BZ" w:hAnsi="E-BZ" w:eastAsia="E-BZ"/>
                <w:sz w:val="24"/>
                <w:szCs w:val="24"/>
                <w:lang w:val="en-US" w:eastAsia="zh-CN"/>
              </w:rPr>
            </w:pPr>
          </w:p>
          <w:p w14:paraId="6B363758">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外国神话、史诗赏析4：《神曲（节选）》</w:t>
            </w:r>
          </w:p>
          <w:p w14:paraId="41D4A81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（一）作者简介</w:t>
            </w:r>
          </w:p>
          <w:p w14:paraId="178D5F66">
            <w:pPr>
              <w:spacing w:beforeLines="0" w:afterLines="0"/>
              <w:jc w:val="left"/>
              <w:rPr>
                <w:rFonts w:hint="eastAsia" w:ascii="E-B6" w:hAnsi="E-B6" w:eastAsia="E-B6"/>
                <w:sz w:val="24"/>
                <w:szCs w:val="24"/>
              </w:rPr>
            </w:pPr>
            <w:r>
              <w:rPr>
                <w:rFonts w:hint="eastAsia" w:ascii="FZKTK--GBK1-0" w:hAnsi="FZKTK--GBK1-0" w:eastAsia="FZKTK--GBK1-0"/>
                <w:sz w:val="24"/>
                <w:szCs w:val="24"/>
              </w:rPr>
              <w:t>但丁</w:t>
            </w:r>
            <w:r>
              <w:rPr>
                <w:rFonts w:hint="eastAsia" w:ascii="E-B6" w:hAnsi="E-B6" w:eastAsia="E-B6"/>
                <w:sz w:val="24"/>
                <w:szCs w:val="24"/>
              </w:rPr>
              <w:t>(</w:t>
            </w:r>
            <w:r>
              <w:rPr>
                <w:rFonts w:hint="eastAsia" w:ascii="E-BZ" w:hAnsi="E-BZ" w:eastAsia="E-BZ"/>
                <w:sz w:val="24"/>
                <w:szCs w:val="24"/>
              </w:rPr>
              <w:t>1265</w:t>
            </w:r>
            <w:r>
              <w:rPr>
                <w:rFonts w:hint="eastAsia" w:ascii="E-B6" w:hAnsi="E-B6" w:eastAsia="E-B6"/>
                <w:sz w:val="24"/>
                <w:szCs w:val="24"/>
              </w:rPr>
              <w:t>—</w:t>
            </w:r>
            <w:r>
              <w:rPr>
                <w:rFonts w:hint="eastAsia" w:ascii="E-BZ" w:hAnsi="E-BZ" w:eastAsia="E-BZ"/>
                <w:sz w:val="24"/>
                <w:szCs w:val="24"/>
              </w:rPr>
              <w:t>1321</w:t>
            </w:r>
            <w:r>
              <w:rPr>
                <w:rFonts w:hint="eastAsia" w:ascii="E-B6" w:hAnsi="E-B6" w:eastAsia="E-B6"/>
                <w:sz w:val="24"/>
                <w:szCs w:val="24"/>
              </w:rPr>
              <w:t xml:space="preserve">), </w:t>
            </w:r>
            <w:r>
              <w:rPr>
                <w:rFonts w:hint="eastAsia" w:ascii="FZKTK--GBK1-0" w:hAnsi="FZKTK--GBK1-0" w:eastAsia="FZKTK--GBK1-0"/>
                <w:sz w:val="24"/>
                <w:szCs w:val="24"/>
              </w:rPr>
              <w:t>意大利诗人</w:t>
            </w:r>
            <w:r>
              <w:rPr>
                <w:rFonts w:hint="eastAsia" w:ascii="E-B6" w:hAnsi="E-B6" w:eastAsia="E-B6"/>
                <w:sz w:val="24"/>
                <w:szCs w:val="24"/>
              </w:rPr>
              <w:t xml:space="preserve">, </w:t>
            </w:r>
            <w:r>
              <w:rPr>
                <w:rFonts w:hint="eastAsia" w:ascii="FZKTK--GBK1-0" w:hAnsi="FZKTK--GBK1-0" w:eastAsia="FZKTK--GBK1-0"/>
                <w:sz w:val="24"/>
                <w:szCs w:val="24"/>
              </w:rPr>
              <w:t>被恩格斯誉为</w:t>
            </w:r>
            <w:r>
              <w:rPr>
                <w:rFonts w:hint="eastAsia" w:ascii="E-B6" w:hAnsi="E-B6" w:eastAsia="E-B6"/>
                <w:sz w:val="24"/>
                <w:szCs w:val="24"/>
              </w:rPr>
              <w:t>“</w:t>
            </w:r>
            <w:r>
              <w:rPr>
                <w:rFonts w:hint="eastAsia" w:ascii="FZKTK--GBK1-0" w:hAnsi="FZKTK--GBK1-0" w:eastAsia="FZKTK--GBK1-0"/>
                <w:sz w:val="24"/>
                <w:szCs w:val="24"/>
              </w:rPr>
              <w:t>中世纪的最后一位诗人</w:t>
            </w:r>
            <w:r>
              <w:rPr>
                <w:rFonts w:hint="eastAsia" w:ascii="E-B6" w:hAnsi="E-B6" w:eastAsia="E-B6"/>
                <w:sz w:val="24"/>
                <w:szCs w:val="24"/>
              </w:rPr>
              <w:t>,</w:t>
            </w:r>
          </w:p>
          <w:p w14:paraId="6F95374E">
            <w:pPr>
              <w:spacing w:beforeLines="0" w:afterLines="0"/>
              <w:jc w:val="left"/>
              <w:rPr>
                <w:rFonts w:hint="eastAsia" w:ascii="E-B6" w:hAnsi="E-B6" w:eastAsia="E-B6"/>
                <w:sz w:val="24"/>
                <w:szCs w:val="24"/>
              </w:rPr>
            </w:pPr>
            <w:r>
              <w:rPr>
                <w:rFonts w:hint="eastAsia" w:ascii="FZKTK--GBK1-0" w:hAnsi="FZKTK--GBK1-0" w:eastAsia="FZKTK--GBK1-0"/>
                <w:sz w:val="24"/>
                <w:szCs w:val="24"/>
              </w:rPr>
              <w:t>同时又是新时代最初的一位诗人</w:t>
            </w:r>
            <w:r>
              <w:rPr>
                <w:rFonts w:hint="eastAsia" w:ascii="E-B6" w:hAnsi="E-B6" w:eastAsia="E-B6"/>
                <w:sz w:val="24"/>
                <w:szCs w:val="24"/>
              </w:rPr>
              <w:t>”。</w:t>
            </w:r>
          </w:p>
          <w:p w14:paraId="0F8BC96E">
            <w:pPr>
              <w:spacing w:beforeLines="0" w:afterLines="0"/>
              <w:jc w:val="left"/>
              <w:rPr>
                <w:rFonts w:hint="eastAsia" w:ascii="E-B6" w:hAnsi="E-B6" w:eastAsia="E-B6"/>
                <w:sz w:val="24"/>
                <w:szCs w:val="24"/>
              </w:rPr>
            </w:pPr>
            <w:r>
              <w:rPr>
                <w:rFonts w:hint="eastAsia" w:ascii="FZKTK--GBK1-0" w:hAnsi="FZKTK--GBK1-0" w:eastAsia="FZKTK--GBK1-0"/>
                <w:sz w:val="24"/>
                <w:szCs w:val="24"/>
              </w:rPr>
              <w:t>但丁一生著作甚丰</w:t>
            </w:r>
            <w:r>
              <w:rPr>
                <w:rFonts w:hint="eastAsia" w:ascii="E-B6" w:hAnsi="E-B6" w:eastAsia="E-B6"/>
                <w:sz w:val="24"/>
                <w:szCs w:val="24"/>
              </w:rPr>
              <w:t xml:space="preserve">, </w:t>
            </w:r>
            <w:r>
              <w:rPr>
                <w:rFonts w:hint="eastAsia" w:ascii="FZKTK--GBK1-0" w:hAnsi="FZKTK--GBK1-0" w:eastAsia="FZKTK--GBK1-0"/>
                <w:sz w:val="24"/>
                <w:szCs w:val="24"/>
              </w:rPr>
              <w:t>其中最有价值的是</w:t>
            </w:r>
            <w:r>
              <w:rPr>
                <w:rFonts w:hint="eastAsia" w:ascii="E-B6" w:hAnsi="E-B6" w:eastAsia="E-B6"/>
                <w:sz w:val="24"/>
                <w:szCs w:val="24"/>
              </w:rPr>
              <w:t>《</w:t>
            </w:r>
            <w:r>
              <w:rPr>
                <w:rFonts w:hint="eastAsia" w:ascii="FZKTK--GBK1-0" w:hAnsi="FZKTK--GBK1-0" w:eastAsia="FZKTK--GBK1-0"/>
                <w:sz w:val="24"/>
                <w:szCs w:val="24"/>
              </w:rPr>
              <w:t>神曲</w:t>
            </w:r>
            <w:r>
              <w:rPr>
                <w:rFonts w:hint="eastAsia" w:ascii="E-B6" w:hAnsi="E-B6" w:eastAsia="E-B6"/>
                <w:sz w:val="24"/>
                <w:szCs w:val="24"/>
              </w:rPr>
              <w:t>》。</w:t>
            </w:r>
            <w:r>
              <w:rPr>
                <w:rFonts w:hint="eastAsia" w:ascii="FZKTK--GBK1-0" w:hAnsi="FZKTK--GBK1-0" w:eastAsia="FZKTK--GBK1-0"/>
                <w:sz w:val="24"/>
                <w:szCs w:val="24"/>
              </w:rPr>
              <w:t>这部作品通过作者与地狱</w:t>
            </w:r>
            <w:r>
              <w:rPr>
                <w:rFonts w:hint="eastAsia" w:ascii="E-B6" w:hAnsi="E-B6" w:eastAsia="E-B6"/>
                <w:sz w:val="24"/>
                <w:szCs w:val="24"/>
              </w:rPr>
              <w:t>、</w:t>
            </w:r>
          </w:p>
          <w:p w14:paraId="170EE6BA">
            <w:pPr>
              <w:spacing w:beforeLines="0" w:afterLines="0"/>
              <w:jc w:val="left"/>
              <w:rPr>
                <w:rFonts w:hint="eastAsia" w:ascii="E-B6" w:hAnsi="E-B6" w:eastAsia="E-B6"/>
                <w:sz w:val="24"/>
                <w:szCs w:val="24"/>
              </w:rPr>
            </w:pPr>
            <w:r>
              <w:rPr>
                <w:rFonts w:hint="eastAsia" w:ascii="FZKTK--GBK1-0" w:hAnsi="FZKTK--GBK1-0" w:eastAsia="FZKTK--GBK1-0"/>
                <w:sz w:val="24"/>
                <w:szCs w:val="24"/>
              </w:rPr>
              <w:t>炼狱及天国中各种著名人物的对话</w:t>
            </w:r>
            <w:r>
              <w:rPr>
                <w:rFonts w:hint="eastAsia" w:ascii="E-B6" w:hAnsi="E-B6" w:eastAsia="E-B6"/>
                <w:sz w:val="24"/>
                <w:szCs w:val="24"/>
              </w:rPr>
              <w:t xml:space="preserve">, </w:t>
            </w:r>
            <w:r>
              <w:rPr>
                <w:rFonts w:hint="eastAsia" w:ascii="FZKTK--GBK1-0" w:hAnsi="FZKTK--GBK1-0" w:eastAsia="FZKTK--GBK1-0"/>
                <w:sz w:val="24"/>
                <w:szCs w:val="24"/>
              </w:rPr>
              <w:t>反映出中古文化领域的成就和一些重大问题</w:t>
            </w:r>
            <w:r>
              <w:rPr>
                <w:rFonts w:hint="eastAsia" w:ascii="E-B6" w:hAnsi="E-B6" w:eastAsia="E-B6"/>
                <w:sz w:val="24"/>
                <w:szCs w:val="24"/>
              </w:rPr>
              <w:t>,</w:t>
            </w:r>
            <w:r>
              <w:rPr>
                <w:rFonts w:hint="eastAsia" w:ascii="FZKTK--GBK1-0" w:hAnsi="FZKTK--GBK1-0" w:eastAsia="FZKTK--GBK1-0"/>
                <w:sz w:val="24"/>
                <w:szCs w:val="24"/>
              </w:rPr>
              <w:t>带有百科全书性质</w:t>
            </w:r>
            <w:r>
              <w:rPr>
                <w:rFonts w:hint="eastAsia" w:ascii="E-B6" w:hAnsi="E-B6" w:eastAsia="E-B6"/>
                <w:sz w:val="24"/>
                <w:szCs w:val="24"/>
              </w:rPr>
              <w:t xml:space="preserve">, </w:t>
            </w:r>
            <w:r>
              <w:rPr>
                <w:rFonts w:hint="eastAsia" w:ascii="FZKTK--GBK1-0" w:hAnsi="FZKTK--GBK1-0" w:eastAsia="FZKTK--GBK1-0"/>
                <w:sz w:val="24"/>
                <w:szCs w:val="24"/>
              </w:rPr>
              <w:t>从中也可隐约窥见文艺复兴时期人文主义思想的曙光</w:t>
            </w:r>
            <w:r>
              <w:rPr>
                <w:rFonts w:hint="eastAsia" w:ascii="E-B6" w:hAnsi="E-B6" w:eastAsia="E-B6"/>
                <w:sz w:val="24"/>
                <w:szCs w:val="24"/>
              </w:rPr>
              <w:t>。</w:t>
            </w:r>
            <w:r>
              <w:rPr>
                <w:rFonts w:hint="eastAsia" w:ascii="FZKTK--GBK1-0" w:hAnsi="FZKTK--GBK1-0" w:eastAsia="FZKTK--GBK1-0"/>
                <w:sz w:val="24"/>
                <w:szCs w:val="24"/>
              </w:rPr>
              <w:t>在这部长达一万四千余行的史诗中</w:t>
            </w:r>
            <w:r>
              <w:rPr>
                <w:rFonts w:hint="eastAsia" w:ascii="E-B6" w:hAnsi="E-B6" w:eastAsia="E-B6"/>
                <w:sz w:val="24"/>
                <w:szCs w:val="24"/>
              </w:rPr>
              <w:t xml:space="preserve">, </w:t>
            </w:r>
            <w:r>
              <w:rPr>
                <w:rFonts w:hint="eastAsia" w:ascii="FZKTK--GBK1-0" w:hAnsi="FZKTK--GBK1-0" w:eastAsia="FZKTK--GBK1-0"/>
                <w:sz w:val="24"/>
                <w:szCs w:val="24"/>
              </w:rPr>
              <w:t>但丁坚决反对中世纪的蒙昧主义</w:t>
            </w:r>
            <w:r>
              <w:rPr>
                <w:rFonts w:hint="eastAsia" w:ascii="E-B6" w:hAnsi="E-B6" w:eastAsia="E-B6"/>
                <w:sz w:val="24"/>
                <w:szCs w:val="24"/>
              </w:rPr>
              <w:t xml:space="preserve">, </w:t>
            </w:r>
            <w:r>
              <w:rPr>
                <w:rFonts w:hint="eastAsia" w:ascii="FZKTK--GBK1-0" w:hAnsi="FZKTK--GBK1-0" w:eastAsia="FZKTK--GBK1-0"/>
                <w:sz w:val="24"/>
                <w:szCs w:val="24"/>
              </w:rPr>
              <w:t>表达了执着追求真理的思想</w:t>
            </w:r>
            <w:r>
              <w:rPr>
                <w:rFonts w:hint="eastAsia" w:ascii="E-B6" w:hAnsi="E-B6" w:eastAsia="E-B6"/>
                <w:sz w:val="24"/>
                <w:szCs w:val="24"/>
              </w:rPr>
              <w:t xml:space="preserve">, </w:t>
            </w:r>
            <w:r>
              <w:rPr>
                <w:rFonts w:hint="eastAsia" w:ascii="FZKTK--GBK1-0" w:hAnsi="FZKTK--GBK1-0" w:eastAsia="FZKTK--GBK1-0"/>
                <w:sz w:val="24"/>
                <w:szCs w:val="24"/>
              </w:rPr>
              <w:t>对欧洲后世的诗歌创作有着极其深远的影响</w:t>
            </w:r>
            <w:r>
              <w:rPr>
                <w:rFonts w:hint="eastAsia" w:ascii="E-B6" w:hAnsi="E-B6" w:eastAsia="E-B6"/>
                <w:sz w:val="24"/>
                <w:szCs w:val="24"/>
              </w:rPr>
              <w:t>。</w:t>
            </w:r>
          </w:p>
          <w:p w14:paraId="0EC3FE26">
            <w:pPr>
              <w:spacing w:beforeLines="0" w:afterLines="0"/>
              <w:jc w:val="left"/>
              <w:rPr>
                <w:rFonts w:hint="eastAsia" w:ascii="E-B6" w:hAnsi="E-B6" w:eastAsia="E-B6"/>
                <w:sz w:val="24"/>
                <w:szCs w:val="24"/>
              </w:rPr>
            </w:pPr>
            <w:r>
              <w:rPr>
                <w:rFonts w:hint="eastAsia" w:ascii="FZKTK--GBK1-0" w:hAnsi="FZKTK--GBK1-0" w:eastAsia="FZKTK--GBK1-0"/>
                <w:sz w:val="24"/>
                <w:szCs w:val="24"/>
              </w:rPr>
              <w:t>除</w:t>
            </w:r>
            <w:r>
              <w:rPr>
                <w:rFonts w:hint="eastAsia" w:ascii="E-B6" w:hAnsi="E-B6" w:eastAsia="E-B6"/>
                <w:sz w:val="24"/>
                <w:szCs w:val="24"/>
              </w:rPr>
              <w:t>《</w:t>
            </w:r>
            <w:r>
              <w:rPr>
                <w:rFonts w:hint="eastAsia" w:ascii="FZKTK--GBK1-0" w:hAnsi="FZKTK--GBK1-0" w:eastAsia="FZKTK--GBK1-0"/>
                <w:sz w:val="24"/>
                <w:szCs w:val="24"/>
              </w:rPr>
              <w:t>神曲</w:t>
            </w:r>
            <w:r>
              <w:rPr>
                <w:rFonts w:hint="eastAsia" w:ascii="E-B6" w:hAnsi="E-B6" w:eastAsia="E-B6"/>
                <w:sz w:val="24"/>
                <w:szCs w:val="24"/>
              </w:rPr>
              <w:t>》</w:t>
            </w:r>
            <w:r>
              <w:rPr>
                <w:rFonts w:hint="eastAsia" w:ascii="FZKTK--GBK1-0" w:hAnsi="FZKTK--GBK1-0" w:eastAsia="FZKTK--GBK1-0"/>
                <w:sz w:val="24"/>
                <w:szCs w:val="24"/>
              </w:rPr>
              <w:t>外</w:t>
            </w:r>
            <w:r>
              <w:rPr>
                <w:rFonts w:hint="eastAsia" w:ascii="E-B6" w:hAnsi="E-B6" w:eastAsia="E-B6"/>
                <w:sz w:val="24"/>
                <w:szCs w:val="24"/>
              </w:rPr>
              <w:t xml:space="preserve">, </w:t>
            </w:r>
            <w:r>
              <w:rPr>
                <w:rFonts w:hint="eastAsia" w:ascii="FZKTK--GBK1-0" w:hAnsi="FZKTK--GBK1-0" w:eastAsia="FZKTK--GBK1-0"/>
                <w:sz w:val="24"/>
                <w:szCs w:val="24"/>
              </w:rPr>
              <w:t>但丁还写了</w:t>
            </w:r>
            <w:r>
              <w:rPr>
                <w:rFonts w:hint="eastAsia" w:ascii="E-B6" w:hAnsi="E-B6" w:eastAsia="E-B6"/>
                <w:sz w:val="24"/>
                <w:szCs w:val="24"/>
              </w:rPr>
              <w:t>《</w:t>
            </w:r>
            <w:r>
              <w:rPr>
                <w:rFonts w:hint="eastAsia" w:ascii="FZKTK--GBK1-0" w:hAnsi="FZKTK--GBK1-0" w:eastAsia="FZKTK--GBK1-0"/>
                <w:sz w:val="24"/>
                <w:szCs w:val="24"/>
              </w:rPr>
              <w:t>新生</w:t>
            </w:r>
            <w:r>
              <w:rPr>
                <w:rFonts w:hint="eastAsia" w:ascii="E-B6" w:hAnsi="E-B6" w:eastAsia="E-B6"/>
                <w:sz w:val="24"/>
                <w:szCs w:val="24"/>
              </w:rPr>
              <w:t>》《</w:t>
            </w:r>
            <w:r>
              <w:rPr>
                <w:rFonts w:hint="eastAsia" w:ascii="FZKTK--GBK1-0" w:hAnsi="FZKTK--GBK1-0" w:eastAsia="FZKTK--GBK1-0"/>
                <w:sz w:val="24"/>
                <w:szCs w:val="24"/>
              </w:rPr>
              <w:t>论俗语</w:t>
            </w:r>
            <w:r>
              <w:rPr>
                <w:rFonts w:hint="eastAsia" w:ascii="E-B6" w:hAnsi="E-B6" w:eastAsia="E-B6"/>
                <w:sz w:val="24"/>
                <w:szCs w:val="24"/>
              </w:rPr>
              <w:t>》《</w:t>
            </w:r>
            <w:r>
              <w:rPr>
                <w:rFonts w:hint="eastAsia" w:ascii="FZKTK--GBK1-0" w:hAnsi="FZKTK--GBK1-0" w:eastAsia="FZKTK--GBK1-0"/>
                <w:sz w:val="24"/>
                <w:szCs w:val="24"/>
              </w:rPr>
              <w:t>飨宴</w:t>
            </w:r>
            <w:r>
              <w:rPr>
                <w:rFonts w:hint="eastAsia" w:ascii="E-B6" w:hAnsi="E-B6" w:eastAsia="E-B6"/>
                <w:sz w:val="24"/>
                <w:szCs w:val="24"/>
              </w:rPr>
              <w:t>》</w:t>
            </w:r>
            <w:r>
              <w:rPr>
                <w:rFonts w:hint="eastAsia" w:ascii="FZKTK--GBK1-0" w:hAnsi="FZKTK--GBK1-0" w:eastAsia="FZKTK--GBK1-0"/>
                <w:sz w:val="24"/>
                <w:szCs w:val="24"/>
              </w:rPr>
              <w:t>及</w:t>
            </w:r>
            <w:r>
              <w:rPr>
                <w:rFonts w:hint="eastAsia" w:ascii="E-B6" w:hAnsi="E-B6" w:eastAsia="E-B6"/>
                <w:sz w:val="24"/>
                <w:szCs w:val="24"/>
              </w:rPr>
              <w:t>《</w:t>
            </w:r>
            <w:r>
              <w:rPr>
                <w:rFonts w:hint="eastAsia" w:ascii="FZKTK--GBK1-0" w:hAnsi="FZKTK--GBK1-0" w:eastAsia="FZKTK--GBK1-0"/>
                <w:sz w:val="24"/>
                <w:szCs w:val="24"/>
              </w:rPr>
              <w:t>诗集</w:t>
            </w:r>
            <w:r>
              <w:rPr>
                <w:rFonts w:hint="eastAsia" w:ascii="E-B6" w:hAnsi="E-B6" w:eastAsia="E-B6"/>
                <w:sz w:val="24"/>
                <w:szCs w:val="24"/>
              </w:rPr>
              <w:t>》</w:t>
            </w:r>
            <w:r>
              <w:rPr>
                <w:rFonts w:hint="eastAsia" w:ascii="FZKTK--GBK1-0" w:hAnsi="FZKTK--GBK1-0" w:eastAsia="FZKTK--GBK1-0"/>
                <w:sz w:val="24"/>
                <w:szCs w:val="24"/>
              </w:rPr>
              <w:t>等著作</w:t>
            </w:r>
            <w:r>
              <w:rPr>
                <w:rFonts w:hint="eastAsia" w:ascii="E-B6" w:hAnsi="E-B6" w:eastAsia="E-B6"/>
                <w:sz w:val="24"/>
                <w:szCs w:val="24"/>
              </w:rPr>
              <w:t>。</w:t>
            </w:r>
          </w:p>
          <w:p w14:paraId="5062BED6">
            <w:pPr>
              <w:spacing w:beforeLines="0" w:afterLines="0"/>
              <w:jc w:val="left"/>
              <w:rPr>
                <w:rFonts w:hint="default" w:ascii="E-BZ" w:hAnsi="E-BZ" w:eastAsia="E-BZ"/>
                <w:sz w:val="24"/>
                <w:szCs w:val="24"/>
                <w:lang w:val="en-US" w:eastAsia="zh-CN"/>
              </w:rPr>
            </w:pPr>
            <w:r>
              <w:rPr>
                <w:rFonts w:hint="eastAsia" w:ascii="E-B6" w:hAnsi="E-B6" w:eastAsia="E-B6"/>
                <w:sz w:val="24"/>
                <w:szCs w:val="24"/>
              </w:rPr>
              <w:t>《</w:t>
            </w:r>
            <w:r>
              <w:rPr>
                <w:rFonts w:hint="eastAsia" w:ascii="FZKTK--GBK1-0" w:hAnsi="FZKTK--GBK1-0" w:eastAsia="FZKTK--GBK1-0"/>
                <w:sz w:val="24"/>
                <w:szCs w:val="24"/>
              </w:rPr>
              <w:t>新生</w:t>
            </w:r>
            <w:r>
              <w:rPr>
                <w:rFonts w:hint="eastAsia" w:ascii="E-B6" w:hAnsi="E-B6" w:eastAsia="E-B6"/>
                <w:sz w:val="24"/>
                <w:szCs w:val="24"/>
              </w:rPr>
              <w:t>》</w:t>
            </w:r>
            <w:r>
              <w:rPr>
                <w:rFonts w:hint="eastAsia" w:ascii="FZKTK--GBK1-0" w:hAnsi="FZKTK--GBK1-0" w:eastAsia="FZKTK--GBK1-0"/>
                <w:sz w:val="24"/>
                <w:szCs w:val="24"/>
              </w:rPr>
              <w:t>中包括三十一首抒情诗</w:t>
            </w:r>
            <w:r>
              <w:rPr>
                <w:rFonts w:hint="eastAsia" w:ascii="E-B6" w:hAnsi="E-B6" w:eastAsia="E-B6"/>
                <w:sz w:val="24"/>
                <w:szCs w:val="24"/>
              </w:rPr>
              <w:t xml:space="preserve">, </w:t>
            </w:r>
            <w:r>
              <w:rPr>
                <w:rFonts w:hint="eastAsia" w:ascii="FZKTK--GBK1-0" w:hAnsi="FZKTK--GBK1-0" w:eastAsia="FZKTK--GBK1-0"/>
                <w:sz w:val="24"/>
                <w:szCs w:val="24"/>
              </w:rPr>
              <w:t>主要抒发对贝阿特丽切的眷恋之情</w:t>
            </w:r>
            <w:r>
              <w:rPr>
                <w:rFonts w:hint="eastAsia" w:ascii="E-B6" w:hAnsi="E-B6" w:eastAsia="E-B6"/>
                <w:sz w:val="24"/>
                <w:szCs w:val="24"/>
              </w:rPr>
              <w:t xml:space="preserve">, </w:t>
            </w:r>
            <w:r>
              <w:rPr>
                <w:rFonts w:hint="eastAsia" w:ascii="FZKTK--GBK1-0" w:hAnsi="FZKTK--GBK1-0" w:eastAsia="FZKTK--GBK1-0"/>
                <w:sz w:val="24"/>
                <w:szCs w:val="24"/>
              </w:rPr>
              <w:t>语言质朴清丽</w:t>
            </w:r>
            <w:r>
              <w:rPr>
                <w:rFonts w:hint="eastAsia" w:ascii="E-B6" w:hAnsi="E-B6" w:eastAsia="E-B6"/>
                <w:sz w:val="24"/>
                <w:szCs w:val="24"/>
              </w:rPr>
              <w:t xml:space="preserve">, </w:t>
            </w:r>
            <w:r>
              <w:rPr>
                <w:rFonts w:hint="eastAsia" w:ascii="FZKTK--GBK1-0" w:hAnsi="FZKTK--GBK1-0" w:eastAsia="FZKTK--GBK1-0"/>
                <w:sz w:val="24"/>
                <w:szCs w:val="24"/>
              </w:rPr>
              <w:t>优美动人</w:t>
            </w:r>
            <w:r>
              <w:rPr>
                <w:rFonts w:hint="eastAsia" w:ascii="E-B6" w:hAnsi="E-B6" w:eastAsia="E-B6"/>
                <w:sz w:val="24"/>
                <w:szCs w:val="24"/>
              </w:rPr>
              <w:t>。</w:t>
            </w:r>
            <w:r>
              <w:rPr>
                <w:rFonts w:hint="eastAsia" w:ascii="FZKTK--GBK1-0" w:hAnsi="FZKTK--GBK1-0" w:eastAsia="FZKTK--GBK1-0"/>
                <w:sz w:val="24"/>
                <w:szCs w:val="24"/>
              </w:rPr>
              <w:t>在</w:t>
            </w:r>
            <w:r>
              <w:rPr>
                <w:rFonts w:hint="eastAsia" w:ascii="E-B6" w:hAnsi="E-B6" w:eastAsia="E-B6"/>
                <w:sz w:val="24"/>
                <w:szCs w:val="24"/>
              </w:rPr>
              <w:t>“</w:t>
            </w:r>
            <w:r>
              <w:rPr>
                <w:rFonts w:hint="eastAsia" w:ascii="FZKTK--GBK1-0" w:hAnsi="FZKTK--GBK1-0" w:eastAsia="FZKTK--GBK1-0"/>
                <w:sz w:val="24"/>
                <w:szCs w:val="24"/>
              </w:rPr>
              <w:t>温柔的新体</w:t>
            </w:r>
            <w:r>
              <w:rPr>
                <w:rFonts w:hint="eastAsia" w:ascii="E-B6" w:hAnsi="E-B6" w:eastAsia="E-B6"/>
                <w:sz w:val="24"/>
                <w:szCs w:val="24"/>
              </w:rPr>
              <w:t xml:space="preserve">” </w:t>
            </w:r>
            <w:r>
              <w:rPr>
                <w:rFonts w:hint="eastAsia" w:ascii="FZKTK--GBK1-0" w:hAnsi="FZKTK--GBK1-0" w:eastAsia="FZKTK--GBK1-0"/>
                <w:sz w:val="24"/>
                <w:szCs w:val="24"/>
              </w:rPr>
              <w:t>这一诗派的诗歌中</w:t>
            </w:r>
            <w:r>
              <w:rPr>
                <w:rFonts w:hint="eastAsia" w:ascii="E-B6" w:hAnsi="E-B6" w:eastAsia="E-B6"/>
                <w:sz w:val="24"/>
                <w:szCs w:val="24"/>
              </w:rPr>
              <w:t>, 《</w:t>
            </w:r>
            <w:r>
              <w:rPr>
                <w:rFonts w:hint="eastAsia" w:ascii="FZKTK--GBK1-0" w:hAnsi="FZKTK--GBK1-0" w:eastAsia="FZKTK--GBK1-0"/>
                <w:sz w:val="24"/>
                <w:szCs w:val="24"/>
              </w:rPr>
              <w:t>新生</w:t>
            </w:r>
            <w:r>
              <w:rPr>
                <w:rFonts w:hint="eastAsia" w:ascii="E-B6" w:hAnsi="E-B6" w:eastAsia="E-B6"/>
                <w:sz w:val="24"/>
                <w:szCs w:val="24"/>
              </w:rPr>
              <w:t>》</w:t>
            </w:r>
            <w:r>
              <w:rPr>
                <w:rFonts w:hint="eastAsia" w:ascii="FZKTK--GBK1-0" w:hAnsi="FZKTK--GBK1-0" w:eastAsia="FZKTK--GBK1-0"/>
                <w:sz w:val="24"/>
                <w:szCs w:val="24"/>
              </w:rPr>
              <w:t>达到了最高成就</w:t>
            </w:r>
            <w:r>
              <w:rPr>
                <w:rFonts w:hint="eastAsia" w:ascii="E-B6" w:hAnsi="E-B6" w:eastAsia="E-B6"/>
                <w:sz w:val="24"/>
                <w:szCs w:val="24"/>
              </w:rPr>
              <w:t>。</w:t>
            </w:r>
          </w:p>
          <w:p w14:paraId="757C2322">
            <w:pPr>
              <w:spacing w:beforeLines="0" w:afterLines="0"/>
              <w:jc w:val="left"/>
              <w:rPr>
                <w:rFonts w:hint="default" w:ascii="E-BZ" w:hAnsi="E-BZ" w:eastAsia="E-BZ"/>
                <w:sz w:val="24"/>
                <w:szCs w:val="24"/>
                <w:lang w:val="en-US" w:eastAsia="zh-CN"/>
              </w:rPr>
            </w:pPr>
          </w:p>
          <w:p w14:paraId="759D5D7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（二）导读</w:t>
            </w:r>
          </w:p>
          <w:p w14:paraId="4E0B6B24">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神曲</w:t>
            </w:r>
            <w:r>
              <w:rPr>
                <w:rFonts w:hint="eastAsia" w:ascii="E-BX" w:hAnsi="E-BX" w:eastAsia="E-BX"/>
                <w:sz w:val="24"/>
                <w:szCs w:val="24"/>
              </w:rPr>
              <w:t>》</w:t>
            </w:r>
            <w:r>
              <w:rPr>
                <w:rFonts w:hint="eastAsia" w:ascii="FZFSK--GBK1-0" w:hAnsi="FZFSK--GBK1-0" w:eastAsia="FZFSK--GBK1-0"/>
                <w:sz w:val="24"/>
                <w:szCs w:val="24"/>
              </w:rPr>
              <w:t>是一部灵魂的旅行史</w:t>
            </w:r>
            <w:r>
              <w:rPr>
                <w:rFonts w:hint="eastAsia" w:ascii="E-BX" w:hAnsi="E-BX" w:eastAsia="E-BX"/>
                <w:sz w:val="24"/>
                <w:szCs w:val="24"/>
              </w:rPr>
              <w:t>。</w:t>
            </w:r>
            <w:r>
              <w:rPr>
                <w:rFonts w:hint="eastAsia" w:ascii="FZFSK--GBK1-0" w:hAnsi="FZFSK--GBK1-0" w:eastAsia="FZFSK--GBK1-0"/>
                <w:sz w:val="24"/>
                <w:szCs w:val="24"/>
              </w:rPr>
              <w:t>其全部意义在于使人改过从善</w:t>
            </w:r>
            <w:r>
              <w:rPr>
                <w:rFonts w:hint="eastAsia" w:ascii="E-BX" w:hAnsi="E-BX" w:eastAsia="E-BX"/>
                <w:sz w:val="24"/>
                <w:szCs w:val="24"/>
              </w:rPr>
              <w:t xml:space="preserve">, </w:t>
            </w:r>
            <w:r>
              <w:rPr>
                <w:rFonts w:hint="eastAsia" w:ascii="FZFSK--GBK1-0" w:hAnsi="FZFSK--GBK1-0" w:eastAsia="FZFSK--GBK1-0"/>
                <w:sz w:val="24"/>
                <w:szCs w:val="24"/>
              </w:rPr>
              <w:t>摆脱烦恼</w:t>
            </w:r>
            <w:r>
              <w:rPr>
                <w:rFonts w:hint="eastAsia" w:ascii="E-BX" w:hAnsi="E-BX" w:eastAsia="E-BX"/>
                <w:sz w:val="24"/>
                <w:szCs w:val="24"/>
              </w:rPr>
              <w:t xml:space="preserve">, </w:t>
            </w:r>
            <w:r>
              <w:rPr>
                <w:rFonts w:hint="eastAsia" w:ascii="FZFSK--GBK1-0" w:hAnsi="FZFSK--GBK1-0" w:eastAsia="FZFSK--GBK1-0"/>
                <w:sz w:val="24"/>
                <w:szCs w:val="24"/>
              </w:rPr>
              <w:t>登于极乐</w:t>
            </w:r>
            <w:r>
              <w:rPr>
                <w:rFonts w:hint="eastAsia" w:ascii="E-BX" w:hAnsi="E-BX" w:eastAsia="E-BX"/>
                <w:sz w:val="24"/>
                <w:szCs w:val="24"/>
              </w:rPr>
              <w:t>。《</w:t>
            </w:r>
            <w:r>
              <w:rPr>
                <w:rFonts w:hint="eastAsia" w:ascii="FZFSK--GBK1-0" w:hAnsi="FZFSK--GBK1-0" w:eastAsia="FZFSK--GBK1-0"/>
                <w:sz w:val="24"/>
                <w:szCs w:val="24"/>
              </w:rPr>
              <w:t>神曲</w:t>
            </w:r>
            <w:r>
              <w:rPr>
                <w:rFonts w:hint="eastAsia" w:ascii="E-BX" w:hAnsi="E-BX" w:eastAsia="E-BX"/>
                <w:sz w:val="24"/>
                <w:szCs w:val="24"/>
              </w:rPr>
              <w:t>》</w:t>
            </w:r>
            <w:r>
              <w:rPr>
                <w:rFonts w:hint="eastAsia" w:ascii="FZFSK--GBK1-0" w:hAnsi="FZFSK--GBK1-0" w:eastAsia="FZFSK--GBK1-0"/>
                <w:sz w:val="24"/>
                <w:szCs w:val="24"/>
              </w:rPr>
              <w:t>有</w:t>
            </w:r>
            <w:r>
              <w:rPr>
                <w:rFonts w:hint="eastAsia" w:ascii="E-BZ" w:hAnsi="E-BZ" w:eastAsia="E-BZ"/>
                <w:sz w:val="24"/>
                <w:szCs w:val="24"/>
              </w:rPr>
              <w:t xml:space="preserve">3 </w:t>
            </w:r>
            <w:r>
              <w:rPr>
                <w:rFonts w:hint="eastAsia" w:ascii="FZFSK--GBK1-0" w:hAnsi="FZFSK--GBK1-0" w:eastAsia="FZFSK--GBK1-0"/>
                <w:sz w:val="24"/>
                <w:szCs w:val="24"/>
              </w:rPr>
              <w:t>个层面的意义</w:t>
            </w:r>
            <w:r>
              <w:rPr>
                <w:rFonts w:hint="eastAsia" w:ascii="E-BX" w:hAnsi="E-BX" w:eastAsia="E-BX"/>
                <w:sz w:val="24"/>
                <w:szCs w:val="24"/>
              </w:rPr>
              <w:t xml:space="preserve">: </w:t>
            </w:r>
            <w:r>
              <w:rPr>
                <w:rFonts w:hint="eastAsia" w:ascii="E-BZ" w:hAnsi="E-BZ" w:eastAsia="E-BZ"/>
                <w:sz w:val="24"/>
                <w:szCs w:val="24"/>
              </w:rPr>
              <w:t>①</w:t>
            </w:r>
            <w:r>
              <w:rPr>
                <w:rFonts w:hint="eastAsia" w:ascii="FZFSK--GBK1-0" w:hAnsi="FZFSK--GBK1-0" w:eastAsia="FZFSK--GBK1-0"/>
                <w:sz w:val="24"/>
                <w:szCs w:val="24"/>
              </w:rPr>
              <w:t>字面意义</w:t>
            </w:r>
            <w:r>
              <w:rPr>
                <w:rFonts w:hint="eastAsia" w:ascii="E-BX" w:hAnsi="E-BX" w:eastAsia="E-BX"/>
                <w:sz w:val="24"/>
                <w:szCs w:val="24"/>
              </w:rPr>
              <w:t xml:space="preserve">: </w:t>
            </w:r>
            <w:r>
              <w:rPr>
                <w:rFonts w:hint="eastAsia" w:ascii="FZFSK--GBK1-0" w:hAnsi="FZFSK--GBK1-0" w:eastAsia="FZFSK--GBK1-0"/>
                <w:sz w:val="24"/>
                <w:szCs w:val="24"/>
              </w:rPr>
              <w:t>但丁游历地狱</w:t>
            </w:r>
            <w:r>
              <w:rPr>
                <w:rFonts w:hint="eastAsia" w:ascii="E-BX" w:hAnsi="E-BX" w:eastAsia="E-BX"/>
                <w:sz w:val="24"/>
                <w:szCs w:val="24"/>
              </w:rPr>
              <w:t>、</w:t>
            </w:r>
            <w:r>
              <w:rPr>
                <w:rFonts w:hint="eastAsia" w:ascii="FZFSK--GBK1-0" w:hAnsi="FZFSK--GBK1-0" w:eastAsia="FZFSK--GBK1-0"/>
                <w:sz w:val="24"/>
                <w:szCs w:val="24"/>
              </w:rPr>
              <w:t>炼狱</w:t>
            </w:r>
            <w:r>
              <w:rPr>
                <w:rFonts w:hint="eastAsia" w:ascii="E-BX" w:hAnsi="E-BX" w:eastAsia="E-BX"/>
                <w:sz w:val="24"/>
                <w:szCs w:val="24"/>
              </w:rPr>
              <w:t>、</w:t>
            </w:r>
            <w:r>
              <w:rPr>
                <w:rFonts w:hint="eastAsia" w:ascii="FZFSK--GBK1-0" w:hAnsi="FZFSK--GBK1-0" w:eastAsia="FZFSK--GBK1-0"/>
                <w:sz w:val="24"/>
                <w:szCs w:val="24"/>
              </w:rPr>
              <w:t>天堂</w:t>
            </w:r>
            <w:r>
              <w:rPr>
                <w:rFonts w:hint="eastAsia" w:ascii="FZFSK--GBK1-0" w:hAnsi="FZFSK--GBK1-0" w:eastAsia="FZFSK--GBK1-0"/>
                <w:sz w:val="24"/>
                <w:szCs w:val="24"/>
                <w:lang w:eastAsia="zh-CN"/>
              </w:rPr>
              <w:t>；</w:t>
            </w:r>
            <w:r>
              <w:rPr>
                <w:rFonts w:hint="eastAsia" w:ascii="E-BX" w:hAnsi="E-BX" w:eastAsia="E-BX"/>
                <w:sz w:val="24"/>
                <w:szCs w:val="24"/>
              </w:rPr>
              <w:t xml:space="preserve"> </w:t>
            </w:r>
            <w:r>
              <w:rPr>
                <w:rFonts w:hint="eastAsia" w:ascii="E-BZ" w:hAnsi="E-BZ" w:eastAsia="E-BZ"/>
                <w:sz w:val="24"/>
                <w:szCs w:val="24"/>
              </w:rPr>
              <w:t>②</w:t>
            </w:r>
            <w:r>
              <w:rPr>
                <w:rFonts w:hint="eastAsia" w:ascii="FZFSK--GBK1-0" w:hAnsi="FZFSK--GBK1-0" w:eastAsia="FZFSK--GBK1-0"/>
                <w:sz w:val="24"/>
                <w:szCs w:val="24"/>
              </w:rPr>
              <w:t>寓言意义</w:t>
            </w:r>
            <w:r>
              <w:rPr>
                <w:rFonts w:hint="eastAsia" w:ascii="E-BX" w:hAnsi="E-BX" w:eastAsia="E-BX"/>
                <w:sz w:val="24"/>
                <w:szCs w:val="24"/>
              </w:rPr>
              <w:t xml:space="preserve">: </w:t>
            </w:r>
            <w:r>
              <w:rPr>
                <w:rFonts w:hint="eastAsia" w:ascii="FZFSK--GBK1-0" w:hAnsi="FZFSK--GBK1-0" w:eastAsia="FZFSK--GBK1-0"/>
                <w:sz w:val="24"/>
                <w:szCs w:val="24"/>
              </w:rPr>
              <w:t>是作者从政治上</w:t>
            </w:r>
            <w:r>
              <w:rPr>
                <w:rFonts w:hint="eastAsia" w:ascii="E-BX" w:hAnsi="E-BX" w:eastAsia="E-BX"/>
                <w:sz w:val="24"/>
                <w:szCs w:val="24"/>
              </w:rPr>
              <w:t>、</w:t>
            </w:r>
            <w:r>
              <w:rPr>
                <w:rFonts w:hint="eastAsia" w:ascii="FZFSK--GBK1-0" w:hAnsi="FZFSK--GBK1-0" w:eastAsia="FZFSK--GBK1-0"/>
                <w:sz w:val="24"/>
                <w:szCs w:val="24"/>
              </w:rPr>
              <w:t>道德上探讨意大利民族统一的寓言性总结</w:t>
            </w:r>
            <w:r>
              <w:rPr>
                <w:rFonts w:hint="eastAsia" w:ascii="FZFSK--GBK1-0" w:hAnsi="FZFSK--GBK1-0" w:eastAsia="FZFSK--GBK1-0"/>
                <w:sz w:val="24"/>
                <w:szCs w:val="24"/>
                <w:lang w:eastAsia="zh-CN"/>
              </w:rPr>
              <w:t>；</w:t>
            </w:r>
            <w:r>
              <w:rPr>
                <w:rFonts w:hint="eastAsia" w:ascii="E-BX" w:hAnsi="E-BX" w:eastAsia="E-BX"/>
                <w:sz w:val="24"/>
                <w:szCs w:val="24"/>
              </w:rPr>
              <w:t xml:space="preserve"> </w:t>
            </w:r>
            <w:r>
              <w:rPr>
                <w:rFonts w:hint="eastAsia" w:ascii="E-BZ" w:hAnsi="E-BZ" w:eastAsia="E-BZ"/>
                <w:sz w:val="24"/>
                <w:szCs w:val="24"/>
              </w:rPr>
              <w:t>③</w:t>
            </w:r>
            <w:r>
              <w:rPr>
                <w:rFonts w:hint="eastAsia" w:ascii="FZFSK--GBK1-0" w:hAnsi="FZFSK--GBK1-0" w:eastAsia="FZFSK--GBK1-0"/>
                <w:sz w:val="24"/>
                <w:szCs w:val="24"/>
              </w:rPr>
              <w:t>哲理意义</w:t>
            </w:r>
            <w:r>
              <w:rPr>
                <w:rFonts w:hint="eastAsia" w:ascii="E-BX" w:hAnsi="E-BX" w:eastAsia="E-BX"/>
                <w:sz w:val="24"/>
                <w:szCs w:val="24"/>
              </w:rPr>
              <w:t xml:space="preserve">: </w:t>
            </w:r>
            <w:r>
              <w:rPr>
                <w:rFonts w:hint="eastAsia" w:ascii="FZFSK--GBK1-0" w:hAnsi="FZFSK--GBK1-0" w:eastAsia="FZFSK--GBK1-0"/>
                <w:sz w:val="24"/>
                <w:szCs w:val="24"/>
              </w:rPr>
              <w:t>人类必须经过迷惘和错误的考验</w:t>
            </w:r>
            <w:r>
              <w:rPr>
                <w:rFonts w:hint="eastAsia" w:ascii="E-BX" w:hAnsi="E-BX" w:eastAsia="E-BX"/>
                <w:sz w:val="24"/>
                <w:szCs w:val="24"/>
              </w:rPr>
              <w:t xml:space="preserve">, </w:t>
            </w:r>
            <w:r>
              <w:rPr>
                <w:rFonts w:hint="eastAsia" w:ascii="FZFSK--GBK1-0" w:hAnsi="FZFSK--GBK1-0" w:eastAsia="FZFSK--GBK1-0"/>
                <w:sz w:val="24"/>
                <w:szCs w:val="24"/>
              </w:rPr>
              <w:t>才能到达真理和至善至美的境界</w:t>
            </w:r>
            <w:r>
              <w:rPr>
                <w:rFonts w:hint="eastAsia" w:ascii="E-BX" w:hAnsi="E-BX" w:eastAsia="E-BX"/>
                <w:sz w:val="24"/>
                <w:szCs w:val="24"/>
              </w:rPr>
              <w:t>。</w:t>
            </w:r>
            <w:r>
              <w:rPr>
                <w:rFonts w:hint="eastAsia" w:ascii="FZFSK--GBK1-0" w:hAnsi="FZFSK--GBK1-0" w:eastAsia="FZFSK--GBK1-0"/>
                <w:sz w:val="24"/>
                <w:szCs w:val="24"/>
              </w:rPr>
              <w:t>从当代意识来看</w:t>
            </w:r>
            <w:r>
              <w:rPr>
                <w:rFonts w:hint="eastAsia" w:ascii="E-BX" w:hAnsi="E-BX" w:eastAsia="E-BX"/>
                <w:sz w:val="24"/>
                <w:szCs w:val="24"/>
              </w:rPr>
              <w:t xml:space="preserve">, </w:t>
            </w:r>
            <w:r>
              <w:rPr>
                <w:rFonts w:hint="eastAsia" w:ascii="FZFSK--GBK1-0" w:hAnsi="FZFSK--GBK1-0" w:eastAsia="FZFSK--GBK1-0"/>
                <w:sz w:val="24"/>
                <w:szCs w:val="24"/>
              </w:rPr>
              <w:t>它的艺术境界表现出对整个人类命运的深沉忧虑</w:t>
            </w:r>
            <w:r>
              <w:rPr>
                <w:rFonts w:hint="eastAsia" w:ascii="E-BX" w:hAnsi="E-BX" w:eastAsia="E-BX"/>
                <w:sz w:val="24"/>
                <w:szCs w:val="24"/>
              </w:rPr>
              <w:t>。</w:t>
            </w:r>
          </w:p>
          <w:p w14:paraId="3858E166">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神曲</w:t>
            </w:r>
            <w:r>
              <w:rPr>
                <w:rFonts w:hint="eastAsia" w:ascii="E-BX" w:hAnsi="E-BX" w:eastAsia="E-BX"/>
                <w:sz w:val="24"/>
                <w:szCs w:val="24"/>
              </w:rPr>
              <w:t>》</w:t>
            </w:r>
            <w:r>
              <w:rPr>
                <w:rFonts w:hint="eastAsia" w:ascii="FZFSK--GBK1-0" w:hAnsi="FZFSK--GBK1-0" w:eastAsia="FZFSK--GBK1-0"/>
                <w:sz w:val="24"/>
                <w:szCs w:val="24"/>
              </w:rPr>
              <w:t>的思想总结</w:t>
            </w:r>
            <w:r>
              <w:rPr>
                <w:rFonts w:hint="eastAsia" w:ascii="E-BX" w:hAnsi="E-BX" w:eastAsia="E-BX"/>
                <w:sz w:val="24"/>
                <w:szCs w:val="24"/>
              </w:rPr>
              <w:t xml:space="preserve">: </w:t>
            </w:r>
            <w:r>
              <w:rPr>
                <w:rFonts w:hint="eastAsia" w:ascii="E-BZ" w:hAnsi="E-BZ" w:eastAsia="E-BZ"/>
                <w:sz w:val="24"/>
                <w:szCs w:val="24"/>
              </w:rPr>
              <w:t>①</w:t>
            </w:r>
            <w:r>
              <w:rPr>
                <w:rFonts w:hint="eastAsia" w:ascii="FZFSK--GBK1-0" w:hAnsi="FZFSK--GBK1-0" w:eastAsia="FZFSK--GBK1-0"/>
                <w:sz w:val="24"/>
                <w:szCs w:val="24"/>
              </w:rPr>
              <w:t>宗教之爱与人间智慧相结合</w:t>
            </w:r>
            <w:r>
              <w:rPr>
                <w:rFonts w:hint="eastAsia" w:ascii="FZFSK--GBK1-0" w:hAnsi="FZFSK--GBK1-0" w:eastAsia="FZFSK--GBK1-0"/>
                <w:sz w:val="24"/>
                <w:szCs w:val="24"/>
                <w:lang w:eastAsia="zh-CN"/>
              </w:rPr>
              <w:t>；</w:t>
            </w:r>
            <w:r>
              <w:rPr>
                <w:rFonts w:hint="eastAsia" w:ascii="E-BX" w:hAnsi="E-BX" w:eastAsia="E-BX"/>
                <w:sz w:val="24"/>
                <w:szCs w:val="24"/>
              </w:rPr>
              <w:t xml:space="preserve"> </w:t>
            </w:r>
            <w:r>
              <w:rPr>
                <w:rFonts w:hint="eastAsia" w:ascii="E-BZ" w:hAnsi="E-BZ" w:eastAsia="E-BZ"/>
                <w:sz w:val="24"/>
                <w:szCs w:val="24"/>
              </w:rPr>
              <w:t>②</w:t>
            </w:r>
            <w:r>
              <w:rPr>
                <w:rFonts w:hint="eastAsia" w:ascii="FZFSK--GBK1-0" w:hAnsi="FZFSK--GBK1-0" w:eastAsia="FZFSK--GBK1-0"/>
                <w:sz w:val="24"/>
                <w:szCs w:val="24"/>
              </w:rPr>
              <w:t>天国审判与人间审判相结合</w:t>
            </w:r>
            <w:r>
              <w:rPr>
                <w:rFonts w:hint="eastAsia" w:ascii="FZFSK--GBK1-0" w:hAnsi="FZFSK--GBK1-0" w:eastAsia="FZFSK--GBK1-0"/>
                <w:sz w:val="24"/>
                <w:szCs w:val="24"/>
                <w:lang w:eastAsia="zh-CN"/>
              </w:rPr>
              <w:t>；</w:t>
            </w:r>
            <w:r>
              <w:rPr>
                <w:rFonts w:hint="eastAsia" w:ascii="E-BX" w:hAnsi="E-BX" w:eastAsia="E-BX"/>
                <w:sz w:val="24"/>
                <w:szCs w:val="24"/>
              </w:rPr>
              <w:t xml:space="preserve"> </w:t>
            </w:r>
            <w:r>
              <w:rPr>
                <w:rFonts w:hint="eastAsia" w:ascii="E-BZ" w:hAnsi="E-BZ" w:eastAsia="E-BZ"/>
                <w:sz w:val="24"/>
                <w:szCs w:val="24"/>
              </w:rPr>
              <w:t>③</w:t>
            </w:r>
            <w:r>
              <w:rPr>
                <w:rFonts w:hint="eastAsia" w:ascii="FZFSK--GBK1-0" w:hAnsi="FZFSK--GBK1-0" w:eastAsia="FZFSK--GBK1-0"/>
                <w:sz w:val="24"/>
                <w:szCs w:val="24"/>
              </w:rPr>
              <w:t>禁欲意识与升华意识相结合</w:t>
            </w:r>
            <w:r>
              <w:rPr>
                <w:rFonts w:hint="eastAsia" w:ascii="FZFSK--GBK1-0" w:hAnsi="FZFSK--GBK1-0" w:eastAsia="FZFSK--GBK1-0"/>
                <w:sz w:val="24"/>
                <w:szCs w:val="24"/>
                <w:lang w:eastAsia="zh-CN"/>
              </w:rPr>
              <w:t>；</w:t>
            </w:r>
            <w:r>
              <w:rPr>
                <w:rFonts w:hint="eastAsia" w:ascii="E-BZ" w:hAnsi="E-BZ" w:eastAsia="E-BZ"/>
                <w:sz w:val="24"/>
                <w:szCs w:val="24"/>
              </w:rPr>
              <w:t>④</w:t>
            </w:r>
            <w:r>
              <w:rPr>
                <w:rFonts w:hint="eastAsia" w:ascii="FZFSK--GBK1-0" w:hAnsi="FZFSK--GBK1-0" w:eastAsia="FZFSK--GBK1-0"/>
                <w:sz w:val="24"/>
                <w:szCs w:val="24"/>
              </w:rPr>
              <w:t>赎罪意识与追求完美人性相结合</w:t>
            </w:r>
            <w:r>
              <w:rPr>
                <w:rFonts w:hint="eastAsia" w:ascii="FZFSK--GBK1-0" w:hAnsi="FZFSK--GBK1-0" w:eastAsia="FZFSK--GBK1-0"/>
                <w:sz w:val="24"/>
                <w:szCs w:val="24"/>
                <w:lang w:eastAsia="zh-CN"/>
              </w:rPr>
              <w:t>；</w:t>
            </w:r>
            <w:r>
              <w:rPr>
                <w:rFonts w:hint="eastAsia" w:ascii="E-BX" w:hAnsi="E-BX" w:eastAsia="E-BX"/>
                <w:sz w:val="24"/>
                <w:szCs w:val="24"/>
              </w:rPr>
              <w:t xml:space="preserve"> </w:t>
            </w:r>
            <w:r>
              <w:rPr>
                <w:rFonts w:hint="eastAsia" w:ascii="E-BZ" w:hAnsi="E-BZ" w:eastAsia="E-BZ"/>
                <w:sz w:val="24"/>
                <w:szCs w:val="24"/>
              </w:rPr>
              <w:t>⑤</w:t>
            </w:r>
            <w:r>
              <w:rPr>
                <w:rFonts w:hint="eastAsia" w:ascii="FZFSK--GBK1-0" w:hAnsi="FZFSK--GBK1-0" w:eastAsia="FZFSK--GBK1-0"/>
                <w:sz w:val="24"/>
                <w:szCs w:val="24"/>
              </w:rPr>
              <w:t>神秘主义与写实主义相结合</w:t>
            </w:r>
            <w:r>
              <w:rPr>
                <w:rFonts w:hint="eastAsia" w:ascii="E-BX" w:hAnsi="E-BX" w:eastAsia="E-BX"/>
                <w:sz w:val="24"/>
                <w:szCs w:val="24"/>
              </w:rPr>
              <w:t>。</w:t>
            </w:r>
          </w:p>
          <w:p w14:paraId="393580C7">
            <w:pPr>
              <w:spacing w:beforeLines="0" w:afterLines="0"/>
              <w:jc w:val="left"/>
              <w:rPr>
                <w:rFonts w:hint="default" w:ascii="E-BZ" w:hAnsi="E-BZ" w:eastAsia="E-BZ"/>
                <w:sz w:val="24"/>
                <w:szCs w:val="24"/>
                <w:lang w:val="en-US" w:eastAsia="zh-CN"/>
              </w:rPr>
            </w:pPr>
            <w:r>
              <w:rPr>
                <w:rFonts w:hint="eastAsia" w:ascii="E-BX" w:hAnsi="E-BX" w:eastAsia="E-BX"/>
                <w:sz w:val="24"/>
                <w:szCs w:val="24"/>
              </w:rPr>
              <w:t>《</w:t>
            </w:r>
            <w:r>
              <w:rPr>
                <w:rFonts w:hint="eastAsia" w:ascii="FZFSK--GBK1-0" w:hAnsi="FZFSK--GBK1-0" w:eastAsia="FZFSK--GBK1-0"/>
                <w:sz w:val="24"/>
                <w:szCs w:val="24"/>
              </w:rPr>
              <w:t>神曲</w:t>
            </w:r>
            <w:r>
              <w:rPr>
                <w:rFonts w:hint="eastAsia" w:ascii="E-BX" w:hAnsi="E-BX" w:eastAsia="E-BX"/>
                <w:sz w:val="24"/>
                <w:szCs w:val="24"/>
              </w:rPr>
              <w:t>》</w:t>
            </w:r>
            <w:r>
              <w:rPr>
                <w:rFonts w:hint="eastAsia" w:ascii="FZFSK--GBK1-0" w:hAnsi="FZFSK--GBK1-0" w:eastAsia="FZFSK--GBK1-0"/>
                <w:sz w:val="24"/>
                <w:szCs w:val="24"/>
              </w:rPr>
              <w:t>的艺术特点</w:t>
            </w:r>
            <w:r>
              <w:rPr>
                <w:rFonts w:hint="eastAsia" w:ascii="E-BX" w:hAnsi="E-BX" w:eastAsia="E-BX"/>
                <w:sz w:val="24"/>
                <w:szCs w:val="24"/>
              </w:rPr>
              <w:t xml:space="preserve">: </w:t>
            </w:r>
            <w:r>
              <w:rPr>
                <w:rFonts w:hint="eastAsia" w:ascii="E-BZ" w:hAnsi="E-BZ" w:eastAsia="E-BZ"/>
                <w:sz w:val="24"/>
                <w:szCs w:val="24"/>
              </w:rPr>
              <w:t>①</w:t>
            </w:r>
            <w:r>
              <w:rPr>
                <w:rFonts w:hint="eastAsia" w:ascii="FZFSK--GBK1-0" w:hAnsi="FZFSK--GBK1-0" w:eastAsia="FZFSK--GBK1-0"/>
                <w:sz w:val="24"/>
                <w:szCs w:val="24"/>
              </w:rPr>
              <w:t>多层次</w:t>
            </w:r>
            <w:r>
              <w:rPr>
                <w:rFonts w:hint="eastAsia" w:ascii="E-BX" w:hAnsi="E-BX" w:eastAsia="E-BX"/>
                <w:sz w:val="24"/>
                <w:szCs w:val="24"/>
              </w:rPr>
              <w:t>、</w:t>
            </w:r>
            <w:r>
              <w:rPr>
                <w:rFonts w:hint="eastAsia" w:ascii="FZFSK--GBK1-0" w:hAnsi="FZFSK--GBK1-0" w:eastAsia="FZFSK--GBK1-0"/>
                <w:sz w:val="24"/>
                <w:szCs w:val="24"/>
              </w:rPr>
              <w:t>多色调的描绘</w:t>
            </w:r>
            <w:r>
              <w:rPr>
                <w:rFonts w:hint="eastAsia" w:ascii="FZFSK--GBK1-0" w:hAnsi="FZFSK--GBK1-0" w:eastAsia="FZFSK--GBK1-0"/>
                <w:sz w:val="24"/>
                <w:szCs w:val="24"/>
                <w:lang w:eastAsia="zh-CN"/>
              </w:rPr>
              <w:t>；</w:t>
            </w:r>
            <w:r>
              <w:rPr>
                <w:rFonts w:hint="eastAsia" w:ascii="E-BZ" w:hAnsi="E-BZ" w:eastAsia="E-BZ"/>
                <w:sz w:val="24"/>
                <w:szCs w:val="24"/>
              </w:rPr>
              <w:t>②</w:t>
            </w:r>
            <w:r>
              <w:rPr>
                <w:rFonts w:hint="eastAsia" w:ascii="FZFSK--GBK1-0" w:hAnsi="FZFSK--GBK1-0" w:eastAsia="FZFSK--GBK1-0"/>
                <w:sz w:val="24"/>
                <w:szCs w:val="24"/>
              </w:rPr>
              <w:t>多姿多彩</w:t>
            </w:r>
            <w:r>
              <w:rPr>
                <w:rFonts w:hint="eastAsia" w:ascii="E-BX" w:hAnsi="E-BX" w:eastAsia="E-BX"/>
                <w:sz w:val="24"/>
                <w:szCs w:val="24"/>
              </w:rPr>
              <w:t>、</w:t>
            </w:r>
            <w:r>
              <w:rPr>
                <w:rFonts w:hint="eastAsia" w:ascii="FZFSK--GBK1-0" w:hAnsi="FZFSK--GBK1-0" w:eastAsia="FZFSK--GBK1-0"/>
                <w:sz w:val="24"/>
                <w:szCs w:val="24"/>
              </w:rPr>
              <w:t>形象鲜活的人物画廊</w:t>
            </w:r>
            <w:r>
              <w:rPr>
                <w:rFonts w:hint="eastAsia" w:ascii="FZFSK--GBK1-0" w:hAnsi="FZFSK--GBK1-0" w:eastAsia="FZFSK--GBK1-0"/>
                <w:sz w:val="24"/>
                <w:szCs w:val="24"/>
                <w:lang w:eastAsia="zh-CN"/>
              </w:rPr>
              <w:t>；</w:t>
            </w:r>
            <w:r>
              <w:rPr>
                <w:rFonts w:hint="eastAsia" w:ascii="E-BZ" w:hAnsi="E-BZ" w:eastAsia="E-BZ"/>
                <w:sz w:val="24"/>
                <w:szCs w:val="24"/>
              </w:rPr>
              <w:t>③</w:t>
            </w:r>
            <w:r>
              <w:rPr>
                <w:rFonts w:hint="eastAsia" w:ascii="FZFSK--GBK1-0" w:hAnsi="FZFSK--GBK1-0" w:eastAsia="FZFSK--GBK1-0"/>
                <w:sz w:val="24"/>
                <w:szCs w:val="24"/>
              </w:rPr>
              <w:t>象征</w:t>
            </w:r>
            <w:r>
              <w:rPr>
                <w:rFonts w:hint="eastAsia" w:ascii="E-BX" w:hAnsi="E-BX" w:eastAsia="E-BX"/>
                <w:sz w:val="24"/>
                <w:szCs w:val="24"/>
              </w:rPr>
              <w:t>、</w:t>
            </w:r>
            <w:r>
              <w:rPr>
                <w:rFonts w:hint="eastAsia" w:ascii="FZFSK--GBK1-0" w:hAnsi="FZFSK--GBK1-0" w:eastAsia="FZFSK--GBK1-0"/>
                <w:sz w:val="24"/>
                <w:szCs w:val="24"/>
              </w:rPr>
              <w:t>梦幻色彩</w:t>
            </w:r>
            <w:r>
              <w:rPr>
                <w:rFonts w:hint="eastAsia" w:ascii="E-BX" w:hAnsi="E-BX" w:eastAsia="E-BX"/>
                <w:sz w:val="24"/>
                <w:szCs w:val="24"/>
              </w:rPr>
              <w:t>、</w:t>
            </w:r>
            <w:r>
              <w:rPr>
                <w:rFonts w:hint="eastAsia" w:ascii="FZFSK--GBK1-0" w:hAnsi="FZFSK--GBK1-0" w:eastAsia="FZFSK--GBK1-0"/>
                <w:sz w:val="24"/>
                <w:szCs w:val="24"/>
              </w:rPr>
              <w:t>比喻</w:t>
            </w:r>
            <w:r>
              <w:rPr>
                <w:rFonts w:hint="eastAsia" w:ascii="FZFSK--GBK1-0" w:hAnsi="FZFSK--GBK1-0" w:eastAsia="FZFSK--GBK1-0"/>
                <w:sz w:val="24"/>
                <w:szCs w:val="24"/>
                <w:lang w:eastAsia="zh-CN"/>
              </w:rPr>
              <w:t>；</w:t>
            </w:r>
            <w:r>
              <w:rPr>
                <w:rFonts w:hint="eastAsia" w:ascii="E-BX" w:hAnsi="E-BX" w:eastAsia="E-BX"/>
                <w:sz w:val="24"/>
                <w:szCs w:val="24"/>
              </w:rPr>
              <w:t xml:space="preserve"> </w:t>
            </w:r>
            <w:r>
              <w:rPr>
                <w:rFonts w:hint="eastAsia" w:ascii="E-BZ" w:hAnsi="E-BZ" w:eastAsia="E-BZ"/>
                <w:sz w:val="24"/>
                <w:szCs w:val="24"/>
              </w:rPr>
              <w:t>④</w:t>
            </w:r>
            <w:r>
              <w:rPr>
                <w:rFonts w:hint="eastAsia" w:ascii="FZFSK--GBK1-0" w:hAnsi="FZFSK--GBK1-0" w:eastAsia="FZFSK--GBK1-0"/>
                <w:sz w:val="24"/>
                <w:szCs w:val="24"/>
              </w:rPr>
              <w:t>结构严谨对称</w:t>
            </w:r>
            <w:r>
              <w:rPr>
                <w:rFonts w:hint="eastAsia" w:ascii="E-BX" w:hAnsi="E-BX" w:eastAsia="E-BX"/>
                <w:sz w:val="24"/>
                <w:szCs w:val="24"/>
              </w:rPr>
              <w:t>、</w:t>
            </w:r>
            <w:r>
              <w:rPr>
                <w:rFonts w:hint="eastAsia" w:ascii="FZFSK--GBK1-0" w:hAnsi="FZFSK--GBK1-0" w:eastAsia="FZFSK--GBK1-0"/>
                <w:sz w:val="24"/>
                <w:szCs w:val="24"/>
              </w:rPr>
              <w:t>韵律谐调匀称</w:t>
            </w:r>
            <w:r>
              <w:rPr>
                <w:rFonts w:hint="eastAsia" w:ascii="E-BX" w:hAnsi="E-BX" w:eastAsia="E-BX"/>
                <w:sz w:val="24"/>
                <w:szCs w:val="24"/>
              </w:rPr>
              <w:t>。</w:t>
            </w:r>
          </w:p>
          <w:p w14:paraId="2A8AA87D">
            <w:pPr>
              <w:spacing w:beforeLines="0" w:afterLines="0"/>
              <w:jc w:val="left"/>
              <w:rPr>
                <w:rFonts w:hint="default" w:ascii="E-BZ" w:hAnsi="E-BZ" w:eastAsia="E-BZ"/>
                <w:sz w:val="24"/>
                <w:szCs w:val="24"/>
                <w:lang w:val="en-US" w:eastAsia="zh-CN"/>
              </w:rPr>
            </w:pPr>
          </w:p>
          <w:p w14:paraId="3682361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7C705DA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1.《神曲》的思想内涵。</w:t>
            </w:r>
          </w:p>
          <w:p w14:paraId="3C02363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2.《神曲》的艺术成就。</w:t>
            </w:r>
          </w:p>
          <w:p w14:paraId="2C44272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3.《神曲》的象征意义。</w:t>
            </w:r>
          </w:p>
          <w:p w14:paraId="069990E6">
            <w:pPr>
              <w:spacing w:beforeLines="0" w:afterLines="0"/>
              <w:jc w:val="left"/>
              <w:rPr>
                <w:rFonts w:hint="default" w:ascii="E-BZ" w:hAnsi="E-BZ" w:eastAsia="E-BZ"/>
                <w:sz w:val="24"/>
                <w:szCs w:val="24"/>
                <w:lang w:val="en-US" w:eastAsia="zh-CN"/>
              </w:rPr>
            </w:pPr>
          </w:p>
          <w:p w14:paraId="6D8318F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二、外国诗歌、散文</w:t>
            </w:r>
          </w:p>
          <w:p w14:paraId="786ED3B0">
            <w:pPr>
              <w:spacing w:beforeLines="0" w:afterLines="0"/>
              <w:jc w:val="left"/>
              <w:rPr>
                <w:rFonts w:hint="eastAsia" w:ascii="E-BZ" w:hAnsi="E-BZ" w:eastAsia="E-BZ"/>
                <w:sz w:val="24"/>
                <w:szCs w:val="24"/>
                <w:lang w:val="en-US" w:eastAsia="zh-CN"/>
              </w:rPr>
            </w:pPr>
          </w:p>
          <w:p w14:paraId="6769011B">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外国诗歌、散文赏析1：《西风颂》</w:t>
            </w:r>
          </w:p>
          <w:p w14:paraId="38B8FC4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66CB9EDE">
            <w:pPr>
              <w:spacing w:beforeLines="0" w:afterLines="0"/>
              <w:jc w:val="left"/>
              <w:rPr>
                <w:rFonts w:hint="eastAsia" w:ascii="FZKTK--GBK1-0" w:hAnsi="FZKTK--GBK1-0" w:eastAsia="FZKTK--GBK1-0"/>
                <w:sz w:val="24"/>
                <w:szCs w:val="24"/>
              </w:rPr>
            </w:pPr>
            <w:r>
              <w:rPr>
                <w:rFonts w:hint="eastAsia" w:ascii="FZKTK--GBK1-0" w:hAnsi="FZKTK--GBK1-0" w:eastAsia="FZKTK--GBK1-0"/>
                <w:sz w:val="24"/>
                <w:szCs w:val="24"/>
              </w:rPr>
              <w:t>雪莱</w:t>
            </w:r>
            <w:r>
              <w:rPr>
                <w:rFonts w:hint="eastAsia" w:ascii="E-B6" w:hAnsi="E-B6" w:eastAsia="E-B6"/>
                <w:sz w:val="24"/>
                <w:szCs w:val="24"/>
              </w:rPr>
              <w:t>(</w:t>
            </w:r>
            <w:r>
              <w:rPr>
                <w:rFonts w:hint="eastAsia" w:ascii="E-BZ" w:hAnsi="E-BZ" w:eastAsia="E-BZ"/>
                <w:sz w:val="24"/>
                <w:szCs w:val="24"/>
              </w:rPr>
              <w:t>1792</w:t>
            </w:r>
            <w:r>
              <w:rPr>
                <w:rFonts w:hint="eastAsia" w:ascii="E-B6" w:hAnsi="E-B6" w:eastAsia="E-B6"/>
                <w:sz w:val="24"/>
                <w:szCs w:val="24"/>
              </w:rPr>
              <w:t>—</w:t>
            </w:r>
            <w:r>
              <w:rPr>
                <w:rFonts w:hint="eastAsia" w:ascii="E-BZ" w:hAnsi="E-BZ" w:eastAsia="E-BZ"/>
                <w:sz w:val="24"/>
                <w:szCs w:val="24"/>
              </w:rPr>
              <w:t>1822</w:t>
            </w:r>
            <w:r>
              <w:rPr>
                <w:rFonts w:hint="eastAsia" w:ascii="E-B6" w:hAnsi="E-B6" w:eastAsia="E-B6"/>
                <w:sz w:val="24"/>
                <w:szCs w:val="24"/>
              </w:rPr>
              <w:t xml:space="preserve">) </w:t>
            </w:r>
            <w:r>
              <w:rPr>
                <w:rFonts w:hint="eastAsia" w:ascii="FZKTK--GBK1-0" w:hAnsi="FZKTK--GBK1-0" w:eastAsia="FZKTK--GBK1-0"/>
                <w:sz w:val="24"/>
                <w:szCs w:val="24"/>
              </w:rPr>
              <w:t>是一个热情的英国浪漫主义民主诗人</w:t>
            </w:r>
            <w:r>
              <w:rPr>
                <w:rFonts w:hint="eastAsia" w:ascii="E-B6" w:hAnsi="E-B6" w:eastAsia="E-B6"/>
                <w:sz w:val="24"/>
                <w:szCs w:val="24"/>
              </w:rPr>
              <w:t>。</w:t>
            </w:r>
            <w:r>
              <w:rPr>
                <w:rFonts w:hint="eastAsia" w:ascii="FZKTK--GBK1-0" w:hAnsi="FZKTK--GBK1-0" w:eastAsia="FZKTK--GBK1-0"/>
                <w:sz w:val="24"/>
                <w:szCs w:val="24"/>
              </w:rPr>
              <w:t>他早年就赴爱尔兰参加政治活动</w:t>
            </w:r>
            <w:r>
              <w:rPr>
                <w:rFonts w:hint="eastAsia" w:ascii="E-B6" w:hAnsi="E-B6" w:eastAsia="E-B6"/>
                <w:sz w:val="24"/>
                <w:szCs w:val="24"/>
              </w:rPr>
              <w:t xml:space="preserve">, </w:t>
            </w:r>
            <w:r>
              <w:rPr>
                <w:rFonts w:hint="eastAsia" w:ascii="FZKTK--GBK1-0" w:hAnsi="FZKTK--GBK1-0" w:eastAsia="FZKTK--GBK1-0"/>
                <w:sz w:val="24"/>
                <w:szCs w:val="24"/>
              </w:rPr>
              <w:t>后继续抨击暴政</w:t>
            </w:r>
            <w:r>
              <w:rPr>
                <w:rFonts w:hint="eastAsia" w:ascii="E-B6" w:hAnsi="E-B6" w:eastAsia="E-B6"/>
                <w:sz w:val="24"/>
                <w:szCs w:val="24"/>
              </w:rPr>
              <w:t xml:space="preserve">, </w:t>
            </w:r>
            <w:r>
              <w:rPr>
                <w:rFonts w:hint="eastAsia" w:ascii="FZKTK--GBK1-0" w:hAnsi="FZKTK--GBK1-0" w:eastAsia="FZKTK--GBK1-0"/>
                <w:sz w:val="24"/>
                <w:szCs w:val="24"/>
              </w:rPr>
              <w:t>鼓吹革命</w:t>
            </w:r>
            <w:r>
              <w:rPr>
                <w:rFonts w:hint="eastAsia" w:ascii="E-B6" w:hAnsi="E-B6" w:eastAsia="E-B6"/>
                <w:sz w:val="24"/>
                <w:szCs w:val="24"/>
              </w:rPr>
              <w:t xml:space="preserve">, </w:t>
            </w:r>
            <w:r>
              <w:rPr>
                <w:rFonts w:hint="eastAsia" w:ascii="FZKTK--GBK1-0" w:hAnsi="FZKTK--GBK1-0" w:eastAsia="FZKTK--GBK1-0"/>
                <w:sz w:val="24"/>
                <w:szCs w:val="24"/>
              </w:rPr>
              <w:t>同情和支持工人运动</w:t>
            </w:r>
            <w:r>
              <w:rPr>
                <w:rFonts w:hint="eastAsia" w:ascii="E-B6" w:hAnsi="E-B6" w:eastAsia="E-B6"/>
                <w:sz w:val="24"/>
                <w:szCs w:val="24"/>
              </w:rPr>
              <w:t xml:space="preserve">, </w:t>
            </w:r>
            <w:r>
              <w:rPr>
                <w:rFonts w:hint="eastAsia" w:ascii="FZKTK--GBK1-0" w:hAnsi="FZKTK--GBK1-0" w:eastAsia="FZKTK--GBK1-0"/>
                <w:sz w:val="24"/>
                <w:szCs w:val="24"/>
              </w:rPr>
              <w:t>因而受到资产阶级反动政府的迫害</w:t>
            </w:r>
            <w:r>
              <w:rPr>
                <w:rFonts w:hint="eastAsia" w:ascii="E-B6" w:hAnsi="E-B6" w:eastAsia="E-B6"/>
                <w:sz w:val="24"/>
                <w:szCs w:val="24"/>
              </w:rPr>
              <w:t xml:space="preserve">, </w:t>
            </w:r>
            <w:r>
              <w:rPr>
                <w:rFonts w:hint="eastAsia" w:ascii="FZKTK--GBK1-0" w:hAnsi="FZKTK--GBK1-0" w:eastAsia="FZKTK--GBK1-0"/>
                <w:sz w:val="24"/>
                <w:szCs w:val="24"/>
              </w:rPr>
              <w:t>不得不愤然离开自己的祖国</w:t>
            </w:r>
            <w:r>
              <w:rPr>
                <w:rFonts w:hint="eastAsia" w:ascii="E-B6" w:hAnsi="E-B6" w:eastAsia="E-B6"/>
                <w:sz w:val="24"/>
                <w:szCs w:val="24"/>
              </w:rPr>
              <w:t>。</w:t>
            </w:r>
            <w:r>
              <w:rPr>
                <w:rFonts w:hint="eastAsia" w:ascii="FZKTK--GBK1-0" w:hAnsi="FZKTK--GBK1-0" w:eastAsia="FZKTK--GBK1-0"/>
                <w:sz w:val="24"/>
                <w:szCs w:val="24"/>
              </w:rPr>
              <w:t>在旅居意大利期间</w:t>
            </w:r>
            <w:r>
              <w:rPr>
                <w:rFonts w:hint="eastAsia" w:ascii="E-B6" w:hAnsi="E-B6" w:eastAsia="E-B6"/>
                <w:sz w:val="24"/>
                <w:szCs w:val="24"/>
              </w:rPr>
              <w:t xml:space="preserve">, </w:t>
            </w:r>
            <w:r>
              <w:rPr>
                <w:rFonts w:hint="eastAsia" w:ascii="FZKTK--GBK1-0" w:hAnsi="FZKTK--GBK1-0" w:eastAsia="FZKTK--GBK1-0"/>
                <w:sz w:val="24"/>
                <w:szCs w:val="24"/>
              </w:rPr>
              <w:t>他</w:t>
            </w:r>
          </w:p>
          <w:p w14:paraId="7907F57F">
            <w:pPr>
              <w:spacing w:beforeLines="0" w:afterLines="0"/>
              <w:jc w:val="left"/>
              <w:rPr>
                <w:rFonts w:hint="eastAsia" w:ascii="E-B6" w:hAnsi="E-B6" w:eastAsia="E-B6"/>
                <w:sz w:val="24"/>
                <w:szCs w:val="24"/>
              </w:rPr>
            </w:pPr>
            <w:r>
              <w:rPr>
                <w:rFonts w:hint="eastAsia" w:ascii="FZKTK--GBK1-0" w:hAnsi="FZKTK--GBK1-0" w:eastAsia="FZKTK--GBK1-0"/>
                <w:sz w:val="24"/>
                <w:szCs w:val="24"/>
              </w:rPr>
              <w:t>与意大利</w:t>
            </w:r>
            <w:r>
              <w:rPr>
                <w:rFonts w:hint="eastAsia" w:ascii="E-B6" w:hAnsi="E-B6" w:eastAsia="E-B6"/>
                <w:sz w:val="24"/>
                <w:szCs w:val="24"/>
              </w:rPr>
              <w:t>“</w:t>
            </w:r>
            <w:r>
              <w:rPr>
                <w:rFonts w:hint="eastAsia" w:ascii="FZKTK--GBK1-0" w:hAnsi="FZKTK--GBK1-0" w:eastAsia="FZKTK--GBK1-0"/>
                <w:sz w:val="24"/>
                <w:szCs w:val="24"/>
              </w:rPr>
              <w:t>烧炭党</w:t>
            </w:r>
            <w:r>
              <w:rPr>
                <w:rFonts w:hint="eastAsia" w:ascii="E-B6" w:hAnsi="E-B6" w:eastAsia="E-B6"/>
                <w:sz w:val="24"/>
                <w:szCs w:val="24"/>
              </w:rPr>
              <w:t xml:space="preserve">” </w:t>
            </w:r>
            <w:r>
              <w:rPr>
                <w:rFonts w:hint="eastAsia" w:ascii="FZKTK--GBK1-0" w:hAnsi="FZKTK--GBK1-0" w:eastAsia="FZKTK--GBK1-0"/>
                <w:sz w:val="24"/>
                <w:szCs w:val="24"/>
              </w:rPr>
              <w:t>人和希腊革命志士来往密切</w:t>
            </w:r>
            <w:r>
              <w:rPr>
                <w:rFonts w:hint="eastAsia" w:ascii="E-B6" w:hAnsi="E-B6" w:eastAsia="E-B6"/>
                <w:sz w:val="24"/>
                <w:szCs w:val="24"/>
              </w:rPr>
              <w:t xml:space="preserve">, </w:t>
            </w:r>
            <w:r>
              <w:rPr>
                <w:rFonts w:hint="eastAsia" w:ascii="FZKTK--GBK1-0" w:hAnsi="FZKTK--GBK1-0" w:eastAsia="FZKTK--GBK1-0"/>
                <w:sz w:val="24"/>
                <w:szCs w:val="24"/>
              </w:rPr>
              <w:t>同情和支持他们的革命活动</w:t>
            </w:r>
            <w:r>
              <w:rPr>
                <w:rFonts w:hint="eastAsia" w:ascii="E-B6" w:hAnsi="E-B6" w:eastAsia="E-B6"/>
                <w:sz w:val="24"/>
                <w:szCs w:val="24"/>
              </w:rPr>
              <w:t>。</w:t>
            </w:r>
          </w:p>
          <w:p w14:paraId="6F184118">
            <w:pPr>
              <w:spacing w:beforeLines="0" w:afterLines="0"/>
              <w:jc w:val="left"/>
              <w:rPr>
                <w:rFonts w:hint="eastAsia" w:ascii="E-B6" w:hAnsi="E-B6" w:eastAsia="E-B6"/>
                <w:sz w:val="24"/>
                <w:szCs w:val="24"/>
              </w:rPr>
            </w:pPr>
            <w:r>
              <w:rPr>
                <w:rFonts w:hint="eastAsia" w:ascii="FZKTK--GBK1-0" w:hAnsi="FZKTK--GBK1-0" w:eastAsia="FZKTK--GBK1-0"/>
                <w:sz w:val="24"/>
                <w:szCs w:val="24"/>
              </w:rPr>
              <w:t>在</w:t>
            </w:r>
            <w:r>
              <w:rPr>
                <w:rFonts w:hint="eastAsia" w:ascii="E-B6" w:hAnsi="E-B6" w:eastAsia="E-B6"/>
                <w:sz w:val="24"/>
                <w:szCs w:val="24"/>
              </w:rPr>
              <w:t>《</w:t>
            </w:r>
            <w:r>
              <w:rPr>
                <w:rFonts w:hint="eastAsia" w:ascii="FZKTK--GBK1-0" w:hAnsi="FZKTK--GBK1-0" w:eastAsia="FZKTK--GBK1-0"/>
                <w:sz w:val="24"/>
                <w:szCs w:val="24"/>
              </w:rPr>
              <w:t>西风颂</w:t>
            </w:r>
            <w:r>
              <w:rPr>
                <w:rFonts w:hint="eastAsia" w:ascii="E-B6" w:hAnsi="E-B6" w:eastAsia="E-B6"/>
                <w:sz w:val="24"/>
                <w:szCs w:val="24"/>
              </w:rPr>
              <w:t>》</w:t>
            </w:r>
            <w:r>
              <w:rPr>
                <w:rFonts w:hint="eastAsia" w:ascii="FZKTK--GBK1-0" w:hAnsi="FZKTK--GBK1-0" w:eastAsia="FZKTK--GBK1-0"/>
                <w:sz w:val="24"/>
                <w:szCs w:val="24"/>
              </w:rPr>
              <w:t>里</w:t>
            </w:r>
            <w:r>
              <w:rPr>
                <w:rFonts w:hint="eastAsia" w:ascii="E-B6" w:hAnsi="E-B6" w:eastAsia="E-B6"/>
                <w:sz w:val="24"/>
                <w:szCs w:val="24"/>
              </w:rPr>
              <w:t xml:space="preserve">, </w:t>
            </w:r>
            <w:r>
              <w:rPr>
                <w:rFonts w:hint="eastAsia" w:ascii="FZKTK--GBK1-0" w:hAnsi="FZKTK--GBK1-0" w:eastAsia="FZKTK--GBK1-0"/>
                <w:sz w:val="24"/>
                <w:szCs w:val="24"/>
              </w:rPr>
              <w:t>熔铸着雪莱坎坷的人生道路</w:t>
            </w:r>
            <w:r>
              <w:rPr>
                <w:rFonts w:hint="eastAsia" w:ascii="E-B6" w:hAnsi="E-B6" w:eastAsia="E-B6"/>
                <w:sz w:val="24"/>
                <w:szCs w:val="24"/>
              </w:rPr>
              <w:t xml:space="preserve">, </w:t>
            </w:r>
            <w:r>
              <w:rPr>
                <w:rFonts w:hint="eastAsia" w:ascii="FZKTK--GBK1-0" w:hAnsi="FZKTK--GBK1-0" w:eastAsia="FZKTK--GBK1-0"/>
                <w:sz w:val="24"/>
                <w:szCs w:val="24"/>
              </w:rPr>
              <w:t>倾注着雪莱对反动统治者的满腔愤恨</w:t>
            </w:r>
            <w:r>
              <w:rPr>
                <w:rFonts w:hint="eastAsia" w:ascii="E-B6" w:hAnsi="E-B6" w:eastAsia="E-B6"/>
                <w:sz w:val="24"/>
                <w:szCs w:val="24"/>
              </w:rPr>
              <w:t xml:space="preserve">, </w:t>
            </w:r>
            <w:r>
              <w:rPr>
                <w:rFonts w:hint="eastAsia" w:ascii="FZKTK--GBK1-0" w:hAnsi="FZKTK--GBK1-0" w:eastAsia="FZKTK--GBK1-0"/>
                <w:sz w:val="24"/>
                <w:szCs w:val="24"/>
              </w:rPr>
              <w:t>洋溢着雪莱不屈不挠的战斗精神</w:t>
            </w:r>
            <w:r>
              <w:rPr>
                <w:rFonts w:hint="eastAsia" w:ascii="E-B6" w:hAnsi="E-B6" w:eastAsia="E-B6"/>
                <w:sz w:val="24"/>
                <w:szCs w:val="24"/>
              </w:rPr>
              <w:t xml:space="preserve">, </w:t>
            </w:r>
            <w:r>
              <w:rPr>
                <w:rFonts w:hint="eastAsia" w:ascii="FZKTK--GBK1-0" w:hAnsi="FZKTK--GBK1-0" w:eastAsia="FZKTK--GBK1-0"/>
                <w:sz w:val="24"/>
                <w:szCs w:val="24"/>
              </w:rPr>
              <w:t>表达了雪莱献身革命的强烈愿望</w:t>
            </w:r>
            <w:r>
              <w:rPr>
                <w:rFonts w:hint="eastAsia" w:ascii="E-B6" w:hAnsi="E-B6" w:eastAsia="E-B6"/>
                <w:sz w:val="24"/>
                <w:szCs w:val="24"/>
              </w:rPr>
              <w:t>。</w:t>
            </w:r>
          </w:p>
          <w:p w14:paraId="7F2A35D6">
            <w:pPr>
              <w:spacing w:beforeLines="0" w:afterLines="0"/>
              <w:jc w:val="left"/>
              <w:rPr>
                <w:rFonts w:hint="eastAsia" w:ascii="E-B6" w:hAnsi="E-B6" w:eastAsia="E-B6"/>
                <w:sz w:val="24"/>
                <w:szCs w:val="24"/>
                <w:lang w:val="en-US" w:eastAsia="zh-CN"/>
              </w:rPr>
            </w:pPr>
          </w:p>
          <w:p w14:paraId="05430B6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3DF65B14">
            <w:pPr>
              <w:spacing w:beforeLines="0" w:afterLines="0"/>
              <w:jc w:val="left"/>
              <w:rPr>
                <w:rFonts w:hint="eastAsia" w:ascii="FZFSK--GBK1-0" w:hAnsi="FZFSK--GBK1-0" w:eastAsia="FZFSK--GBK1-0"/>
                <w:sz w:val="24"/>
                <w:szCs w:val="24"/>
              </w:rPr>
            </w:pPr>
            <w:r>
              <w:rPr>
                <w:rFonts w:hint="eastAsia" w:ascii="E-BX" w:hAnsi="E-BX" w:eastAsia="E-BX"/>
                <w:sz w:val="24"/>
                <w:szCs w:val="24"/>
              </w:rPr>
              <w:t>《</w:t>
            </w:r>
            <w:r>
              <w:rPr>
                <w:rFonts w:hint="eastAsia" w:ascii="FZFSK--GBK1-0" w:hAnsi="FZFSK--GBK1-0" w:eastAsia="FZFSK--GBK1-0"/>
                <w:sz w:val="24"/>
                <w:szCs w:val="24"/>
              </w:rPr>
              <w:t>西风颂</w:t>
            </w:r>
            <w:r>
              <w:rPr>
                <w:rFonts w:hint="eastAsia" w:ascii="E-BX" w:hAnsi="E-BX" w:eastAsia="E-BX"/>
                <w:sz w:val="24"/>
                <w:szCs w:val="24"/>
              </w:rPr>
              <w:t>》</w:t>
            </w:r>
            <w:r>
              <w:rPr>
                <w:rFonts w:hint="eastAsia" w:ascii="FZFSK--GBK1-0" w:hAnsi="FZFSK--GBK1-0" w:eastAsia="FZFSK--GBK1-0"/>
                <w:sz w:val="24"/>
                <w:szCs w:val="24"/>
              </w:rPr>
              <w:t>作于</w:t>
            </w:r>
            <w:r>
              <w:rPr>
                <w:rFonts w:hint="eastAsia" w:ascii="E-BZ" w:hAnsi="E-BZ" w:eastAsia="E-BZ"/>
                <w:sz w:val="24"/>
                <w:szCs w:val="24"/>
              </w:rPr>
              <w:t xml:space="preserve">1819 </w:t>
            </w:r>
            <w:r>
              <w:rPr>
                <w:rFonts w:hint="eastAsia" w:ascii="FZFSK--GBK1-0" w:hAnsi="FZFSK--GBK1-0" w:eastAsia="FZFSK--GBK1-0"/>
                <w:sz w:val="24"/>
                <w:szCs w:val="24"/>
              </w:rPr>
              <w:t>年</w:t>
            </w:r>
            <w:r>
              <w:rPr>
                <w:rFonts w:hint="eastAsia" w:ascii="E-BX" w:hAnsi="E-BX" w:eastAsia="E-BX"/>
                <w:sz w:val="24"/>
                <w:szCs w:val="24"/>
              </w:rPr>
              <w:t xml:space="preserve">, </w:t>
            </w:r>
            <w:r>
              <w:rPr>
                <w:rFonts w:hint="eastAsia" w:ascii="FZFSK--GBK1-0" w:hAnsi="FZFSK--GBK1-0" w:eastAsia="FZFSK--GBK1-0"/>
                <w:sz w:val="24"/>
                <w:szCs w:val="24"/>
              </w:rPr>
              <w:t>是欧洲诗歌史上的艺术珍品</w:t>
            </w:r>
            <w:r>
              <w:rPr>
                <w:rFonts w:hint="eastAsia" w:ascii="E-BX" w:hAnsi="E-BX" w:eastAsia="E-BX"/>
                <w:sz w:val="24"/>
                <w:szCs w:val="24"/>
              </w:rPr>
              <w:t>。</w:t>
            </w:r>
            <w:r>
              <w:rPr>
                <w:rFonts w:hint="eastAsia" w:ascii="FZFSK--GBK1-0" w:hAnsi="FZFSK--GBK1-0" w:eastAsia="FZFSK--GBK1-0"/>
                <w:sz w:val="24"/>
                <w:szCs w:val="24"/>
              </w:rPr>
              <w:t>全诗共五节</w:t>
            </w:r>
            <w:r>
              <w:rPr>
                <w:rFonts w:hint="eastAsia" w:ascii="E-BX" w:hAnsi="E-BX" w:eastAsia="E-BX"/>
                <w:sz w:val="24"/>
                <w:szCs w:val="24"/>
              </w:rPr>
              <w:t xml:space="preserve">, </w:t>
            </w:r>
            <w:r>
              <w:rPr>
                <w:rFonts w:hint="eastAsia" w:ascii="FZFSK--GBK1-0" w:hAnsi="FZFSK--GBK1-0" w:eastAsia="FZFSK--GBK1-0"/>
                <w:sz w:val="24"/>
                <w:szCs w:val="24"/>
              </w:rPr>
              <w:t>由五首十四行诗组成</w:t>
            </w:r>
            <w:r>
              <w:rPr>
                <w:rFonts w:hint="eastAsia" w:ascii="E-BX" w:hAnsi="E-BX" w:eastAsia="E-BX"/>
                <w:sz w:val="24"/>
                <w:szCs w:val="24"/>
              </w:rPr>
              <w:t>。</w:t>
            </w:r>
            <w:r>
              <w:rPr>
                <w:rFonts w:hint="eastAsia" w:ascii="FZFSK--GBK1-0" w:hAnsi="FZFSK--GBK1-0" w:eastAsia="FZFSK--GBK1-0"/>
                <w:sz w:val="24"/>
                <w:szCs w:val="24"/>
              </w:rPr>
              <w:t>从形式上看</w:t>
            </w:r>
            <w:r>
              <w:rPr>
                <w:rFonts w:hint="eastAsia" w:ascii="E-BX" w:hAnsi="E-BX" w:eastAsia="E-BX"/>
                <w:sz w:val="24"/>
                <w:szCs w:val="24"/>
              </w:rPr>
              <w:t xml:space="preserve">, </w:t>
            </w:r>
            <w:r>
              <w:rPr>
                <w:rFonts w:hint="eastAsia" w:ascii="FZFSK--GBK1-0" w:hAnsi="FZFSK--GBK1-0" w:eastAsia="FZFSK--GBK1-0"/>
                <w:sz w:val="24"/>
                <w:szCs w:val="24"/>
              </w:rPr>
              <w:t>五个小节格律完整</w:t>
            </w:r>
            <w:r>
              <w:rPr>
                <w:rFonts w:hint="eastAsia" w:ascii="E-BX" w:hAnsi="E-BX" w:eastAsia="E-BX"/>
                <w:sz w:val="24"/>
                <w:szCs w:val="24"/>
              </w:rPr>
              <w:t xml:space="preserve">, </w:t>
            </w:r>
            <w:r>
              <w:rPr>
                <w:rFonts w:hint="eastAsia" w:ascii="FZFSK--GBK1-0" w:hAnsi="FZFSK--GBK1-0" w:eastAsia="FZFSK--GBK1-0"/>
                <w:sz w:val="24"/>
                <w:szCs w:val="24"/>
              </w:rPr>
              <w:t>可以独立成篇</w:t>
            </w:r>
            <w:r>
              <w:rPr>
                <w:rFonts w:hint="eastAsia" w:ascii="E-BX" w:hAnsi="E-BX" w:eastAsia="E-BX"/>
                <w:sz w:val="24"/>
                <w:szCs w:val="24"/>
              </w:rPr>
              <w:t>。</w:t>
            </w:r>
            <w:r>
              <w:rPr>
                <w:rFonts w:hint="eastAsia" w:ascii="FZFSK--GBK1-0" w:hAnsi="FZFSK--GBK1-0" w:eastAsia="FZFSK--GBK1-0"/>
                <w:sz w:val="24"/>
                <w:szCs w:val="24"/>
              </w:rPr>
              <w:t>从内容来看</w:t>
            </w:r>
            <w:r>
              <w:rPr>
                <w:rFonts w:hint="eastAsia" w:ascii="E-BX" w:hAnsi="E-BX" w:eastAsia="E-BX"/>
                <w:sz w:val="24"/>
                <w:szCs w:val="24"/>
              </w:rPr>
              <w:t xml:space="preserve">, </w:t>
            </w:r>
            <w:r>
              <w:rPr>
                <w:rFonts w:hint="eastAsia" w:ascii="FZFSK--GBK1-0" w:hAnsi="FZFSK--GBK1-0" w:eastAsia="FZFSK--GBK1-0"/>
                <w:sz w:val="24"/>
                <w:szCs w:val="24"/>
              </w:rPr>
              <w:t>它们又融为一体</w:t>
            </w:r>
            <w:r>
              <w:rPr>
                <w:rFonts w:hint="eastAsia" w:ascii="E-BX" w:hAnsi="E-BX" w:eastAsia="E-BX"/>
                <w:sz w:val="24"/>
                <w:szCs w:val="24"/>
              </w:rPr>
              <w:t xml:space="preserve">, </w:t>
            </w:r>
            <w:r>
              <w:rPr>
                <w:rFonts w:hint="eastAsia" w:ascii="FZFSK--GBK1-0" w:hAnsi="FZFSK--GBK1-0" w:eastAsia="FZFSK--GBK1-0"/>
                <w:sz w:val="24"/>
                <w:szCs w:val="24"/>
              </w:rPr>
              <w:t>贯穿着一个中心思想</w:t>
            </w:r>
            <w:r>
              <w:rPr>
                <w:rFonts w:hint="eastAsia" w:ascii="E-BX" w:hAnsi="E-BX" w:eastAsia="E-BX"/>
                <w:sz w:val="24"/>
                <w:szCs w:val="24"/>
              </w:rPr>
              <w:t>。</w:t>
            </w:r>
            <w:r>
              <w:rPr>
                <w:rFonts w:hint="eastAsia" w:ascii="FZFSK--GBK1-0" w:hAnsi="FZFSK--GBK1-0" w:eastAsia="FZFSK--GBK1-0"/>
                <w:sz w:val="24"/>
                <w:szCs w:val="24"/>
              </w:rPr>
              <w:t>结构严谨</w:t>
            </w:r>
            <w:r>
              <w:rPr>
                <w:rFonts w:hint="eastAsia" w:ascii="E-BX" w:hAnsi="E-BX" w:eastAsia="E-BX"/>
                <w:sz w:val="24"/>
                <w:szCs w:val="24"/>
              </w:rPr>
              <w:t>、</w:t>
            </w:r>
            <w:r>
              <w:rPr>
                <w:rFonts w:hint="eastAsia" w:ascii="FZFSK--GBK1-0" w:hAnsi="FZFSK--GBK1-0" w:eastAsia="FZFSK--GBK1-0"/>
                <w:sz w:val="24"/>
                <w:szCs w:val="24"/>
              </w:rPr>
              <w:t>层次清晰</w:t>
            </w:r>
            <w:r>
              <w:rPr>
                <w:rFonts w:hint="eastAsia" w:ascii="E-BX" w:hAnsi="E-BX" w:eastAsia="E-BX"/>
                <w:sz w:val="24"/>
                <w:szCs w:val="24"/>
              </w:rPr>
              <w:t>、</w:t>
            </w:r>
            <w:r>
              <w:rPr>
                <w:rFonts w:hint="eastAsia" w:ascii="FZFSK--GBK1-0" w:hAnsi="FZFSK--GBK1-0" w:eastAsia="FZFSK--GBK1-0"/>
                <w:sz w:val="24"/>
                <w:szCs w:val="24"/>
              </w:rPr>
              <w:t>主题集中</w:t>
            </w:r>
            <w:r>
              <w:rPr>
                <w:rFonts w:hint="eastAsia" w:ascii="E-BX" w:hAnsi="E-BX" w:eastAsia="E-BX"/>
                <w:sz w:val="24"/>
                <w:szCs w:val="24"/>
              </w:rPr>
              <w:t xml:space="preserve">, </w:t>
            </w:r>
            <w:r>
              <w:rPr>
                <w:rFonts w:hint="eastAsia" w:ascii="FZFSK--GBK1-0" w:hAnsi="FZFSK--GBK1-0" w:eastAsia="FZFSK--GBK1-0"/>
                <w:sz w:val="24"/>
                <w:szCs w:val="24"/>
              </w:rPr>
              <w:t>是</w:t>
            </w:r>
          </w:p>
          <w:p w14:paraId="567AAC68">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西风颂</w:t>
            </w:r>
            <w:r>
              <w:rPr>
                <w:rFonts w:hint="eastAsia" w:ascii="E-BX" w:hAnsi="E-BX" w:eastAsia="E-BX"/>
                <w:sz w:val="24"/>
                <w:szCs w:val="24"/>
              </w:rPr>
              <w:t>》</w:t>
            </w:r>
            <w:r>
              <w:rPr>
                <w:rFonts w:hint="eastAsia" w:ascii="FZFSK--GBK1-0" w:hAnsi="FZFSK--GBK1-0" w:eastAsia="FZFSK--GBK1-0"/>
                <w:sz w:val="24"/>
                <w:szCs w:val="24"/>
              </w:rPr>
              <w:t>一个突出的艺术特点</w:t>
            </w:r>
            <w:r>
              <w:rPr>
                <w:rFonts w:hint="eastAsia" w:ascii="E-BX" w:hAnsi="E-BX" w:eastAsia="E-BX"/>
                <w:sz w:val="24"/>
                <w:szCs w:val="24"/>
              </w:rPr>
              <w:t>。</w:t>
            </w:r>
          </w:p>
          <w:p w14:paraId="43E4C2DC">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西风颂</w:t>
            </w:r>
            <w:r>
              <w:rPr>
                <w:rFonts w:hint="eastAsia" w:ascii="E-BX" w:hAnsi="E-BX" w:eastAsia="E-BX"/>
                <w:sz w:val="24"/>
                <w:szCs w:val="24"/>
              </w:rPr>
              <w:t>》</w:t>
            </w:r>
            <w:r>
              <w:rPr>
                <w:rFonts w:hint="eastAsia" w:ascii="FZFSK--GBK1-0" w:hAnsi="FZFSK--GBK1-0" w:eastAsia="FZFSK--GBK1-0"/>
                <w:sz w:val="24"/>
                <w:szCs w:val="24"/>
              </w:rPr>
              <w:t>采用的是象征手法</w:t>
            </w:r>
            <w:r>
              <w:rPr>
                <w:rFonts w:hint="eastAsia" w:ascii="E-BX" w:hAnsi="E-BX" w:eastAsia="E-BX"/>
                <w:sz w:val="24"/>
                <w:szCs w:val="24"/>
              </w:rPr>
              <w:t xml:space="preserve">, </w:t>
            </w:r>
            <w:r>
              <w:rPr>
                <w:rFonts w:hint="eastAsia" w:ascii="FZFSK--GBK1-0" w:hAnsi="FZFSK--GBK1-0" w:eastAsia="FZFSK--GBK1-0"/>
                <w:sz w:val="24"/>
                <w:szCs w:val="24"/>
              </w:rPr>
              <w:t>整首诗从头至尾环绕着秋天的西风做文章</w:t>
            </w:r>
            <w:r>
              <w:rPr>
                <w:rFonts w:hint="eastAsia" w:ascii="E-BX" w:hAnsi="E-BX" w:eastAsia="E-BX"/>
                <w:sz w:val="24"/>
                <w:szCs w:val="24"/>
              </w:rPr>
              <w:t xml:space="preserve">, </w:t>
            </w:r>
            <w:r>
              <w:rPr>
                <w:rFonts w:hint="eastAsia" w:ascii="FZFSK--GBK1-0" w:hAnsi="FZFSK--GBK1-0" w:eastAsia="FZFSK--GBK1-0"/>
                <w:sz w:val="24"/>
                <w:szCs w:val="24"/>
              </w:rPr>
              <w:t>无论是写景还是抒情</w:t>
            </w:r>
            <w:r>
              <w:rPr>
                <w:rFonts w:hint="eastAsia" w:ascii="E-BX" w:hAnsi="E-BX" w:eastAsia="E-BX"/>
                <w:sz w:val="24"/>
                <w:szCs w:val="24"/>
              </w:rPr>
              <w:t xml:space="preserve">, </w:t>
            </w:r>
            <w:r>
              <w:rPr>
                <w:rFonts w:hint="eastAsia" w:ascii="FZFSK--GBK1-0" w:hAnsi="FZFSK--GBK1-0" w:eastAsia="FZFSK--GBK1-0"/>
                <w:sz w:val="24"/>
                <w:szCs w:val="24"/>
              </w:rPr>
              <w:t>都没有脱离这个特定的描写对象</w:t>
            </w:r>
            <w:r>
              <w:rPr>
                <w:rFonts w:hint="eastAsia" w:ascii="E-BX" w:hAnsi="E-BX" w:eastAsia="E-BX"/>
                <w:sz w:val="24"/>
                <w:szCs w:val="24"/>
              </w:rPr>
              <w:t xml:space="preserve">, </w:t>
            </w:r>
            <w:r>
              <w:rPr>
                <w:rFonts w:hint="eastAsia" w:ascii="FZFSK--GBK1-0" w:hAnsi="FZFSK--GBK1-0" w:eastAsia="FZFSK--GBK1-0"/>
                <w:sz w:val="24"/>
                <w:szCs w:val="24"/>
              </w:rPr>
              <w:t>没有使用过一句政治术语和革命口号</w:t>
            </w:r>
            <w:r>
              <w:rPr>
                <w:rFonts w:hint="eastAsia" w:ascii="E-BX" w:hAnsi="E-BX" w:eastAsia="E-BX"/>
                <w:sz w:val="24"/>
                <w:szCs w:val="24"/>
              </w:rPr>
              <w:t>。</w:t>
            </w:r>
            <w:r>
              <w:rPr>
                <w:rFonts w:hint="eastAsia" w:ascii="FZFSK--GBK1-0" w:hAnsi="FZFSK--GBK1-0" w:eastAsia="FZFSK--GBK1-0"/>
                <w:sz w:val="24"/>
                <w:szCs w:val="24"/>
              </w:rPr>
              <w:t>然而读了这首短诗我们却深深感受到</w:t>
            </w:r>
            <w:r>
              <w:rPr>
                <w:rFonts w:hint="eastAsia" w:ascii="E-BX" w:hAnsi="E-BX" w:eastAsia="E-BX"/>
                <w:sz w:val="24"/>
                <w:szCs w:val="24"/>
              </w:rPr>
              <w:t xml:space="preserve">, </w:t>
            </w:r>
            <w:r>
              <w:rPr>
                <w:rFonts w:hint="eastAsia" w:ascii="FZFSK--GBK1-0" w:hAnsi="FZFSK--GBK1-0" w:eastAsia="FZFSK--GBK1-0"/>
                <w:sz w:val="24"/>
                <w:szCs w:val="24"/>
              </w:rPr>
              <w:t>雪莱在歌唱西风</w:t>
            </w:r>
            <w:r>
              <w:rPr>
                <w:rFonts w:hint="eastAsia" w:ascii="E-BX" w:hAnsi="E-BX" w:eastAsia="E-BX"/>
                <w:sz w:val="24"/>
                <w:szCs w:val="24"/>
              </w:rPr>
              <w:t xml:space="preserve">, </w:t>
            </w:r>
            <w:r>
              <w:rPr>
                <w:rFonts w:hint="eastAsia" w:ascii="FZFSK--GBK1-0" w:hAnsi="FZFSK--GBK1-0" w:eastAsia="FZFSK--GBK1-0"/>
                <w:sz w:val="24"/>
                <w:szCs w:val="24"/>
              </w:rPr>
              <w:t>又不完全是歌唱西风</w:t>
            </w:r>
            <w:r>
              <w:rPr>
                <w:rFonts w:hint="eastAsia" w:ascii="E-BX" w:hAnsi="E-BX" w:eastAsia="E-BX"/>
                <w:sz w:val="24"/>
                <w:szCs w:val="24"/>
              </w:rPr>
              <w:t>,</w:t>
            </w:r>
            <w:r>
              <w:rPr>
                <w:rFonts w:hint="eastAsia" w:ascii="FZFSK--GBK1-0" w:hAnsi="FZFSK--GBK1-0" w:eastAsia="FZFSK--GBK1-0"/>
                <w:sz w:val="24"/>
                <w:szCs w:val="24"/>
              </w:rPr>
              <w:t>诗人实质上是通过歌唱西风来歌唱革命</w:t>
            </w:r>
            <w:r>
              <w:rPr>
                <w:rFonts w:hint="eastAsia" w:ascii="E-BX" w:hAnsi="E-BX" w:eastAsia="E-BX"/>
                <w:sz w:val="24"/>
                <w:szCs w:val="24"/>
              </w:rPr>
              <w:t>。</w:t>
            </w:r>
            <w:r>
              <w:rPr>
                <w:rFonts w:hint="eastAsia" w:ascii="FZFSK--GBK1-0" w:hAnsi="FZFSK--GBK1-0" w:eastAsia="FZFSK--GBK1-0"/>
                <w:sz w:val="24"/>
                <w:szCs w:val="24"/>
              </w:rPr>
              <w:t>从这个意义上说</w:t>
            </w:r>
            <w:r>
              <w:rPr>
                <w:rFonts w:hint="eastAsia" w:ascii="E-BX" w:hAnsi="E-BX" w:eastAsia="E-BX"/>
                <w:sz w:val="24"/>
                <w:szCs w:val="24"/>
              </w:rPr>
              <w:t>,《</w:t>
            </w:r>
            <w:r>
              <w:rPr>
                <w:rFonts w:hint="eastAsia" w:ascii="FZFSK--GBK1-0" w:hAnsi="FZFSK--GBK1-0" w:eastAsia="FZFSK--GBK1-0"/>
                <w:sz w:val="24"/>
                <w:szCs w:val="24"/>
              </w:rPr>
              <w:t>西风颂</w:t>
            </w:r>
            <w:r>
              <w:rPr>
                <w:rFonts w:hint="eastAsia" w:ascii="E-BX" w:hAnsi="E-BX" w:eastAsia="E-BX"/>
                <w:sz w:val="24"/>
                <w:szCs w:val="24"/>
              </w:rPr>
              <w:t>》</w:t>
            </w:r>
            <w:r>
              <w:rPr>
                <w:rFonts w:hint="eastAsia" w:ascii="FZFSK--GBK1-0" w:hAnsi="FZFSK--GBK1-0" w:eastAsia="FZFSK--GBK1-0"/>
                <w:sz w:val="24"/>
                <w:szCs w:val="24"/>
              </w:rPr>
              <w:t>不是风景诗</w:t>
            </w:r>
            <w:r>
              <w:rPr>
                <w:rFonts w:hint="eastAsia" w:ascii="E-BX" w:hAnsi="E-BX" w:eastAsia="E-BX"/>
                <w:sz w:val="24"/>
                <w:szCs w:val="24"/>
              </w:rPr>
              <w:t xml:space="preserve">, </w:t>
            </w:r>
            <w:r>
              <w:rPr>
                <w:rFonts w:hint="eastAsia" w:ascii="FZFSK--GBK1-0" w:hAnsi="FZFSK--GBK1-0" w:eastAsia="FZFSK--GBK1-0"/>
                <w:sz w:val="24"/>
                <w:szCs w:val="24"/>
              </w:rPr>
              <w:t>而是政治抒情诗</w:t>
            </w:r>
            <w:r>
              <w:rPr>
                <w:rFonts w:hint="eastAsia" w:ascii="E-BX" w:hAnsi="E-BX" w:eastAsia="E-BX"/>
                <w:sz w:val="24"/>
                <w:szCs w:val="24"/>
              </w:rPr>
              <w:t>。</w:t>
            </w:r>
            <w:r>
              <w:rPr>
                <w:rFonts w:hint="eastAsia" w:ascii="FZFSK--GBK1-0" w:hAnsi="FZFSK--GBK1-0" w:eastAsia="FZFSK--GBK1-0"/>
                <w:sz w:val="24"/>
                <w:szCs w:val="24"/>
              </w:rPr>
              <w:t>它虽然没有一句直接描写革命</w:t>
            </w:r>
            <w:r>
              <w:rPr>
                <w:rFonts w:hint="eastAsia" w:ascii="E-BX" w:hAnsi="E-BX" w:eastAsia="E-BX"/>
                <w:sz w:val="24"/>
                <w:szCs w:val="24"/>
              </w:rPr>
              <w:t xml:space="preserve">, </w:t>
            </w:r>
            <w:r>
              <w:rPr>
                <w:rFonts w:hint="eastAsia" w:ascii="FZFSK--GBK1-0" w:hAnsi="FZFSK--GBK1-0" w:eastAsia="FZFSK--GBK1-0"/>
                <w:sz w:val="24"/>
                <w:szCs w:val="24"/>
              </w:rPr>
              <w:t>但整首诗都是在反映革命</w:t>
            </w:r>
            <w:r>
              <w:rPr>
                <w:rFonts w:hint="eastAsia" w:ascii="E-BX" w:hAnsi="E-BX" w:eastAsia="E-BX"/>
                <w:sz w:val="24"/>
                <w:szCs w:val="24"/>
              </w:rPr>
              <w:t>。</w:t>
            </w:r>
            <w:r>
              <w:rPr>
                <w:rFonts w:hint="eastAsia" w:ascii="FZFSK--GBK1-0" w:hAnsi="FZFSK--GBK1-0" w:eastAsia="FZFSK--GBK1-0"/>
                <w:sz w:val="24"/>
                <w:szCs w:val="24"/>
              </w:rPr>
              <w:t>尤其是结尾脍炙人口的诗句</w:t>
            </w:r>
            <w:r>
              <w:rPr>
                <w:rFonts w:hint="eastAsia" w:ascii="E-BX" w:hAnsi="E-BX" w:eastAsia="E-BX"/>
                <w:sz w:val="24"/>
                <w:szCs w:val="24"/>
              </w:rPr>
              <w:t xml:space="preserve">, </w:t>
            </w:r>
            <w:r>
              <w:rPr>
                <w:rFonts w:hint="eastAsia" w:ascii="FZFSK--GBK1-0" w:hAnsi="FZFSK--GBK1-0" w:eastAsia="FZFSK--GBK1-0"/>
                <w:sz w:val="24"/>
                <w:szCs w:val="24"/>
              </w:rPr>
              <w:t>既概括了自然现象</w:t>
            </w:r>
            <w:r>
              <w:rPr>
                <w:rFonts w:hint="eastAsia" w:ascii="E-BX" w:hAnsi="E-BX" w:eastAsia="E-BX"/>
                <w:sz w:val="24"/>
                <w:szCs w:val="24"/>
              </w:rPr>
              <w:t xml:space="preserve">, </w:t>
            </w:r>
            <w:r>
              <w:rPr>
                <w:rFonts w:hint="eastAsia" w:ascii="FZFSK--GBK1-0" w:hAnsi="FZFSK--GBK1-0" w:eastAsia="FZFSK--GBK1-0"/>
                <w:sz w:val="24"/>
                <w:szCs w:val="24"/>
              </w:rPr>
              <w:t>也深刻地揭示了人类社会的历史规律</w:t>
            </w:r>
            <w:r>
              <w:rPr>
                <w:rFonts w:hint="eastAsia" w:ascii="E-BX" w:hAnsi="E-BX" w:eastAsia="E-BX"/>
                <w:sz w:val="24"/>
                <w:szCs w:val="24"/>
              </w:rPr>
              <w:t xml:space="preserve">, </w:t>
            </w:r>
            <w:r>
              <w:rPr>
                <w:rFonts w:hint="eastAsia" w:ascii="FZFSK--GBK1-0" w:hAnsi="FZFSK--GBK1-0" w:eastAsia="FZFSK--GBK1-0"/>
                <w:sz w:val="24"/>
                <w:szCs w:val="24"/>
              </w:rPr>
              <w:t>指出了革命斗争经过艰难曲折必将走向胜利的光明前景</w:t>
            </w:r>
            <w:r>
              <w:rPr>
                <w:rFonts w:hint="eastAsia" w:ascii="E-BX" w:hAnsi="E-BX" w:eastAsia="E-BX"/>
                <w:sz w:val="24"/>
                <w:szCs w:val="24"/>
              </w:rPr>
              <w:t xml:space="preserve">, </w:t>
            </w:r>
            <w:r>
              <w:rPr>
                <w:rFonts w:hint="eastAsia" w:ascii="FZFSK--GBK1-0" w:hAnsi="FZFSK--GBK1-0" w:eastAsia="FZFSK--GBK1-0"/>
                <w:sz w:val="24"/>
                <w:szCs w:val="24"/>
              </w:rPr>
              <w:t>寓意深远</w:t>
            </w:r>
            <w:r>
              <w:rPr>
                <w:rFonts w:hint="eastAsia" w:ascii="E-BX" w:hAnsi="E-BX" w:eastAsia="E-BX"/>
                <w:sz w:val="24"/>
                <w:szCs w:val="24"/>
              </w:rPr>
              <w:t xml:space="preserve">, </w:t>
            </w:r>
            <w:r>
              <w:rPr>
                <w:rFonts w:hint="eastAsia" w:ascii="FZFSK--GBK1-0" w:hAnsi="FZFSK--GBK1-0" w:eastAsia="FZFSK--GBK1-0"/>
                <w:sz w:val="24"/>
                <w:szCs w:val="24"/>
              </w:rPr>
              <w:t>余味无穷</w:t>
            </w:r>
            <w:r>
              <w:rPr>
                <w:rFonts w:hint="eastAsia" w:ascii="E-BX" w:hAnsi="E-BX" w:eastAsia="E-BX"/>
                <w:sz w:val="24"/>
                <w:szCs w:val="24"/>
              </w:rPr>
              <w:t xml:space="preserve">, </w:t>
            </w:r>
            <w:r>
              <w:rPr>
                <w:rFonts w:hint="eastAsia" w:ascii="FZFSK--GBK1-0" w:hAnsi="FZFSK--GBK1-0" w:eastAsia="FZFSK--GBK1-0"/>
                <w:sz w:val="24"/>
                <w:szCs w:val="24"/>
              </w:rPr>
              <w:t>一百多年来成了人们广泛传诵的名言警句</w:t>
            </w:r>
            <w:r>
              <w:rPr>
                <w:rFonts w:hint="eastAsia" w:ascii="E-BX" w:hAnsi="E-BX" w:eastAsia="E-BX"/>
                <w:sz w:val="24"/>
                <w:szCs w:val="24"/>
              </w:rPr>
              <w:t>。</w:t>
            </w:r>
          </w:p>
          <w:p w14:paraId="48D21DD7">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西风颂</w:t>
            </w:r>
            <w:r>
              <w:rPr>
                <w:rFonts w:hint="eastAsia" w:ascii="E-BX" w:hAnsi="E-BX" w:eastAsia="E-BX"/>
                <w:sz w:val="24"/>
                <w:szCs w:val="24"/>
              </w:rPr>
              <w:t>》</w:t>
            </w:r>
            <w:r>
              <w:rPr>
                <w:rFonts w:hint="eastAsia" w:ascii="FZFSK--GBK1-0" w:hAnsi="FZFSK--GBK1-0" w:eastAsia="FZFSK--GBK1-0"/>
                <w:sz w:val="24"/>
                <w:szCs w:val="24"/>
              </w:rPr>
              <w:t>是秋天的歌</w:t>
            </w:r>
            <w:r>
              <w:rPr>
                <w:rFonts w:hint="eastAsia" w:ascii="E-BX" w:hAnsi="E-BX" w:eastAsia="E-BX"/>
                <w:sz w:val="24"/>
                <w:szCs w:val="24"/>
              </w:rPr>
              <w:t xml:space="preserve">, </w:t>
            </w:r>
            <w:r>
              <w:rPr>
                <w:rFonts w:hint="eastAsia" w:ascii="FZFSK--GBK1-0" w:hAnsi="FZFSK--GBK1-0" w:eastAsia="FZFSK--GBK1-0"/>
                <w:sz w:val="24"/>
                <w:szCs w:val="24"/>
              </w:rPr>
              <w:t>是时代的声音</w:t>
            </w:r>
            <w:r>
              <w:rPr>
                <w:rFonts w:hint="eastAsia" w:ascii="E-BX" w:hAnsi="E-BX" w:eastAsia="E-BX"/>
                <w:sz w:val="24"/>
                <w:szCs w:val="24"/>
              </w:rPr>
              <w:t>。</w:t>
            </w:r>
            <w:r>
              <w:rPr>
                <w:rFonts w:hint="eastAsia" w:ascii="E-BZ" w:hAnsi="E-BZ" w:eastAsia="E-BZ"/>
                <w:sz w:val="24"/>
                <w:szCs w:val="24"/>
              </w:rPr>
              <w:t xml:space="preserve">19 </w:t>
            </w:r>
            <w:r>
              <w:rPr>
                <w:rFonts w:hint="eastAsia" w:ascii="FZFSK--GBK1-0" w:hAnsi="FZFSK--GBK1-0" w:eastAsia="FZFSK--GBK1-0"/>
                <w:sz w:val="24"/>
                <w:szCs w:val="24"/>
              </w:rPr>
              <w:t>世纪初叶</w:t>
            </w:r>
            <w:r>
              <w:rPr>
                <w:rFonts w:hint="eastAsia" w:ascii="E-BX" w:hAnsi="E-BX" w:eastAsia="E-BX"/>
                <w:sz w:val="24"/>
                <w:szCs w:val="24"/>
              </w:rPr>
              <w:t xml:space="preserve">, </w:t>
            </w:r>
            <w:r>
              <w:rPr>
                <w:rFonts w:hint="eastAsia" w:ascii="FZFSK--GBK1-0" w:hAnsi="FZFSK--GBK1-0" w:eastAsia="FZFSK--GBK1-0"/>
                <w:sz w:val="24"/>
                <w:szCs w:val="24"/>
              </w:rPr>
              <w:t>科学社会主义还没有诞生</w:t>
            </w:r>
            <w:r>
              <w:rPr>
                <w:rFonts w:hint="eastAsia" w:ascii="E-BX" w:hAnsi="E-BX" w:eastAsia="E-BX"/>
                <w:sz w:val="24"/>
                <w:szCs w:val="24"/>
              </w:rPr>
              <w:t>,</w:t>
            </w:r>
            <w:r>
              <w:rPr>
                <w:rFonts w:hint="eastAsia" w:ascii="FZFSK--GBK1-0" w:hAnsi="FZFSK--GBK1-0" w:eastAsia="FZFSK--GBK1-0"/>
                <w:sz w:val="24"/>
                <w:szCs w:val="24"/>
              </w:rPr>
              <w:t>欧洲各国的工人运动还处在自发阶段</w:t>
            </w:r>
            <w:r>
              <w:rPr>
                <w:rFonts w:hint="eastAsia" w:ascii="E-BX" w:hAnsi="E-BX" w:eastAsia="E-BX"/>
                <w:sz w:val="24"/>
                <w:szCs w:val="24"/>
              </w:rPr>
              <w:t xml:space="preserve">, </w:t>
            </w:r>
            <w:r>
              <w:rPr>
                <w:rFonts w:hint="eastAsia" w:ascii="FZFSK--GBK1-0" w:hAnsi="FZFSK--GBK1-0" w:eastAsia="FZFSK--GBK1-0"/>
                <w:sz w:val="24"/>
                <w:szCs w:val="24"/>
              </w:rPr>
              <w:t>封建贵族和资产阶级的反动势力还很强大</w:t>
            </w:r>
            <w:r>
              <w:rPr>
                <w:rFonts w:hint="eastAsia" w:ascii="E-BX" w:hAnsi="E-BX" w:eastAsia="E-BX"/>
                <w:sz w:val="24"/>
                <w:szCs w:val="24"/>
              </w:rPr>
              <w:t>, “</w:t>
            </w:r>
            <w:r>
              <w:rPr>
                <w:rFonts w:hint="eastAsia" w:ascii="FZFSK--GBK1-0" w:hAnsi="FZFSK--GBK1-0" w:eastAsia="FZFSK--GBK1-0"/>
                <w:sz w:val="24"/>
                <w:szCs w:val="24"/>
              </w:rPr>
              <w:t>神圣同盟</w:t>
            </w:r>
            <w:r>
              <w:rPr>
                <w:rFonts w:hint="eastAsia" w:ascii="E-BX" w:hAnsi="E-BX" w:eastAsia="E-BX"/>
                <w:sz w:val="24"/>
                <w:szCs w:val="24"/>
              </w:rPr>
              <w:t xml:space="preserve">” </w:t>
            </w:r>
            <w:r>
              <w:rPr>
                <w:rFonts w:hint="eastAsia" w:ascii="FZFSK--GBK1-0" w:hAnsi="FZFSK--GBK1-0" w:eastAsia="FZFSK--GBK1-0"/>
                <w:sz w:val="24"/>
                <w:szCs w:val="24"/>
              </w:rPr>
              <w:t>的魔影正在到处游荡</w:t>
            </w:r>
            <w:r>
              <w:rPr>
                <w:rFonts w:hint="eastAsia" w:ascii="E-BX" w:hAnsi="E-BX" w:eastAsia="E-BX"/>
                <w:sz w:val="24"/>
                <w:szCs w:val="24"/>
              </w:rPr>
              <w:t xml:space="preserve">, </w:t>
            </w:r>
            <w:r>
              <w:rPr>
                <w:rFonts w:hint="eastAsia" w:ascii="FZFSK--GBK1-0" w:hAnsi="FZFSK--GBK1-0" w:eastAsia="FZFSK--GBK1-0"/>
                <w:sz w:val="24"/>
                <w:szCs w:val="24"/>
              </w:rPr>
              <w:t>大地还没有苏醒</w:t>
            </w:r>
            <w:r>
              <w:rPr>
                <w:rFonts w:hint="eastAsia" w:ascii="E-BX" w:hAnsi="E-BX" w:eastAsia="E-BX"/>
                <w:sz w:val="24"/>
                <w:szCs w:val="24"/>
              </w:rPr>
              <w:t xml:space="preserve">, </w:t>
            </w:r>
            <w:r>
              <w:rPr>
                <w:rFonts w:hint="eastAsia" w:ascii="FZFSK--GBK1-0" w:hAnsi="FZFSK--GBK1-0" w:eastAsia="FZFSK--GBK1-0"/>
                <w:sz w:val="24"/>
                <w:szCs w:val="24"/>
              </w:rPr>
              <w:t>寒冬还在后头</w:t>
            </w:r>
            <w:r>
              <w:rPr>
                <w:rFonts w:hint="eastAsia" w:ascii="E-BX" w:hAnsi="E-BX" w:eastAsia="E-BX"/>
                <w:sz w:val="24"/>
                <w:szCs w:val="24"/>
              </w:rPr>
              <w:t>。</w:t>
            </w:r>
            <w:r>
              <w:rPr>
                <w:rFonts w:hint="eastAsia" w:ascii="FZFSK--GBK1-0" w:hAnsi="FZFSK--GBK1-0" w:eastAsia="FZFSK--GBK1-0"/>
                <w:sz w:val="24"/>
                <w:szCs w:val="24"/>
              </w:rPr>
              <w:t>所以</w:t>
            </w:r>
            <w:r>
              <w:rPr>
                <w:rFonts w:hint="eastAsia" w:ascii="E-BX" w:hAnsi="E-BX" w:eastAsia="E-BX"/>
                <w:sz w:val="24"/>
                <w:szCs w:val="24"/>
              </w:rPr>
              <w:t>, 《</w:t>
            </w:r>
            <w:r>
              <w:rPr>
                <w:rFonts w:hint="eastAsia" w:ascii="FZFSK--GBK1-0" w:hAnsi="FZFSK--GBK1-0" w:eastAsia="FZFSK--GBK1-0"/>
                <w:sz w:val="24"/>
                <w:szCs w:val="24"/>
              </w:rPr>
              <w:t>西风颂</w:t>
            </w:r>
            <w:r>
              <w:rPr>
                <w:rFonts w:hint="eastAsia" w:ascii="E-BX" w:hAnsi="E-BX" w:eastAsia="E-BX"/>
                <w:sz w:val="24"/>
                <w:szCs w:val="24"/>
              </w:rPr>
              <w:t>》</w:t>
            </w:r>
            <w:r>
              <w:rPr>
                <w:rFonts w:hint="eastAsia" w:ascii="FZFSK--GBK1-0" w:hAnsi="FZFSK--GBK1-0" w:eastAsia="FZFSK--GBK1-0"/>
                <w:sz w:val="24"/>
                <w:szCs w:val="24"/>
              </w:rPr>
              <w:t>不免带有</w:t>
            </w:r>
            <w:r>
              <w:rPr>
                <w:rFonts w:hint="eastAsia" w:ascii="E-BX" w:hAnsi="E-BX" w:eastAsia="E-BX"/>
                <w:sz w:val="24"/>
                <w:szCs w:val="24"/>
              </w:rPr>
              <w:t>“</w:t>
            </w:r>
            <w:r>
              <w:rPr>
                <w:rFonts w:hint="eastAsia" w:ascii="FZFSK--GBK1-0" w:hAnsi="FZFSK--GBK1-0" w:eastAsia="FZFSK--GBK1-0"/>
                <w:sz w:val="24"/>
                <w:szCs w:val="24"/>
              </w:rPr>
              <w:t>婉转而忧愁</w:t>
            </w:r>
            <w:r>
              <w:rPr>
                <w:rFonts w:hint="eastAsia" w:ascii="E-BX" w:hAnsi="E-BX" w:eastAsia="E-BX"/>
                <w:sz w:val="24"/>
                <w:szCs w:val="24"/>
              </w:rPr>
              <w:t xml:space="preserve">” </w:t>
            </w:r>
            <w:r>
              <w:rPr>
                <w:rFonts w:hint="eastAsia" w:ascii="FZFSK--GBK1-0" w:hAnsi="FZFSK--GBK1-0" w:eastAsia="FZFSK--GBK1-0"/>
                <w:sz w:val="24"/>
                <w:szCs w:val="24"/>
              </w:rPr>
              <w:t>的调子</w:t>
            </w:r>
            <w:r>
              <w:rPr>
                <w:rFonts w:hint="eastAsia" w:ascii="E-BX" w:hAnsi="E-BX" w:eastAsia="E-BX"/>
                <w:sz w:val="24"/>
                <w:szCs w:val="24"/>
              </w:rPr>
              <w:t>。</w:t>
            </w:r>
            <w:r>
              <w:rPr>
                <w:rFonts w:hint="eastAsia" w:ascii="FZFSK--GBK1-0" w:hAnsi="FZFSK--GBK1-0" w:eastAsia="FZFSK--GBK1-0"/>
                <w:sz w:val="24"/>
                <w:szCs w:val="24"/>
              </w:rPr>
              <w:t>但作为社会主义思想的先驱</w:t>
            </w:r>
            <w:r>
              <w:rPr>
                <w:rFonts w:hint="eastAsia" w:ascii="E-BX" w:hAnsi="E-BX" w:eastAsia="E-BX"/>
                <w:sz w:val="24"/>
                <w:szCs w:val="24"/>
              </w:rPr>
              <w:t xml:space="preserve">, </w:t>
            </w:r>
            <w:r>
              <w:rPr>
                <w:rFonts w:hint="eastAsia" w:ascii="FZFSK--GBK1-0" w:hAnsi="FZFSK--GBK1-0" w:eastAsia="FZFSK--GBK1-0"/>
                <w:sz w:val="24"/>
                <w:szCs w:val="24"/>
              </w:rPr>
              <w:t>雪莱对革命前途和人类命运始终保持着乐观主义的坚定信念</w:t>
            </w:r>
            <w:r>
              <w:rPr>
                <w:rFonts w:hint="eastAsia" w:ascii="E-BX" w:hAnsi="E-BX" w:eastAsia="E-BX"/>
                <w:sz w:val="24"/>
                <w:szCs w:val="24"/>
              </w:rPr>
              <w:t xml:space="preserve">, </w:t>
            </w:r>
            <w:r>
              <w:rPr>
                <w:rFonts w:hint="eastAsia" w:ascii="FZFSK--GBK1-0" w:hAnsi="FZFSK--GBK1-0" w:eastAsia="FZFSK--GBK1-0"/>
                <w:sz w:val="24"/>
                <w:szCs w:val="24"/>
              </w:rPr>
              <w:t>他坚信正义必定战胜邪恶</w:t>
            </w:r>
            <w:r>
              <w:rPr>
                <w:rFonts w:hint="eastAsia" w:ascii="E-BX" w:hAnsi="E-BX" w:eastAsia="E-BX"/>
                <w:sz w:val="24"/>
                <w:szCs w:val="24"/>
              </w:rPr>
              <w:t xml:space="preserve">, </w:t>
            </w:r>
            <w:r>
              <w:rPr>
                <w:rFonts w:hint="eastAsia" w:ascii="FZFSK--GBK1-0" w:hAnsi="FZFSK--GBK1-0" w:eastAsia="FZFSK--GBK1-0"/>
                <w:sz w:val="24"/>
                <w:szCs w:val="24"/>
              </w:rPr>
              <w:t>光明必定代替黑暗</w:t>
            </w:r>
            <w:r>
              <w:rPr>
                <w:rFonts w:hint="eastAsia" w:ascii="E-BX" w:hAnsi="E-BX" w:eastAsia="E-BX"/>
                <w:sz w:val="24"/>
                <w:szCs w:val="24"/>
              </w:rPr>
              <w:t>。</w:t>
            </w:r>
            <w:r>
              <w:rPr>
                <w:rFonts w:hint="eastAsia" w:ascii="FZFSK--GBK1-0" w:hAnsi="FZFSK--GBK1-0" w:eastAsia="FZFSK--GBK1-0"/>
                <w:sz w:val="24"/>
                <w:szCs w:val="24"/>
              </w:rPr>
              <w:t>从总的倾向来看</w:t>
            </w:r>
            <w:r>
              <w:rPr>
                <w:rFonts w:hint="eastAsia" w:ascii="E-BX" w:hAnsi="E-BX" w:eastAsia="E-BX"/>
                <w:sz w:val="24"/>
                <w:szCs w:val="24"/>
              </w:rPr>
              <w:t>, 《</w:t>
            </w:r>
            <w:r>
              <w:rPr>
                <w:rFonts w:hint="eastAsia" w:ascii="FZFSK--GBK1-0" w:hAnsi="FZFSK--GBK1-0" w:eastAsia="FZFSK--GBK1-0"/>
                <w:sz w:val="24"/>
                <w:szCs w:val="24"/>
              </w:rPr>
              <w:t>西风颂</w:t>
            </w:r>
            <w:r>
              <w:rPr>
                <w:rFonts w:hint="eastAsia" w:ascii="E-BX" w:hAnsi="E-BX" w:eastAsia="E-BX"/>
                <w:sz w:val="24"/>
                <w:szCs w:val="24"/>
              </w:rPr>
              <w:t>》</w:t>
            </w:r>
            <w:r>
              <w:rPr>
                <w:rFonts w:hint="eastAsia" w:ascii="FZFSK--GBK1-0" w:hAnsi="FZFSK--GBK1-0" w:eastAsia="FZFSK--GBK1-0"/>
                <w:sz w:val="24"/>
                <w:szCs w:val="24"/>
              </w:rPr>
              <w:t>的旋律又是</w:t>
            </w:r>
            <w:r>
              <w:rPr>
                <w:rFonts w:hint="eastAsia" w:ascii="E-BX" w:hAnsi="E-BX" w:eastAsia="E-BX"/>
                <w:sz w:val="24"/>
                <w:szCs w:val="24"/>
              </w:rPr>
              <w:t>“</w:t>
            </w:r>
            <w:r>
              <w:rPr>
                <w:rFonts w:hint="eastAsia" w:ascii="FZFSK--GBK1-0" w:hAnsi="FZFSK--GBK1-0" w:eastAsia="FZFSK--GBK1-0"/>
                <w:sz w:val="24"/>
                <w:szCs w:val="24"/>
              </w:rPr>
              <w:t>猛烈</w:t>
            </w:r>
            <w:r>
              <w:rPr>
                <w:rFonts w:hint="eastAsia" w:ascii="E-BX" w:hAnsi="E-BX" w:eastAsia="E-BX"/>
                <w:sz w:val="24"/>
                <w:szCs w:val="24"/>
              </w:rPr>
              <w:t>、</w:t>
            </w:r>
            <w:r>
              <w:rPr>
                <w:rFonts w:hint="eastAsia" w:ascii="FZFSK--GBK1-0" w:hAnsi="FZFSK--GBK1-0" w:eastAsia="FZFSK--GBK1-0"/>
                <w:sz w:val="24"/>
                <w:szCs w:val="24"/>
              </w:rPr>
              <w:t>刚强</w:t>
            </w:r>
            <w:r>
              <w:rPr>
                <w:rFonts w:hint="eastAsia" w:ascii="E-BX" w:hAnsi="E-BX" w:eastAsia="E-BX"/>
                <w:sz w:val="24"/>
                <w:szCs w:val="24"/>
              </w:rPr>
              <w:t xml:space="preserve">” </w:t>
            </w:r>
            <w:r>
              <w:rPr>
                <w:rFonts w:hint="eastAsia" w:ascii="FZFSK--GBK1-0" w:hAnsi="FZFSK--GBK1-0" w:eastAsia="FZFSK--GBK1-0"/>
                <w:sz w:val="24"/>
                <w:szCs w:val="24"/>
              </w:rPr>
              <w:t>的</w:t>
            </w:r>
            <w:r>
              <w:rPr>
                <w:rFonts w:hint="eastAsia" w:ascii="E-BX" w:hAnsi="E-BX" w:eastAsia="E-BX"/>
                <w:sz w:val="24"/>
                <w:szCs w:val="24"/>
              </w:rPr>
              <w:t>。</w:t>
            </w:r>
            <w:r>
              <w:rPr>
                <w:rFonts w:hint="eastAsia" w:ascii="FZFSK--GBK1-0" w:hAnsi="FZFSK--GBK1-0" w:eastAsia="FZFSK--GBK1-0"/>
                <w:sz w:val="24"/>
                <w:szCs w:val="24"/>
              </w:rPr>
              <w:t>诗人以</w:t>
            </w:r>
            <w:r>
              <w:rPr>
                <w:rFonts w:hint="eastAsia" w:ascii="E-BX" w:hAnsi="E-BX" w:eastAsia="E-BX"/>
                <w:sz w:val="24"/>
                <w:szCs w:val="24"/>
              </w:rPr>
              <w:t>“</w:t>
            </w:r>
            <w:r>
              <w:rPr>
                <w:rFonts w:hint="eastAsia" w:ascii="FZFSK--GBK1-0" w:hAnsi="FZFSK--GBK1-0" w:eastAsia="FZFSK--GBK1-0"/>
                <w:sz w:val="24"/>
                <w:szCs w:val="24"/>
              </w:rPr>
              <w:t>天才的预言家</w:t>
            </w:r>
            <w:r>
              <w:rPr>
                <w:rFonts w:hint="eastAsia" w:ascii="E-BX" w:hAnsi="E-BX" w:eastAsia="E-BX"/>
                <w:sz w:val="24"/>
                <w:szCs w:val="24"/>
              </w:rPr>
              <w:t>”</w:t>
            </w:r>
            <w:r>
              <w:rPr>
                <w:rFonts w:hint="eastAsia" w:ascii="FZFSK--GBK1-0" w:hAnsi="FZFSK--GBK1-0" w:eastAsia="FZFSK--GBK1-0"/>
                <w:sz w:val="24"/>
                <w:szCs w:val="24"/>
              </w:rPr>
              <w:t>的姿态向全世界大声宣告</w:t>
            </w:r>
            <w:r>
              <w:rPr>
                <w:rFonts w:hint="eastAsia" w:ascii="E-BX" w:hAnsi="E-BX" w:eastAsia="E-BX"/>
                <w:sz w:val="24"/>
                <w:szCs w:val="24"/>
              </w:rPr>
              <w:t xml:space="preserve">: </w:t>
            </w:r>
            <w:r>
              <w:rPr>
                <w:rFonts w:hint="eastAsia" w:ascii="FZFSK--GBK1-0" w:hAnsi="FZFSK--GBK1-0" w:eastAsia="FZFSK--GBK1-0"/>
                <w:sz w:val="24"/>
                <w:szCs w:val="24"/>
              </w:rPr>
              <w:t>如果冬天来了</w:t>
            </w:r>
            <w:r>
              <w:rPr>
                <w:rFonts w:hint="eastAsia" w:ascii="E-BX" w:hAnsi="E-BX" w:eastAsia="E-BX"/>
                <w:sz w:val="24"/>
                <w:szCs w:val="24"/>
              </w:rPr>
              <w:t xml:space="preserve">, </w:t>
            </w:r>
            <w:r>
              <w:rPr>
                <w:rFonts w:hint="eastAsia" w:ascii="FZFSK--GBK1-0" w:hAnsi="FZFSK--GBK1-0" w:eastAsia="FZFSK--GBK1-0"/>
                <w:sz w:val="24"/>
                <w:szCs w:val="24"/>
              </w:rPr>
              <w:t>春天还会远吗</w:t>
            </w:r>
            <w:r>
              <w:rPr>
                <w:rFonts w:hint="eastAsia" w:ascii="E-BX" w:hAnsi="E-BX" w:eastAsia="E-BX"/>
                <w:sz w:val="24"/>
                <w:szCs w:val="24"/>
              </w:rPr>
              <w:t>?</w:t>
            </w:r>
          </w:p>
          <w:p w14:paraId="544FCCD3">
            <w:pPr>
              <w:spacing w:beforeLines="0" w:afterLines="0"/>
              <w:jc w:val="left"/>
              <w:rPr>
                <w:rFonts w:hint="eastAsia" w:ascii="E-BX" w:hAnsi="E-BX" w:eastAsia="E-BX"/>
                <w:sz w:val="21"/>
                <w:szCs w:val="24"/>
                <w:lang w:val="en-US" w:eastAsia="zh-CN"/>
              </w:rPr>
            </w:pPr>
          </w:p>
          <w:p w14:paraId="35008F6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1E897B0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1.雪莱《西风颂》的浪漫主义色彩。</w:t>
            </w:r>
          </w:p>
          <w:p w14:paraId="28B96A4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2.雪莱为何被称为“天才的预言家”？</w:t>
            </w:r>
          </w:p>
          <w:p w14:paraId="2B5D285F">
            <w:pPr>
              <w:spacing w:beforeLines="0" w:afterLines="0"/>
              <w:jc w:val="left"/>
              <w:rPr>
                <w:rFonts w:hint="default" w:ascii="E-BZ" w:hAnsi="E-BZ" w:eastAsia="E-BZ"/>
                <w:sz w:val="24"/>
                <w:szCs w:val="24"/>
                <w:lang w:val="en-US" w:eastAsia="zh-CN"/>
              </w:rPr>
            </w:pPr>
          </w:p>
          <w:p w14:paraId="3EBC0021">
            <w:pPr>
              <w:spacing w:beforeLines="0" w:afterLines="0"/>
              <w:jc w:val="left"/>
              <w:rPr>
                <w:rFonts w:hint="default" w:ascii="E-BZ" w:hAnsi="E-BZ" w:eastAsia="E-BZ"/>
                <w:sz w:val="24"/>
                <w:szCs w:val="24"/>
                <w:lang w:val="en-US" w:eastAsia="zh-CN"/>
              </w:rPr>
            </w:pPr>
          </w:p>
          <w:p w14:paraId="327AF327">
            <w:pPr>
              <w:spacing w:beforeLines="0" w:afterLines="0"/>
              <w:jc w:val="left"/>
              <w:rPr>
                <w:rFonts w:hint="default" w:ascii="E-BZ" w:hAnsi="E-BZ" w:eastAsia="E-BZ"/>
                <w:sz w:val="24"/>
                <w:szCs w:val="24"/>
                <w:lang w:val="en-US" w:eastAsia="zh-CN"/>
              </w:rPr>
            </w:pPr>
          </w:p>
          <w:p w14:paraId="1EAC32E0">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外国诗歌、散文赏析2：《致凯恩》</w:t>
            </w:r>
          </w:p>
          <w:p w14:paraId="52D77A3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3F213678">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亚历山大·谢尔盖耶维奇·普希金（1799—1837），19世纪俄罗斯最伟大的诗人，俄罗斯文学的鼻祖。他13岁开始写诗，15岁公开发表诗作。他向往自由、民主，反对沙皇专制，因此几次被流放，1837年，在沙皇及其党羽策划的决斗中受重伤而死。主要作品有诗体小说《叶甫盖尼·奥涅金》、小说《上尉的女儿》、历史悲剧《鲍利斯·戈东诺夫》、长诗《茨冈》《青铜骑士》等。</w:t>
            </w:r>
            <w:r>
              <w:rPr>
                <w:rFonts w:hint="eastAsia" w:ascii="FZKTK--GBK1-0" w:hAnsi="FZKTK--GBK1-0" w:eastAsia="FZKTK--GBK1-0"/>
                <w:sz w:val="24"/>
                <w:szCs w:val="24"/>
              </w:rPr>
              <w:t>他还写了</w:t>
            </w:r>
            <w:r>
              <w:rPr>
                <w:rFonts w:hint="eastAsia" w:ascii="E-BZ" w:hAnsi="E-BZ" w:eastAsia="E-BZ"/>
                <w:sz w:val="24"/>
                <w:szCs w:val="24"/>
              </w:rPr>
              <w:t xml:space="preserve">800 </w:t>
            </w:r>
            <w:r>
              <w:rPr>
                <w:rFonts w:hint="eastAsia" w:ascii="FZKTK--GBK1-0" w:hAnsi="FZKTK--GBK1-0" w:eastAsia="FZKTK--GBK1-0"/>
                <w:sz w:val="24"/>
                <w:szCs w:val="24"/>
              </w:rPr>
              <w:t>多首抒情诗</w:t>
            </w:r>
            <w:r>
              <w:rPr>
                <w:rFonts w:hint="eastAsia" w:ascii="E-B6" w:hAnsi="E-B6" w:eastAsia="E-B6"/>
                <w:sz w:val="24"/>
                <w:szCs w:val="24"/>
              </w:rPr>
              <w:t xml:space="preserve">, </w:t>
            </w:r>
            <w:r>
              <w:rPr>
                <w:rFonts w:hint="eastAsia" w:ascii="FZKTK--GBK1-0" w:hAnsi="FZKTK--GBK1-0" w:eastAsia="FZKTK--GBK1-0"/>
                <w:sz w:val="24"/>
                <w:szCs w:val="24"/>
              </w:rPr>
              <w:t>歌颂爱情和友谊</w:t>
            </w:r>
            <w:r>
              <w:rPr>
                <w:rFonts w:hint="eastAsia" w:ascii="E-B6" w:hAnsi="E-B6" w:eastAsia="E-B6"/>
                <w:sz w:val="24"/>
                <w:szCs w:val="24"/>
              </w:rPr>
              <w:t xml:space="preserve">, </w:t>
            </w:r>
            <w:r>
              <w:rPr>
                <w:rFonts w:hint="eastAsia" w:ascii="FZKTK--GBK1-0" w:hAnsi="FZKTK--GBK1-0" w:eastAsia="FZKTK--GBK1-0"/>
                <w:sz w:val="24"/>
                <w:szCs w:val="24"/>
              </w:rPr>
              <w:t>抒发热爱祖国的感情和向往自由的理想</w:t>
            </w:r>
            <w:r>
              <w:rPr>
                <w:rFonts w:hint="eastAsia" w:ascii="E-B6" w:hAnsi="E-B6" w:eastAsia="E-B6"/>
                <w:sz w:val="24"/>
                <w:szCs w:val="24"/>
              </w:rPr>
              <w:t>。</w:t>
            </w:r>
            <w:r>
              <w:rPr>
                <w:rFonts w:hint="eastAsia" w:ascii="FZKTK--GBK1-0" w:hAnsi="FZKTK--GBK1-0" w:eastAsia="FZKTK--GBK1-0"/>
                <w:sz w:val="24"/>
                <w:szCs w:val="24"/>
              </w:rPr>
              <w:t>他的诗感情真挚</w:t>
            </w:r>
            <w:r>
              <w:rPr>
                <w:rFonts w:hint="eastAsia" w:ascii="E-B6" w:hAnsi="E-B6" w:eastAsia="E-B6"/>
                <w:sz w:val="24"/>
                <w:szCs w:val="24"/>
              </w:rPr>
              <w:t xml:space="preserve">, </w:t>
            </w:r>
            <w:r>
              <w:rPr>
                <w:rFonts w:hint="eastAsia" w:ascii="FZKTK--GBK1-0" w:hAnsi="FZKTK--GBK1-0" w:eastAsia="FZKTK--GBK1-0"/>
                <w:sz w:val="24"/>
                <w:szCs w:val="24"/>
              </w:rPr>
              <w:t>语言晓畅</w:t>
            </w:r>
            <w:r>
              <w:rPr>
                <w:rFonts w:hint="eastAsia" w:ascii="E-B6" w:hAnsi="E-B6" w:eastAsia="E-B6"/>
                <w:sz w:val="24"/>
                <w:szCs w:val="24"/>
              </w:rPr>
              <w:t xml:space="preserve">, </w:t>
            </w:r>
            <w:r>
              <w:rPr>
                <w:rFonts w:hint="eastAsia" w:ascii="FZKTK--GBK1-0" w:hAnsi="FZKTK--GBK1-0" w:eastAsia="FZKTK--GBK1-0"/>
                <w:sz w:val="24"/>
                <w:szCs w:val="24"/>
              </w:rPr>
              <w:t>风格优雅</w:t>
            </w:r>
            <w:r>
              <w:rPr>
                <w:rFonts w:hint="eastAsia" w:ascii="E-B6" w:hAnsi="E-B6" w:eastAsia="E-B6"/>
                <w:sz w:val="24"/>
                <w:szCs w:val="24"/>
              </w:rPr>
              <w:t xml:space="preserve">, </w:t>
            </w:r>
            <w:r>
              <w:rPr>
                <w:rFonts w:hint="eastAsia" w:ascii="FZKTK--GBK1-0" w:hAnsi="FZKTK--GBK1-0" w:eastAsia="FZKTK--GBK1-0"/>
                <w:sz w:val="24"/>
                <w:szCs w:val="24"/>
              </w:rPr>
              <w:t>洋溢着明朗</w:t>
            </w:r>
            <w:r>
              <w:rPr>
                <w:rFonts w:hint="eastAsia" w:ascii="E-B6" w:hAnsi="E-B6" w:eastAsia="E-B6"/>
                <w:sz w:val="24"/>
                <w:szCs w:val="24"/>
              </w:rPr>
              <w:t>、</w:t>
            </w:r>
            <w:r>
              <w:rPr>
                <w:rFonts w:hint="eastAsia" w:ascii="FZKTK--GBK1-0" w:hAnsi="FZKTK--GBK1-0" w:eastAsia="FZKTK--GBK1-0"/>
                <w:sz w:val="24"/>
                <w:szCs w:val="24"/>
              </w:rPr>
              <w:t>健康的情绪</w:t>
            </w:r>
            <w:r>
              <w:rPr>
                <w:rFonts w:hint="eastAsia" w:ascii="E-B6" w:hAnsi="E-B6" w:eastAsia="E-B6"/>
                <w:sz w:val="24"/>
                <w:szCs w:val="24"/>
              </w:rPr>
              <w:t xml:space="preserve">, </w:t>
            </w:r>
            <w:r>
              <w:rPr>
                <w:rFonts w:hint="eastAsia" w:ascii="FZKTK--GBK1-0" w:hAnsi="FZKTK--GBK1-0" w:eastAsia="FZKTK--GBK1-0"/>
                <w:sz w:val="24"/>
                <w:szCs w:val="24"/>
              </w:rPr>
              <w:t>具有真正的俄罗斯民族风格</w:t>
            </w:r>
            <w:r>
              <w:rPr>
                <w:rFonts w:hint="eastAsia" w:ascii="E-B6" w:hAnsi="E-B6" w:eastAsia="E-B6"/>
                <w:sz w:val="24"/>
                <w:szCs w:val="24"/>
              </w:rPr>
              <w:t>。</w:t>
            </w:r>
          </w:p>
          <w:p w14:paraId="03F99FFC">
            <w:pPr>
              <w:spacing w:beforeLines="0" w:afterLines="0"/>
              <w:jc w:val="left"/>
              <w:rPr>
                <w:rFonts w:hint="eastAsia" w:ascii="E-BZ" w:hAnsi="E-BZ" w:eastAsia="E-BZ"/>
                <w:sz w:val="24"/>
                <w:szCs w:val="24"/>
                <w:lang w:val="en-US" w:eastAsia="zh-CN"/>
              </w:rPr>
            </w:pPr>
          </w:p>
          <w:p w14:paraId="6D41F78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5FDE9D4E">
            <w:pPr>
              <w:spacing w:beforeLines="0" w:afterLines="0"/>
              <w:jc w:val="left"/>
              <w:rPr>
                <w:rFonts w:hint="eastAsia" w:ascii="E-BX" w:hAnsi="E-BX" w:eastAsia="FZFSK--GBK1-0"/>
                <w:sz w:val="24"/>
                <w:szCs w:val="24"/>
                <w:lang w:eastAsia="zh-CN"/>
              </w:rPr>
            </w:pPr>
            <w:r>
              <w:rPr>
                <w:rFonts w:hint="eastAsia" w:ascii="E-BX" w:hAnsi="E-BX" w:eastAsia="E-BX"/>
                <w:sz w:val="24"/>
                <w:szCs w:val="24"/>
              </w:rPr>
              <w:t>《</w:t>
            </w:r>
            <w:r>
              <w:rPr>
                <w:rFonts w:hint="eastAsia" w:ascii="FZFSK--GBK1-0" w:hAnsi="FZFSK--GBK1-0" w:eastAsia="FZFSK--GBK1-0"/>
                <w:sz w:val="24"/>
                <w:szCs w:val="24"/>
              </w:rPr>
              <w:t>致凯恩</w:t>
            </w:r>
            <w:r>
              <w:rPr>
                <w:rFonts w:hint="eastAsia" w:ascii="E-BX" w:hAnsi="E-BX" w:eastAsia="E-BX"/>
                <w:sz w:val="24"/>
                <w:szCs w:val="24"/>
              </w:rPr>
              <w:t>》</w:t>
            </w:r>
            <w:r>
              <w:rPr>
                <w:rFonts w:hint="eastAsia" w:ascii="FZFSK--GBK1-0" w:hAnsi="FZFSK--GBK1-0" w:eastAsia="FZFSK--GBK1-0"/>
                <w:sz w:val="24"/>
                <w:szCs w:val="24"/>
              </w:rPr>
              <w:t>因其浓厚的自传特征而被称为诗人的情感自传</w:t>
            </w:r>
            <w:r>
              <w:rPr>
                <w:rFonts w:hint="eastAsia" w:ascii="E-BX" w:hAnsi="E-BX" w:eastAsia="E-BX"/>
                <w:sz w:val="24"/>
                <w:szCs w:val="24"/>
              </w:rPr>
              <w:t>。《</w:t>
            </w:r>
            <w:r>
              <w:rPr>
                <w:rFonts w:hint="eastAsia" w:ascii="FZFSK--GBK1-0" w:hAnsi="FZFSK--GBK1-0" w:eastAsia="FZFSK--GBK1-0"/>
                <w:sz w:val="24"/>
                <w:szCs w:val="24"/>
              </w:rPr>
              <w:t>致凯恩</w:t>
            </w:r>
            <w:r>
              <w:rPr>
                <w:rFonts w:hint="eastAsia" w:ascii="E-BX" w:hAnsi="E-BX" w:eastAsia="E-BX"/>
                <w:sz w:val="24"/>
                <w:szCs w:val="24"/>
              </w:rPr>
              <w:t>》</w:t>
            </w:r>
            <w:r>
              <w:rPr>
                <w:rFonts w:hint="eastAsia" w:ascii="FZFSK--GBK1-0" w:hAnsi="FZFSK--GBK1-0" w:eastAsia="FZFSK--GBK1-0"/>
                <w:sz w:val="24"/>
                <w:szCs w:val="24"/>
              </w:rPr>
              <w:t>表达了诗人真挚的情感</w:t>
            </w:r>
            <w:r>
              <w:rPr>
                <w:rFonts w:hint="eastAsia" w:ascii="E-BX" w:hAnsi="E-BX" w:eastAsia="E-BX"/>
                <w:sz w:val="24"/>
                <w:szCs w:val="24"/>
              </w:rPr>
              <w:t>。</w:t>
            </w:r>
            <w:r>
              <w:rPr>
                <w:rFonts w:hint="eastAsia" w:ascii="FZFSK--GBK1-0" w:hAnsi="FZFSK--GBK1-0" w:eastAsia="FZFSK--GBK1-0"/>
                <w:sz w:val="24"/>
                <w:szCs w:val="24"/>
              </w:rPr>
              <w:t>全诗六个诗段</w:t>
            </w:r>
            <w:r>
              <w:rPr>
                <w:rFonts w:hint="eastAsia" w:ascii="E-BX" w:hAnsi="E-BX" w:eastAsia="E-BX"/>
                <w:sz w:val="24"/>
                <w:szCs w:val="24"/>
              </w:rPr>
              <w:t xml:space="preserve">, </w:t>
            </w:r>
            <w:r>
              <w:rPr>
                <w:rFonts w:hint="eastAsia" w:ascii="FZFSK--GBK1-0" w:hAnsi="FZFSK--GBK1-0" w:eastAsia="FZFSK--GBK1-0"/>
                <w:sz w:val="24"/>
                <w:szCs w:val="24"/>
              </w:rPr>
              <w:t>按内容来分</w:t>
            </w:r>
            <w:r>
              <w:rPr>
                <w:rFonts w:hint="eastAsia" w:ascii="E-BX" w:hAnsi="E-BX" w:eastAsia="E-BX"/>
                <w:sz w:val="24"/>
                <w:szCs w:val="24"/>
              </w:rPr>
              <w:t xml:space="preserve">, </w:t>
            </w:r>
            <w:r>
              <w:rPr>
                <w:rFonts w:hint="eastAsia" w:ascii="FZFSK--GBK1-0" w:hAnsi="FZFSK--GBK1-0" w:eastAsia="FZFSK--GBK1-0"/>
                <w:sz w:val="24"/>
                <w:szCs w:val="24"/>
              </w:rPr>
              <w:t>每两个诗段为一个部分</w:t>
            </w:r>
            <w:r>
              <w:rPr>
                <w:rFonts w:hint="eastAsia" w:ascii="E-BX" w:hAnsi="E-BX" w:eastAsia="E-BX"/>
                <w:sz w:val="24"/>
                <w:szCs w:val="24"/>
              </w:rPr>
              <w:t xml:space="preserve">, </w:t>
            </w:r>
            <w:r>
              <w:rPr>
                <w:rFonts w:hint="eastAsia" w:ascii="FZFSK--GBK1-0" w:hAnsi="FZFSK--GBK1-0" w:eastAsia="FZFSK--GBK1-0"/>
                <w:sz w:val="24"/>
                <w:szCs w:val="24"/>
              </w:rPr>
              <w:t>共三个部分</w:t>
            </w:r>
            <w:r>
              <w:rPr>
                <w:rFonts w:hint="eastAsia" w:ascii="E-BX" w:hAnsi="E-BX" w:eastAsia="E-BX"/>
                <w:sz w:val="24"/>
                <w:szCs w:val="24"/>
              </w:rPr>
              <w:t>。</w:t>
            </w:r>
            <w:r>
              <w:rPr>
                <w:rFonts w:hint="eastAsia" w:ascii="FZFSK--GBK1-0" w:hAnsi="FZFSK--GBK1-0" w:eastAsia="FZFSK--GBK1-0"/>
                <w:sz w:val="24"/>
                <w:szCs w:val="24"/>
              </w:rPr>
              <w:t>就情节而言三个部分相互关联却又独自成文</w:t>
            </w:r>
            <w:r>
              <w:rPr>
                <w:rFonts w:hint="eastAsia" w:ascii="E-BX" w:hAnsi="E-BX" w:eastAsia="E-BX"/>
                <w:sz w:val="24"/>
                <w:szCs w:val="24"/>
              </w:rPr>
              <w:t>。</w:t>
            </w:r>
            <w:r>
              <w:rPr>
                <w:rFonts w:hint="eastAsia" w:ascii="FZFSK--GBK1-0" w:hAnsi="FZFSK--GBK1-0" w:eastAsia="FZFSK--GBK1-0"/>
                <w:sz w:val="24"/>
                <w:szCs w:val="24"/>
              </w:rPr>
              <w:t>整首诗的时间流程复现了诗人人生的三个阶段</w:t>
            </w:r>
            <w:r>
              <w:rPr>
                <w:rFonts w:hint="eastAsia" w:ascii="FZFSK--GBK1-0" w:hAnsi="FZFSK--GBK1-0" w:eastAsia="FZFSK--GBK1-0"/>
                <w:sz w:val="24"/>
                <w:szCs w:val="24"/>
                <w:lang w:eastAsia="zh-CN"/>
              </w:rPr>
              <w:t>。</w:t>
            </w:r>
          </w:p>
          <w:p w14:paraId="035556EF">
            <w:pPr>
              <w:spacing w:beforeLines="0" w:afterLines="0"/>
              <w:jc w:val="left"/>
              <w:rPr>
                <w:rFonts w:hint="eastAsia" w:ascii="E-BX" w:hAnsi="E-BX" w:eastAsia="E-BX"/>
                <w:sz w:val="24"/>
                <w:szCs w:val="24"/>
              </w:rPr>
            </w:pPr>
            <w:r>
              <w:rPr>
                <w:rFonts w:hint="eastAsia" w:ascii="FZFSK--GBK1-0" w:hAnsi="FZFSK--GBK1-0" w:eastAsia="FZFSK--GBK1-0"/>
                <w:sz w:val="24"/>
                <w:szCs w:val="24"/>
              </w:rPr>
              <w:t>整首诗有三个地方重复</w:t>
            </w:r>
            <w:r>
              <w:rPr>
                <w:rFonts w:hint="eastAsia" w:ascii="E-BX" w:hAnsi="E-BX" w:eastAsia="E-BX"/>
                <w:sz w:val="24"/>
                <w:szCs w:val="24"/>
              </w:rPr>
              <w:t xml:space="preserve">, </w:t>
            </w:r>
            <w:r>
              <w:rPr>
                <w:rFonts w:hint="eastAsia" w:ascii="FZFSK--GBK1-0" w:hAnsi="FZFSK--GBK1-0" w:eastAsia="FZFSK--GBK1-0"/>
                <w:sz w:val="24"/>
                <w:szCs w:val="24"/>
              </w:rPr>
              <w:t>但这种重复丝毫不让人觉得累赘</w:t>
            </w:r>
            <w:r>
              <w:rPr>
                <w:rFonts w:hint="eastAsia" w:ascii="E-BX" w:hAnsi="E-BX" w:eastAsia="E-BX"/>
                <w:sz w:val="24"/>
                <w:szCs w:val="24"/>
              </w:rPr>
              <w:t>、</w:t>
            </w:r>
            <w:r>
              <w:rPr>
                <w:rFonts w:hint="eastAsia" w:ascii="FZFSK--GBK1-0" w:hAnsi="FZFSK--GBK1-0" w:eastAsia="FZFSK--GBK1-0"/>
                <w:sz w:val="24"/>
                <w:szCs w:val="24"/>
              </w:rPr>
              <w:t>单调</w:t>
            </w:r>
            <w:r>
              <w:rPr>
                <w:rFonts w:hint="eastAsia" w:ascii="E-BX" w:hAnsi="E-BX" w:eastAsia="E-BX"/>
                <w:sz w:val="24"/>
                <w:szCs w:val="24"/>
              </w:rPr>
              <w:t xml:space="preserve">, </w:t>
            </w:r>
            <w:r>
              <w:rPr>
                <w:rFonts w:hint="eastAsia" w:ascii="FZFSK--GBK1-0" w:hAnsi="FZFSK--GBK1-0" w:eastAsia="FZFSK--GBK1-0"/>
                <w:sz w:val="24"/>
                <w:szCs w:val="24"/>
              </w:rPr>
              <w:t>反而营造出诗歌一咏三叹的音乐旋律美和诗歌形式美</w:t>
            </w:r>
            <w:r>
              <w:rPr>
                <w:rFonts w:hint="eastAsia" w:ascii="E-BX" w:hAnsi="E-BX" w:eastAsia="E-BX"/>
                <w:sz w:val="24"/>
                <w:szCs w:val="24"/>
              </w:rPr>
              <w:t>。</w:t>
            </w:r>
            <w:r>
              <w:rPr>
                <w:rFonts w:hint="eastAsia" w:ascii="FZFSK--GBK1-0" w:hAnsi="FZFSK--GBK1-0" w:eastAsia="FZFSK--GBK1-0"/>
                <w:sz w:val="24"/>
                <w:szCs w:val="24"/>
              </w:rPr>
              <w:t>同时因对诗歌主题的反复揭示</w:t>
            </w:r>
            <w:r>
              <w:rPr>
                <w:rFonts w:hint="eastAsia" w:ascii="E-BX" w:hAnsi="E-BX" w:eastAsia="E-BX"/>
                <w:sz w:val="24"/>
                <w:szCs w:val="24"/>
              </w:rPr>
              <w:t xml:space="preserve">, </w:t>
            </w:r>
            <w:r>
              <w:rPr>
                <w:rFonts w:hint="eastAsia" w:ascii="FZFSK--GBK1-0" w:hAnsi="FZFSK--GBK1-0" w:eastAsia="FZFSK--GBK1-0"/>
                <w:sz w:val="24"/>
                <w:szCs w:val="24"/>
              </w:rPr>
              <w:t>让爱与生命牢牢焊接</w:t>
            </w:r>
            <w:r>
              <w:rPr>
                <w:rFonts w:hint="eastAsia" w:ascii="E-BX" w:hAnsi="E-BX" w:eastAsia="E-BX"/>
                <w:sz w:val="24"/>
                <w:szCs w:val="24"/>
              </w:rPr>
              <w:t xml:space="preserve">, </w:t>
            </w:r>
            <w:r>
              <w:rPr>
                <w:rFonts w:hint="eastAsia" w:ascii="FZFSK--GBK1-0" w:hAnsi="FZFSK--GBK1-0" w:eastAsia="FZFSK--GBK1-0"/>
                <w:sz w:val="24"/>
                <w:szCs w:val="24"/>
              </w:rPr>
              <w:t>生命因爱而强劲</w:t>
            </w:r>
            <w:r>
              <w:rPr>
                <w:rFonts w:hint="eastAsia" w:ascii="E-BX" w:hAnsi="E-BX" w:eastAsia="E-BX"/>
                <w:sz w:val="24"/>
                <w:szCs w:val="24"/>
              </w:rPr>
              <w:t xml:space="preserve">, </w:t>
            </w:r>
            <w:r>
              <w:rPr>
                <w:rFonts w:hint="eastAsia" w:ascii="FZFSK--GBK1-0" w:hAnsi="FZFSK--GBK1-0" w:eastAsia="FZFSK--GBK1-0"/>
                <w:sz w:val="24"/>
                <w:szCs w:val="24"/>
              </w:rPr>
              <w:t>别具精彩的情感世界也就此铺展</w:t>
            </w:r>
            <w:r>
              <w:rPr>
                <w:rFonts w:hint="eastAsia" w:ascii="E-BX" w:hAnsi="E-BX" w:eastAsia="E-BX"/>
                <w:sz w:val="24"/>
                <w:szCs w:val="24"/>
              </w:rPr>
              <w:t>。</w:t>
            </w:r>
          </w:p>
          <w:p w14:paraId="4FF45B25">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在形式上</w:t>
            </w:r>
            <w:r>
              <w:rPr>
                <w:rFonts w:hint="eastAsia" w:ascii="E-BX" w:hAnsi="E-BX" w:eastAsia="E-BX"/>
                <w:sz w:val="24"/>
                <w:szCs w:val="24"/>
              </w:rPr>
              <w:t xml:space="preserve">, </w:t>
            </w:r>
            <w:r>
              <w:rPr>
                <w:rFonts w:hint="eastAsia" w:ascii="FZFSK--GBK1-0" w:hAnsi="FZFSK--GBK1-0" w:eastAsia="FZFSK--GBK1-0"/>
                <w:sz w:val="24"/>
                <w:szCs w:val="24"/>
              </w:rPr>
              <w:t>这首诗韵律和谐整齐</w:t>
            </w:r>
            <w:r>
              <w:rPr>
                <w:rFonts w:hint="eastAsia" w:ascii="E-BX" w:hAnsi="E-BX" w:eastAsia="E-BX"/>
                <w:sz w:val="24"/>
                <w:szCs w:val="24"/>
              </w:rPr>
              <w:t xml:space="preserve">, </w:t>
            </w:r>
            <w:r>
              <w:rPr>
                <w:rFonts w:hint="eastAsia" w:ascii="FZFSK--GBK1-0" w:hAnsi="FZFSK--GBK1-0" w:eastAsia="FZFSK--GBK1-0"/>
                <w:sz w:val="24"/>
                <w:szCs w:val="24"/>
              </w:rPr>
              <w:t>富有极鲜明的节奏感与旋律美</w:t>
            </w:r>
            <w:r>
              <w:rPr>
                <w:rFonts w:hint="eastAsia" w:ascii="E-BX" w:hAnsi="E-BX" w:eastAsia="E-BX"/>
                <w:sz w:val="24"/>
                <w:szCs w:val="24"/>
              </w:rPr>
              <w:t xml:space="preserve">, </w:t>
            </w:r>
            <w:r>
              <w:rPr>
                <w:rFonts w:hint="eastAsia" w:ascii="FZFSK--GBK1-0" w:hAnsi="FZFSK--GBK1-0" w:eastAsia="FZFSK--GBK1-0"/>
                <w:sz w:val="24"/>
                <w:szCs w:val="24"/>
              </w:rPr>
              <w:t>读来韵味无穷</w:t>
            </w:r>
            <w:r>
              <w:rPr>
                <w:rFonts w:hint="eastAsia" w:ascii="E-BX" w:hAnsi="E-BX" w:eastAsia="E-BX"/>
                <w:sz w:val="24"/>
                <w:szCs w:val="24"/>
              </w:rPr>
              <w:t>。</w:t>
            </w:r>
            <w:r>
              <w:rPr>
                <w:rFonts w:hint="eastAsia" w:ascii="FZFSK--GBK1-0" w:hAnsi="FZFSK--GBK1-0" w:eastAsia="FZFSK--GBK1-0"/>
                <w:sz w:val="24"/>
                <w:szCs w:val="24"/>
              </w:rPr>
              <w:t>这首诗的艺术魅力主要体现在</w:t>
            </w:r>
            <w:r>
              <w:rPr>
                <w:rFonts w:hint="eastAsia" w:ascii="E-BX" w:hAnsi="E-BX" w:eastAsia="E-BX"/>
                <w:sz w:val="24"/>
                <w:szCs w:val="24"/>
              </w:rPr>
              <w:t xml:space="preserve">, </w:t>
            </w:r>
            <w:r>
              <w:rPr>
                <w:rFonts w:hint="eastAsia" w:ascii="FZFSK--GBK1-0" w:hAnsi="FZFSK--GBK1-0" w:eastAsia="FZFSK--GBK1-0"/>
                <w:sz w:val="24"/>
                <w:szCs w:val="24"/>
              </w:rPr>
              <w:t>它将青春的爱升华为生命的爱</w:t>
            </w:r>
            <w:r>
              <w:rPr>
                <w:rFonts w:hint="eastAsia" w:ascii="E-BX" w:hAnsi="E-BX" w:eastAsia="E-BX"/>
                <w:sz w:val="24"/>
                <w:szCs w:val="24"/>
              </w:rPr>
              <w:t xml:space="preserve">, </w:t>
            </w:r>
            <w:r>
              <w:rPr>
                <w:rFonts w:hint="eastAsia" w:ascii="FZFSK--GBK1-0" w:hAnsi="FZFSK--GBK1-0" w:eastAsia="FZFSK--GBK1-0"/>
                <w:sz w:val="24"/>
                <w:szCs w:val="24"/>
              </w:rPr>
              <w:t>爱的激情与生命的激情在这里达到了有机的统一</w:t>
            </w:r>
            <w:r>
              <w:rPr>
                <w:rFonts w:hint="eastAsia" w:ascii="E-BX" w:hAnsi="E-BX" w:eastAsia="E-BX"/>
                <w:sz w:val="24"/>
                <w:szCs w:val="24"/>
              </w:rPr>
              <w:t>。</w:t>
            </w:r>
            <w:r>
              <w:rPr>
                <w:rFonts w:hint="eastAsia" w:ascii="FZFSK--GBK1-0" w:hAnsi="FZFSK--GBK1-0" w:eastAsia="FZFSK--GBK1-0"/>
                <w:sz w:val="24"/>
                <w:szCs w:val="24"/>
              </w:rPr>
              <w:t>另外</w:t>
            </w:r>
            <w:r>
              <w:rPr>
                <w:rFonts w:hint="eastAsia" w:ascii="E-BX" w:hAnsi="E-BX" w:eastAsia="E-BX"/>
                <w:sz w:val="24"/>
                <w:szCs w:val="24"/>
              </w:rPr>
              <w:t xml:space="preserve">, </w:t>
            </w:r>
            <w:r>
              <w:rPr>
                <w:rFonts w:hint="eastAsia" w:ascii="FZFSK--GBK1-0" w:hAnsi="FZFSK--GBK1-0" w:eastAsia="FZFSK--GBK1-0"/>
                <w:sz w:val="24"/>
                <w:szCs w:val="24"/>
              </w:rPr>
              <w:t>这首诗因其完整的叙事情节</w:t>
            </w:r>
            <w:r>
              <w:rPr>
                <w:rFonts w:hint="eastAsia" w:ascii="E-BX" w:hAnsi="E-BX" w:eastAsia="E-BX"/>
                <w:sz w:val="24"/>
                <w:szCs w:val="24"/>
              </w:rPr>
              <w:t xml:space="preserve">, </w:t>
            </w:r>
            <w:r>
              <w:rPr>
                <w:rFonts w:hint="eastAsia" w:ascii="FZFSK--GBK1-0" w:hAnsi="FZFSK--GBK1-0" w:eastAsia="FZFSK--GBK1-0"/>
                <w:sz w:val="24"/>
                <w:szCs w:val="24"/>
              </w:rPr>
              <w:t>素来被称为首尾呼应的诗体微型小说</w:t>
            </w:r>
            <w:r>
              <w:rPr>
                <w:rFonts w:hint="eastAsia" w:ascii="E-BX" w:hAnsi="E-BX" w:eastAsia="E-BX"/>
                <w:sz w:val="24"/>
                <w:szCs w:val="24"/>
              </w:rPr>
              <w:t>。</w:t>
            </w:r>
          </w:p>
          <w:p w14:paraId="1FFA26AC">
            <w:pPr>
              <w:spacing w:beforeLines="0" w:afterLines="0"/>
              <w:jc w:val="left"/>
              <w:rPr>
                <w:rFonts w:hint="eastAsia" w:ascii="E-BZ" w:hAnsi="E-BZ" w:eastAsia="E-BZ"/>
                <w:sz w:val="24"/>
                <w:szCs w:val="24"/>
                <w:lang w:val="en-US" w:eastAsia="zh-CN"/>
              </w:rPr>
            </w:pPr>
          </w:p>
          <w:p w14:paraId="3585C0A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73BE8946">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普希金为何被称为</w:t>
            </w:r>
            <w:r>
              <w:rPr>
                <w:rFonts w:hint="eastAsia" w:ascii="E-BZ" w:hAnsi="E-BZ" w:eastAsia="E-BZ"/>
                <w:sz w:val="24"/>
                <w:szCs w:val="24"/>
              </w:rPr>
              <w:t>“</w:t>
            </w:r>
            <w:r>
              <w:rPr>
                <w:rFonts w:hint="eastAsia" w:ascii="FZSSK--GBK1-0" w:hAnsi="FZSSK--GBK1-0" w:eastAsia="FZSSK--GBK1-0"/>
                <w:sz w:val="24"/>
                <w:szCs w:val="24"/>
              </w:rPr>
              <w:t>俄国诗歌的太阳</w:t>
            </w:r>
            <w:r>
              <w:rPr>
                <w:rFonts w:hint="eastAsia" w:ascii="E-BZ" w:hAnsi="E-BZ" w:eastAsia="E-BZ"/>
                <w:sz w:val="24"/>
                <w:szCs w:val="24"/>
              </w:rPr>
              <w:t>”?</w:t>
            </w:r>
          </w:p>
          <w:p w14:paraId="677131FF">
            <w:pPr>
              <w:spacing w:beforeLines="0" w:afterLines="0"/>
              <w:jc w:val="left"/>
              <w:rPr>
                <w:rFonts w:hint="default" w:ascii="E-BZ" w:hAnsi="E-BZ" w:eastAsia="E-BZ"/>
                <w:sz w:val="24"/>
                <w:szCs w:val="24"/>
                <w:lang w:val="en-US" w:eastAsia="zh-CN"/>
              </w:rPr>
            </w:pPr>
            <w:r>
              <w:rPr>
                <w:rFonts w:hint="eastAsia" w:ascii="E-BZ" w:hAnsi="E-BZ" w:eastAsia="E-BZ"/>
                <w:sz w:val="24"/>
                <w:szCs w:val="24"/>
              </w:rPr>
              <w:t xml:space="preserve">2. </w:t>
            </w:r>
            <w:r>
              <w:rPr>
                <w:rFonts w:hint="eastAsia" w:ascii="FZSSK--GBK1-0" w:hAnsi="FZSSK--GBK1-0" w:eastAsia="FZSSK--GBK1-0"/>
                <w:sz w:val="24"/>
                <w:szCs w:val="24"/>
              </w:rPr>
              <w:t>谈一谈</w:t>
            </w:r>
            <w:r>
              <w:rPr>
                <w:rFonts w:hint="eastAsia" w:ascii="E-BZ" w:hAnsi="E-BZ" w:eastAsia="E-BZ"/>
                <w:sz w:val="24"/>
                <w:szCs w:val="24"/>
              </w:rPr>
              <w:t>《</w:t>
            </w:r>
            <w:r>
              <w:rPr>
                <w:rFonts w:hint="eastAsia" w:ascii="FZSSK--GBK1-0" w:hAnsi="FZSSK--GBK1-0" w:eastAsia="FZSSK--GBK1-0"/>
                <w:sz w:val="24"/>
                <w:szCs w:val="24"/>
              </w:rPr>
              <w:t>致凯恩</w:t>
            </w:r>
            <w:r>
              <w:rPr>
                <w:rFonts w:hint="eastAsia" w:ascii="E-BZ" w:hAnsi="E-BZ" w:eastAsia="E-BZ"/>
                <w:sz w:val="24"/>
                <w:szCs w:val="24"/>
              </w:rPr>
              <w:t>》</w:t>
            </w:r>
            <w:r>
              <w:rPr>
                <w:rFonts w:hint="eastAsia" w:ascii="FZSSK--GBK1-0" w:hAnsi="FZSSK--GBK1-0" w:eastAsia="FZSSK--GBK1-0"/>
                <w:sz w:val="24"/>
                <w:szCs w:val="24"/>
              </w:rPr>
              <w:t>的抒情手法</w:t>
            </w:r>
            <w:r>
              <w:rPr>
                <w:rFonts w:hint="eastAsia" w:ascii="E-BZ" w:hAnsi="E-BZ" w:eastAsia="E-BZ"/>
                <w:sz w:val="24"/>
                <w:szCs w:val="24"/>
              </w:rPr>
              <w:t>。</w:t>
            </w:r>
          </w:p>
          <w:p w14:paraId="5DC766FA">
            <w:pPr>
              <w:spacing w:beforeLines="0" w:afterLines="0"/>
              <w:jc w:val="left"/>
              <w:rPr>
                <w:rFonts w:hint="default" w:ascii="E-BZ" w:hAnsi="E-BZ" w:eastAsia="E-BZ"/>
                <w:sz w:val="24"/>
                <w:szCs w:val="24"/>
                <w:lang w:val="en-US" w:eastAsia="zh-CN"/>
              </w:rPr>
            </w:pPr>
          </w:p>
          <w:p w14:paraId="30D673D3">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外国诗歌、散文赏析3：《热爱生命》</w:t>
            </w:r>
          </w:p>
          <w:p w14:paraId="4CEE23D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7F980CAC">
            <w:pPr>
              <w:spacing w:beforeLines="0" w:afterLines="0"/>
              <w:jc w:val="left"/>
              <w:rPr>
                <w:rFonts w:hint="eastAsia" w:ascii="FZKTK--GBK1-0" w:hAnsi="FZKTK--GBK1-0" w:eastAsia="FZKTK--GBK1-0"/>
                <w:sz w:val="24"/>
                <w:szCs w:val="24"/>
              </w:rPr>
            </w:pPr>
            <w:r>
              <w:rPr>
                <w:rFonts w:hint="eastAsia" w:ascii="FZKTK--GBK1-0" w:hAnsi="FZKTK--GBK1-0" w:eastAsia="FZKTK--GBK1-0"/>
                <w:sz w:val="24"/>
                <w:szCs w:val="24"/>
              </w:rPr>
              <w:t>蒙田</w:t>
            </w:r>
            <w:r>
              <w:rPr>
                <w:rFonts w:hint="eastAsia" w:ascii="E-B6" w:hAnsi="E-B6" w:eastAsia="E-B6"/>
                <w:sz w:val="24"/>
                <w:szCs w:val="24"/>
              </w:rPr>
              <w:t>(</w:t>
            </w:r>
            <w:r>
              <w:rPr>
                <w:rFonts w:hint="eastAsia" w:ascii="E-BZ" w:hAnsi="E-BZ" w:eastAsia="E-BZ"/>
                <w:sz w:val="24"/>
                <w:szCs w:val="24"/>
              </w:rPr>
              <w:t>1533</w:t>
            </w:r>
            <w:r>
              <w:rPr>
                <w:rFonts w:hint="eastAsia" w:ascii="E-B6" w:hAnsi="E-B6" w:eastAsia="E-B6"/>
                <w:sz w:val="24"/>
                <w:szCs w:val="24"/>
              </w:rPr>
              <w:t>—</w:t>
            </w:r>
            <w:r>
              <w:rPr>
                <w:rFonts w:hint="eastAsia" w:ascii="E-BZ" w:hAnsi="E-BZ" w:eastAsia="E-BZ"/>
                <w:sz w:val="24"/>
                <w:szCs w:val="24"/>
              </w:rPr>
              <w:t>1592</w:t>
            </w:r>
            <w:r>
              <w:rPr>
                <w:rFonts w:hint="eastAsia" w:ascii="E-B6" w:hAnsi="E-B6" w:eastAsia="E-B6"/>
                <w:sz w:val="24"/>
                <w:szCs w:val="24"/>
              </w:rPr>
              <w:t xml:space="preserve">), </w:t>
            </w:r>
            <w:r>
              <w:rPr>
                <w:rFonts w:hint="eastAsia" w:ascii="FZKTK--GBK1-0" w:hAnsi="FZKTK--GBK1-0" w:eastAsia="FZKTK--GBK1-0"/>
                <w:sz w:val="24"/>
                <w:szCs w:val="24"/>
              </w:rPr>
              <w:t>法国思想家</w:t>
            </w:r>
            <w:r>
              <w:rPr>
                <w:rFonts w:hint="eastAsia" w:ascii="E-B6" w:hAnsi="E-B6" w:eastAsia="E-B6"/>
                <w:sz w:val="24"/>
                <w:szCs w:val="24"/>
              </w:rPr>
              <w:t>、</w:t>
            </w:r>
            <w:r>
              <w:rPr>
                <w:rFonts w:hint="eastAsia" w:ascii="FZKTK--GBK1-0" w:hAnsi="FZKTK--GBK1-0" w:eastAsia="FZKTK--GBK1-0"/>
                <w:sz w:val="24"/>
                <w:szCs w:val="24"/>
              </w:rPr>
              <w:t>作家</w:t>
            </w:r>
            <w:r>
              <w:rPr>
                <w:rFonts w:hint="eastAsia" w:ascii="E-B6" w:hAnsi="E-B6" w:eastAsia="E-B6"/>
                <w:sz w:val="24"/>
                <w:szCs w:val="24"/>
              </w:rPr>
              <w:t xml:space="preserve">, </w:t>
            </w:r>
            <w:r>
              <w:rPr>
                <w:rFonts w:hint="eastAsia" w:ascii="FZKTK--GBK1-0" w:hAnsi="FZKTK--GBK1-0" w:eastAsia="FZKTK--GBK1-0"/>
                <w:sz w:val="24"/>
                <w:szCs w:val="24"/>
              </w:rPr>
              <w:t>母亲是西班牙人后裔</w:t>
            </w:r>
            <w:r>
              <w:rPr>
                <w:rFonts w:hint="eastAsia" w:ascii="E-B6" w:hAnsi="E-B6" w:eastAsia="E-B6"/>
                <w:sz w:val="24"/>
                <w:szCs w:val="24"/>
              </w:rPr>
              <w:t xml:space="preserve">, </w:t>
            </w:r>
            <w:r>
              <w:rPr>
                <w:rFonts w:hint="eastAsia" w:ascii="FZKTK--GBK1-0" w:hAnsi="FZKTK--GBK1-0" w:eastAsia="FZKTK--GBK1-0"/>
                <w:sz w:val="24"/>
                <w:szCs w:val="24"/>
              </w:rPr>
              <w:t>父亲则是法国波尔多附近的一个小贵族</w:t>
            </w:r>
            <w:r>
              <w:rPr>
                <w:rFonts w:hint="eastAsia" w:ascii="E-B6" w:hAnsi="E-B6" w:eastAsia="E-B6"/>
                <w:sz w:val="24"/>
                <w:szCs w:val="24"/>
              </w:rPr>
              <w:t>。</w:t>
            </w:r>
            <w:r>
              <w:rPr>
                <w:rFonts w:hint="eastAsia" w:ascii="FZKTK--GBK1-0" w:hAnsi="FZKTK--GBK1-0" w:eastAsia="FZKTK--GBK1-0"/>
                <w:sz w:val="24"/>
                <w:szCs w:val="24"/>
              </w:rPr>
              <w:t>当时的贵族不看重学问</w:t>
            </w:r>
            <w:r>
              <w:rPr>
                <w:rFonts w:hint="eastAsia" w:ascii="E-B6" w:hAnsi="E-B6" w:eastAsia="E-B6"/>
                <w:sz w:val="24"/>
                <w:szCs w:val="24"/>
              </w:rPr>
              <w:t xml:space="preserve">, </w:t>
            </w:r>
            <w:r>
              <w:rPr>
                <w:rFonts w:hint="eastAsia" w:ascii="FZKTK--GBK1-0" w:hAnsi="FZKTK--GBK1-0" w:eastAsia="FZKTK--GBK1-0"/>
                <w:sz w:val="24"/>
                <w:szCs w:val="24"/>
              </w:rPr>
              <w:t>而以从戎为天职</w:t>
            </w:r>
            <w:r>
              <w:rPr>
                <w:rFonts w:hint="eastAsia" w:ascii="E-B6" w:hAnsi="E-B6" w:eastAsia="E-B6"/>
                <w:sz w:val="24"/>
                <w:szCs w:val="24"/>
              </w:rPr>
              <w:t xml:space="preserve">, </w:t>
            </w:r>
            <w:r>
              <w:rPr>
                <w:rFonts w:hint="eastAsia" w:ascii="FZKTK--GBK1-0" w:hAnsi="FZKTK--GBK1-0" w:eastAsia="FZKTK--GBK1-0"/>
                <w:sz w:val="24"/>
                <w:szCs w:val="24"/>
              </w:rPr>
              <w:t>所以蒙</w:t>
            </w:r>
          </w:p>
          <w:p w14:paraId="105AF004">
            <w:pPr>
              <w:spacing w:beforeLines="0" w:afterLines="0"/>
              <w:jc w:val="left"/>
              <w:rPr>
                <w:rFonts w:hint="eastAsia" w:ascii="E-B6" w:hAnsi="E-B6" w:eastAsia="E-B6"/>
                <w:sz w:val="24"/>
                <w:szCs w:val="24"/>
              </w:rPr>
            </w:pPr>
            <w:r>
              <w:rPr>
                <w:rFonts w:hint="eastAsia" w:ascii="FZKTK--GBK1-0" w:hAnsi="FZKTK--GBK1-0" w:eastAsia="FZKTK--GBK1-0"/>
                <w:sz w:val="24"/>
                <w:szCs w:val="24"/>
              </w:rPr>
              <w:t>田常常说他不是学者</w:t>
            </w:r>
            <w:r>
              <w:rPr>
                <w:rFonts w:hint="eastAsia" w:ascii="E-B6" w:hAnsi="E-B6" w:eastAsia="E-B6"/>
                <w:sz w:val="24"/>
                <w:szCs w:val="24"/>
              </w:rPr>
              <w:t>。</w:t>
            </w:r>
            <w:r>
              <w:rPr>
                <w:rFonts w:hint="eastAsia" w:ascii="E-BZ" w:hAnsi="E-BZ" w:eastAsia="E-BZ"/>
                <w:sz w:val="24"/>
                <w:szCs w:val="24"/>
              </w:rPr>
              <w:t xml:space="preserve">37 </w:t>
            </w:r>
            <w:r>
              <w:rPr>
                <w:rFonts w:hint="eastAsia" w:ascii="FZKTK--GBK1-0" w:hAnsi="FZKTK--GBK1-0" w:eastAsia="FZKTK--GBK1-0"/>
                <w:sz w:val="24"/>
                <w:szCs w:val="24"/>
              </w:rPr>
              <w:t>岁那年蒙田继承了其父在乡下的领地</w:t>
            </w:r>
            <w:r>
              <w:rPr>
                <w:rFonts w:hint="eastAsia" w:ascii="E-B6" w:hAnsi="E-B6" w:eastAsia="E-B6"/>
                <w:sz w:val="24"/>
                <w:szCs w:val="24"/>
              </w:rPr>
              <w:t xml:space="preserve">, </w:t>
            </w:r>
            <w:r>
              <w:rPr>
                <w:rFonts w:hint="eastAsia" w:ascii="FZKTK--GBK1-0" w:hAnsi="FZKTK--GBK1-0" w:eastAsia="FZKTK--GBK1-0"/>
                <w:sz w:val="24"/>
                <w:szCs w:val="24"/>
              </w:rPr>
              <w:t>一头扎进那座圆塔三楼上的藏书室</w:t>
            </w:r>
            <w:r>
              <w:rPr>
                <w:rFonts w:hint="eastAsia" w:ascii="E-B6" w:hAnsi="E-B6" w:eastAsia="E-B6"/>
                <w:sz w:val="24"/>
                <w:szCs w:val="24"/>
              </w:rPr>
              <w:t xml:space="preserve">, </w:t>
            </w:r>
            <w:r>
              <w:rPr>
                <w:rFonts w:hint="eastAsia" w:ascii="FZKTK--GBK1-0" w:hAnsi="FZKTK--GBK1-0" w:eastAsia="FZKTK--GBK1-0"/>
                <w:sz w:val="24"/>
                <w:szCs w:val="24"/>
              </w:rPr>
              <w:t>过起隐居生活来</w:t>
            </w:r>
            <w:r>
              <w:rPr>
                <w:rFonts w:hint="eastAsia" w:ascii="E-B6" w:hAnsi="E-B6" w:eastAsia="E-B6"/>
                <w:sz w:val="24"/>
                <w:szCs w:val="24"/>
              </w:rPr>
              <w:t>。</w:t>
            </w:r>
            <w:r>
              <w:rPr>
                <w:rFonts w:hint="eastAsia" w:ascii="FZKTK--GBK1-0" w:hAnsi="FZKTK--GBK1-0" w:eastAsia="FZKTK--GBK1-0"/>
                <w:sz w:val="24"/>
                <w:szCs w:val="24"/>
              </w:rPr>
              <w:t>蒙田把自己的退隐看作是暮年的开始</w:t>
            </w:r>
            <w:r>
              <w:rPr>
                <w:rFonts w:hint="eastAsia" w:ascii="E-B6" w:hAnsi="E-B6" w:eastAsia="E-B6"/>
                <w:sz w:val="24"/>
                <w:szCs w:val="24"/>
              </w:rPr>
              <w:t xml:space="preserve">, </w:t>
            </w:r>
            <w:r>
              <w:rPr>
                <w:rFonts w:hint="eastAsia" w:ascii="FZKTK--GBK1-0" w:hAnsi="FZKTK--GBK1-0" w:eastAsia="FZKTK--GBK1-0"/>
                <w:sz w:val="24"/>
                <w:szCs w:val="24"/>
              </w:rPr>
              <w:t>是从所谓</w:t>
            </w:r>
            <w:r>
              <w:rPr>
                <w:rFonts w:hint="eastAsia" w:ascii="E-B6" w:hAnsi="E-B6" w:eastAsia="E-B6"/>
                <w:sz w:val="24"/>
                <w:szCs w:val="24"/>
              </w:rPr>
              <w:t>“</w:t>
            </w:r>
            <w:r>
              <w:rPr>
                <w:rFonts w:hint="eastAsia" w:ascii="FZKTK--GBK1-0" w:hAnsi="FZKTK--GBK1-0" w:eastAsia="FZKTK--GBK1-0"/>
                <w:sz w:val="24"/>
                <w:szCs w:val="24"/>
              </w:rPr>
              <w:t>死得其所之艺术</w:t>
            </w:r>
            <w:r>
              <w:rPr>
                <w:rFonts w:hint="eastAsia" w:ascii="E-B6" w:hAnsi="E-B6" w:eastAsia="E-B6"/>
                <w:sz w:val="24"/>
                <w:szCs w:val="24"/>
              </w:rPr>
              <w:t xml:space="preserve">” </w:t>
            </w:r>
            <w:r>
              <w:rPr>
                <w:rFonts w:hint="eastAsia" w:ascii="FZKTK--GBK1-0" w:hAnsi="FZKTK--GBK1-0" w:eastAsia="FZKTK--GBK1-0"/>
                <w:sz w:val="24"/>
                <w:szCs w:val="24"/>
              </w:rPr>
              <w:t>的哲理中得到启示的</w:t>
            </w:r>
            <w:r>
              <w:rPr>
                <w:rFonts w:hint="eastAsia" w:ascii="E-B6" w:hAnsi="E-B6" w:eastAsia="E-B6"/>
                <w:sz w:val="24"/>
                <w:szCs w:val="24"/>
              </w:rPr>
              <w:t>。</w:t>
            </w:r>
            <w:r>
              <w:rPr>
                <w:rFonts w:hint="eastAsia" w:ascii="FZKTK--GBK1-0" w:hAnsi="FZKTK--GBK1-0" w:eastAsia="FZKTK--GBK1-0"/>
                <w:sz w:val="24"/>
                <w:szCs w:val="24"/>
              </w:rPr>
              <w:t>其实他退隐的真正原因是逃避社会</w:t>
            </w:r>
            <w:r>
              <w:rPr>
                <w:rFonts w:hint="eastAsia" w:ascii="E-B6" w:hAnsi="E-B6" w:eastAsia="E-B6"/>
                <w:sz w:val="24"/>
                <w:szCs w:val="24"/>
              </w:rPr>
              <w:t>。</w:t>
            </w:r>
            <w:r>
              <w:rPr>
                <w:rFonts w:hint="eastAsia" w:ascii="FZKTK--GBK1-0" w:hAnsi="FZKTK--GBK1-0" w:eastAsia="FZKTK--GBK1-0"/>
                <w:sz w:val="24"/>
                <w:szCs w:val="24"/>
              </w:rPr>
              <w:t>他赞美自由</w:t>
            </w:r>
            <w:r>
              <w:rPr>
                <w:rFonts w:hint="eastAsia" w:ascii="E-B6" w:hAnsi="E-B6" w:eastAsia="E-B6"/>
                <w:sz w:val="24"/>
                <w:szCs w:val="24"/>
              </w:rPr>
              <w:t>、</w:t>
            </w:r>
            <w:r>
              <w:rPr>
                <w:rFonts w:hint="eastAsia" w:ascii="FZKTK--GBK1-0" w:hAnsi="FZKTK--GBK1-0" w:eastAsia="FZKTK--GBK1-0"/>
                <w:sz w:val="24"/>
                <w:szCs w:val="24"/>
              </w:rPr>
              <w:t>静谧与闲暇</w:t>
            </w:r>
            <w:r>
              <w:rPr>
                <w:rFonts w:hint="eastAsia" w:ascii="E-B6" w:hAnsi="E-B6" w:eastAsia="E-B6"/>
                <w:sz w:val="24"/>
                <w:szCs w:val="24"/>
              </w:rPr>
              <w:t xml:space="preserve">, </w:t>
            </w:r>
            <w:r>
              <w:rPr>
                <w:rFonts w:hint="eastAsia" w:ascii="FZKTK--GBK1-0" w:hAnsi="FZKTK--GBK1-0" w:eastAsia="FZKTK--GBK1-0"/>
                <w:sz w:val="24"/>
                <w:szCs w:val="24"/>
              </w:rPr>
              <w:t>向往优游恬适的生活</w:t>
            </w:r>
            <w:r>
              <w:rPr>
                <w:rFonts w:hint="eastAsia" w:ascii="E-B6" w:hAnsi="E-B6" w:eastAsia="E-B6"/>
                <w:sz w:val="24"/>
                <w:szCs w:val="24"/>
              </w:rPr>
              <w:t xml:space="preserve">, </w:t>
            </w:r>
            <w:r>
              <w:rPr>
                <w:rFonts w:hint="eastAsia" w:ascii="FZKTK--GBK1-0" w:hAnsi="FZKTK--GBK1-0" w:eastAsia="FZKTK--GBK1-0"/>
                <w:sz w:val="24"/>
                <w:szCs w:val="24"/>
              </w:rPr>
              <w:t>但其隐居生活却是积极的</w:t>
            </w:r>
            <w:r>
              <w:rPr>
                <w:rFonts w:hint="eastAsia" w:ascii="E-B6" w:hAnsi="E-B6" w:eastAsia="E-B6"/>
                <w:sz w:val="24"/>
                <w:szCs w:val="24"/>
              </w:rPr>
              <w:t>。</w:t>
            </w:r>
            <w:r>
              <w:rPr>
                <w:rFonts w:hint="eastAsia" w:ascii="FZKTK--GBK1-0" w:hAnsi="FZKTK--GBK1-0" w:eastAsia="FZKTK--GBK1-0"/>
                <w:sz w:val="24"/>
                <w:szCs w:val="24"/>
              </w:rPr>
              <w:t>除了埋头做学问外</w:t>
            </w:r>
            <w:r>
              <w:rPr>
                <w:rFonts w:hint="eastAsia" w:ascii="E-B6" w:hAnsi="E-B6" w:eastAsia="E-B6"/>
                <w:sz w:val="24"/>
                <w:szCs w:val="24"/>
              </w:rPr>
              <w:t xml:space="preserve">, </w:t>
            </w:r>
            <w:r>
              <w:rPr>
                <w:rFonts w:hint="eastAsia" w:ascii="FZKTK--GBK1-0" w:hAnsi="FZKTK--GBK1-0" w:eastAsia="FZKTK--GBK1-0"/>
                <w:sz w:val="24"/>
                <w:szCs w:val="24"/>
              </w:rPr>
              <w:t>他还积极从事写作</w:t>
            </w:r>
            <w:r>
              <w:rPr>
                <w:rFonts w:hint="eastAsia" w:ascii="E-B6" w:hAnsi="E-B6" w:eastAsia="E-B6"/>
                <w:sz w:val="24"/>
                <w:szCs w:val="24"/>
              </w:rPr>
              <w:t>。</w:t>
            </w:r>
            <w:r>
              <w:rPr>
                <w:rFonts w:hint="eastAsia" w:ascii="FZKTK--GBK1-0" w:hAnsi="FZKTK--GBK1-0" w:eastAsia="FZKTK--GBK1-0"/>
                <w:sz w:val="24"/>
                <w:szCs w:val="24"/>
              </w:rPr>
              <w:t>自那年开始一直到</w:t>
            </w:r>
            <w:r>
              <w:rPr>
                <w:rFonts w:hint="eastAsia" w:ascii="E-BZ" w:hAnsi="E-BZ" w:eastAsia="E-BZ"/>
                <w:sz w:val="24"/>
                <w:szCs w:val="24"/>
              </w:rPr>
              <w:t xml:space="preserve">1592 </w:t>
            </w:r>
            <w:r>
              <w:rPr>
                <w:rFonts w:hint="eastAsia" w:ascii="FZKTK--GBK1-0" w:hAnsi="FZKTK--GBK1-0" w:eastAsia="FZKTK--GBK1-0"/>
                <w:sz w:val="24"/>
                <w:szCs w:val="24"/>
              </w:rPr>
              <w:t>年逝世</w:t>
            </w:r>
            <w:r>
              <w:rPr>
                <w:rFonts w:hint="eastAsia" w:ascii="E-B6" w:hAnsi="E-B6" w:eastAsia="E-B6"/>
                <w:sz w:val="24"/>
                <w:szCs w:val="24"/>
              </w:rPr>
              <w:t xml:space="preserve">, </w:t>
            </w:r>
            <w:r>
              <w:rPr>
                <w:rFonts w:hint="eastAsia" w:ascii="FZKTK--GBK1-0" w:hAnsi="FZKTK--GBK1-0" w:eastAsia="FZKTK--GBK1-0"/>
                <w:sz w:val="24"/>
                <w:szCs w:val="24"/>
              </w:rPr>
              <w:t>在长达</w:t>
            </w:r>
            <w:r>
              <w:rPr>
                <w:rFonts w:hint="eastAsia" w:ascii="E-BZ" w:hAnsi="E-BZ" w:eastAsia="E-BZ"/>
                <w:sz w:val="24"/>
                <w:szCs w:val="24"/>
              </w:rPr>
              <w:t xml:space="preserve">20 </w:t>
            </w:r>
            <w:r>
              <w:rPr>
                <w:rFonts w:hint="eastAsia" w:ascii="FZKTK--GBK1-0" w:hAnsi="FZKTK--GBK1-0" w:eastAsia="FZKTK--GBK1-0"/>
                <w:sz w:val="24"/>
                <w:szCs w:val="24"/>
              </w:rPr>
              <w:t>年的岁月中</w:t>
            </w:r>
            <w:r>
              <w:rPr>
                <w:rFonts w:hint="eastAsia" w:ascii="E-B6" w:hAnsi="E-B6" w:eastAsia="E-B6"/>
                <w:sz w:val="24"/>
                <w:szCs w:val="24"/>
              </w:rPr>
              <w:t xml:space="preserve">, </w:t>
            </w:r>
            <w:r>
              <w:rPr>
                <w:rFonts w:hint="eastAsia" w:ascii="FZKTK--GBK1-0" w:hAnsi="FZKTK--GBK1-0" w:eastAsia="FZKTK--GBK1-0"/>
                <w:sz w:val="24"/>
                <w:szCs w:val="24"/>
              </w:rPr>
              <w:t>他以对人生的特殊感悟力和敏锐观察力</w:t>
            </w:r>
            <w:r>
              <w:rPr>
                <w:rFonts w:hint="eastAsia" w:ascii="E-B6" w:hAnsi="E-B6" w:eastAsia="E-B6"/>
                <w:sz w:val="24"/>
                <w:szCs w:val="24"/>
              </w:rPr>
              <w:t xml:space="preserve">, </w:t>
            </w:r>
            <w:r>
              <w:rPr>
                <w:rFonts w:hint="eastAsia" w:ascii="FZKTK--GBK1-0" w:hAnsi="FZKTK--GBK1-0" w:eastAsia="FZKTK--GBK1-0"/>
                <w:sz w:val="24"/>
                <w:szCs w:val="24"/>
              </w:rPr>
              <w:t>记录了自己在智力和精神上的发展历程</w:t>
            </w:r>
            <w:r>
              <w:rPr>
                <w:rFonts w:hint="eastAsia" w:ascii="E-B6" w:hAnsi="E-B6" w:eastAsia="E-B6"/>
                <w:sz w:val="24"/>
                <w:szCs w:val="24"/>
              </w:rPr>
              <w:t xml:space="preserve">, </w:t>
            </w:r>
            <w:r>
              <w:rPr>
                <w:rFonts w:hint="eastAsia" w:ascii="FZKTK--GBK1-0" w:hAnsi="FZKTK--GBK1-0" w:eastAsia="FZKTK--GBK1-0"/>
                <w:sz w:val="24"/>
                <w:szCs w:val="24"/>
              </w:rPr>
              <w:t>陆续写出了</w:t>
            </w:r>
            <w:r>
              <w:rPr>
                <w:rFonts w:hint="eastAsia" w:ascii="E-B6" w:hAnsi="E-B6" w:eastAsia="E-B6"/>
                <w:sz w:val="24"/>
                <w:szCs w:val="24"/>
              </w:rPr>
              <w:t>《</w:t>
            </w:r>
            <w:r>
              <w:rPr>
                <w:rFonts w:hint="eastAsia" w:ascii="FZKTK--GBK1-0" w:hAnsi="FZKTK--GBK1-0" w:eastAsia="FZKTK--GBK1-0"/>
                <w:sz w:val="24"/>
                <w:szCs w:val="24"/>
              </w:rPr>
              <w:t>蒙田随笔全集</w:t>
            </w:r>
            <w:r>
              <w:rPr>
                <w:rFonts w:hint="eastAsia" w:ascii="E-B6" w:hAnsi="E-B6" w:eastAsia="E-B6"/>
                <w:sz w:val="24"/>
                <w:szCs w:val="24"/>
              </w:rPr>
              <w:t>》</w:t>
            </w:r>
            <w:r>
              <w:rPr>
                <w:rFonts w:hint="eastAsia" w:ascii="FZKTK--GBK1-0" w:hAnsi="FZKTK--GBK1-0" w:eastAsia="FZKTK--GBK1-0"/>
                <w:sz w:val="24"/>
                <w:szCs w:val="24"/>
              </w:rPr>
              <w:t>这部鸿篇巨制</w:t>
            </w:r>
            <w:r>
              <w:rPr>
                <w:rFonts w:hint="eastAsia" w:ascii="E-B6" w:hAnsi="E-B6" w:eastAsia="E-B6"/>
                <w:sz w:val="24"/>
                <w:szCs w:val="24"/>
              </w:rPr>
              <w:t xml:space="preserve">, </w:t>
            </w:r>
            <w:r>
              <w:rPr>
                <w:rFonts w:hint="eastAsia" w:ascii="FZKTK--GBK1-0" w:hAnsi="FZKTK--GBK1-0" w:eastAsia="FZKTK--GBK1-0"/>
                <w:sz w:val="24"/>
                <w:szCs w:val="24"/>
              </w:rPr>
              <w:t>为后代留下了极其宝贵的精神财富</w:t>
            </w:r>
            <w:r>
              <w:rPr>
                <w:rFonts w:hint="eastAsia" w:ascii="E-B6" w:hAnsi="E-B6" w:eastAsia="E-B6"/>
                <w:sz w:val="24"/>
                <w:szCs w:val="24"/>
              </w:rPr>
              <w:t>。</w:t>
            </w:r>
          </w:p>
          <w:p w14:paraId="431734B5">
            <w:pPr>
              <w:spacing w:beforeLines="0" w:afterLines="0"/>
              <w:jc w:val="left"/>
              <w:rPr>
                <w:rFonts w:hint="eastAsia" w:ascii="E-B6" w:hAnsi="E-B6" w:eastAsia="E-B6"/>
                <w:sz w:val="21"/>
                <w:szCs w:val="24"/>
                <w:lang w:val="en-US" w:eastAsia="zh-CN"/>
              </w:rPr>
            </w:pPr>
          </w:p>
          <w:p w14:paraId="51623E4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5A836593">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热爱生命</w:t>
            </w:r>
            <w:r>
              <w:rPr>
                <w:rFonts w:hint="eastAsia" w:ascii="E-BX" w:hAnsi="E-BX" w:eastAsia="E-BX"/>
                <w:sz w:val="24"/>
                <w:szCs w:val="24"/>
              </w:rPr>
              <w:t>》</w:t>
            </w:r>
            <w:r>
              <w:rPr>
                <w:rFonts w:hint="eastAsia" w:ascii="FZFSK--GBK1-0" w:hAnsi="FZFSK--GBK1-0" w:eastAsia="FZFSK--GBK1-0"/>
                <w:sz w:val="24"/>
                <w:szCs w:val="24"/>
              </w:rPr>
              <w:t>选自蒙田</w:t>
            </w:r>
            <w:r>
              <w:rPr>
                <w:rFonts w:hint="eastAsia" w:ascii="E-BX" w:hAnsi="E-BX" w:eastAsia="E-BX"/>
                <w:sz w:val="24"/>
                <w:szCs w:val="24"/>
              </w:rPr>
              <w:t>《</w:t>
            </w:r>
            <w:r>
              <w:rPr>
                <w:rFonts w:hint="eastAsia" w:ascii="FZFSK--GBK1-0" w:hAnsi="FZFSK--GBK1-0" w:eastAsia="FZFSK--GBK1-0"/>
                <w:sz w:val="24"/>
                <w:szCs w:val="24"/>
              </w:rPr>
              <w:t>随笔集</w:t>
            </w:r>
            <w:r>
              <w:rPr>
                <w:rFonts w:hint="eastAsia" w:ascii="E-BX" w:hAnsi="E-BX" w:eastAsia="E-BX"/>
                <w:sz w:val="24"/>
                <w:szCs w:val="24"/>
              </w:rPr>
              <w:t>》。</w:t>
            </w:r>
            <w:r>
              <w:rPr>
                <w:rFonts w:hint="eastAsia" w:ascii="FZFSK--GBK1-0" w:hAnsi="FZFSK--GBK1-0" w:eastAsia="FZFSK--GBK1-0"/>
                <w:sz w:val="24"/>
                <w:szCs w:val="24"/>
              </w:rPr>
              <w:t>在这篇散文中</w:t>
            </w:r>
            <w:r>
              <w:rPr>
                <w:rFonts w:hint="eastAsia" w:ascii="E-BX" w:hAnsi="E-BX" w:eastAsia="E-BX"/>
                <w:sz w:val="24"/>
                <w:szCs w:val="24"/>
              </w:rPr>
              <w:t xml:space="preserve">, </w:t>
            </w:r>
            <w:r>
              <w:rPr>
                <w:rFonts w:hint="eastAsia" w:ascii="FZFSK--GBK1-0" w:hAnsi="FZFSK--GBK1-0" w:eastAsia="FZFSK--GBK1-0"/>
                <w:sz w:val="24"/>
                <w:szCs w:val="24"/>
              </w:rPr>
              <w:t>作者从</w:t>
            </w:r>
            <w:r>
              <w:rPr>
                <w:rFonts w:hint="eastAsia" w:ascii="E-BX" w:hAnsi="E-BX" w:eastAsia="E-BX"/>
                <w:sz w:val="24"/>
                <w:szCs w:val="24"/>
              </w:rPr>
              <w:t>“</w:t>
            </w:r>
            <w:r>
              <w:rPr>
                <w:rFonts w:hint="eastAsia" w:ascii="FZFSK--GBK1-0" w:hAnsi="FZFSK--GBK1-0" w:eastAsia="FZFSK--GBK1-0"/>
                <w:sz w:val="24"/>
                <w:szCs w:val="24"/>
              </w:rPr>
              <w:t>度日</w:t>
            </w:r>
            <w:r>
              <w:rPr>
                <w:rFonts w:hint="eastAsia" w:ascii="E-BX" w:hAnsi="E-BX" w:eastAsia="E-BX"/>
                <w:sz w:val="24"/>
                <w:szCs w:val="24"/>
              </w:rPr>
              <w:t xml:space="preserve">” </w:t>
            </w:r>
            <w:r>
              <w:rPr>
                <w:rFonts w:hint="eastAsia" w:ascii="FZFSK--GBK1-0" w:hAnsi="FZFSK--GBK1-0" w:eastAsia="FZFSK--GBK1-0"/>
                <w:sz w:val="24"/>
                <w:szCs w:val="24"/>
              </w:rPr>
              <w:t>谈起</w:t>
            </w:r>
            <w:r>
              <w:rPr>
                <w:rFonts w:hint="eastAsia" w:ascii="E-BX" w:hAnsi="E-BX" w:eastAsia="E-BX"/>
                <w:sz w:val="24"/>
                <w:szCs w:val="24"/>
              </w:rPr>
              <w:t xml:space="preserve">, </w:t>
            </w:r>
            <w:r>
              <w:rPr>
                <w:rFonts w:hint="eastAsia" w:ascii="FZFSK--GBK1-0" w:hAnsi="FZFSK--GBK1-0" w:eastAsia="FZFSK--GBK1-0"/>
                <w:sz w:val="24"/>
                <w:szCs w:val="24"/>
              </w:rPr>
              <w:t>但他并不认为</w:t>
            </w:r>
            <w:r>
              <w:rPr>
                <w:rFonts w:hint="eastAsia" w:ascii="E-BX" w:hAnsi="E-BX" w:eastAsia="E-BX"/>
                <w:sz w:val="24"/>
                <w:szCs w:val="24"/>
              </w:rPr>
              <w:t>“</w:t>
            </w:r>
            <w:r>
              <w:rPr>
                <w:rFonts w:hint="eastAsia" w:ascii="FZFSK--GBK1-0" w:hAnsi="FZFSK--GBK1-0" w:eastAsia="FZFSK--GBK1-0"/>
                <w:sz w:val="24"/>
                <w:szCs w:val="24"/>
              </w:rPr>
              <w:t>度日</w:t>
            </w:r>
            <w:r>
              <w:rPr>
                <w:rFonts w:hint="eastAsia" w:ascii="E-BX" w:hAnsi="E-BX" w:eastAsia="E-BX"/>
                <w:sz w:val="24"/>
                <w:szCs w:val="24"/>
              </w:rPr>
              <w:t xml:space="preserve">” </w:t>
            </w:r>
            <w:r>
              <w:rPr>
                <w:rFonts w:hint="eastAsia" w:ascii="FZFSK--GBK1-0" w:hAnsi="FZFSK--GBK1-0" w:eastAsia="FZFSK--GBK1-0"/>
                <w:sz w:val="24"/>
                <w:szCs w:val="24"/>
              </w:rPr>
              <w:t>是</w:t>
            </w:r>
            <w:r>
              <w:rPr>
                <w:rFonts w:hint="eastAsia" w:ascii="E-BX" w:hAnsi="E-BX" w:eastAsia="E-BX"/>
                <w:sz w:val="24"/>
                <w:szCs w:val="24"/>
              </w:rPr>
              <w:t>“</w:t>
            </w:r>
            <w:r>
              <w:rPr>
                <w:rFonts w:hint="eastAsia" w:ascii="FZFSK--GBK1-0" w:hAnsi="FZFSK--GBK1-0" w:eastAsia="FZFSK--GBK1-0"/>
                <w:sz w:val="24"/>
                <w:szCs w:val="24"/>
              </w:rPr>
              <w:t>消磨光阴</w:t>
            </w:r>
            <w:r>
              <w:rPr>
                <w:rFonts w:hint="eastAsia" w:ascii="E-BX" w:hAnsi="E-BX" w:eastAsia="E-BX"/>
                <w:sz w:val="24"/>
                <w:szCs w:val="24"/>
              </w:rPr>
              <w:t xml:space="preserve">”, </w:t>
            </w:r>
            <w:r>
              <w:rPr>
                <w:rFonts w:hint="eastAsia" w:ascii="FZFSK--GBK1-0" w:hAnsi="FZFSK--GBK1-0" w:eastAsia="FZFSK--GBK1-0"/>
                <w:sz w:val="24"/>
                <w:szCs w:val="24"/>
              </w:rPr>
              <w:t>而应该细细品味人生美好的时光</w:t>
            </w:r>
            <w:r>
              <w:rPr>
                <w:rFonts w:hint="eastAsia" w:ascii="E-BX" w:hAnsi="E-BX" w:eastAsia="E-BX"/>
                <w:sz w:val="24"/>
                <w:szCs w:val="24"/>
              </w:rPr>
              <w:t>。</w:t>
            </w:r>
            <w:r>
              <w:rPr>
                <w:rFonts w:hint="eastAsia" w:ascii="FZFSK--GBK1-0" w:hAnsi="FZFSK--GBK1-0" w:eastAsia="FZFSK--GBK1-0"/>
                <w:sz w:val="24"/>
                <w:szCs w:val="24"/>
              </w:rPr>
              <w:t>正因为生命的终点是死亡</w:t>
            </w:r>
            <w:r>
              <w:rPr>
                <w:rFonts w:hint="eastAsia" w:ascii="E-BX" w:hAnsi="E-BX" w:eastAsia="E-BX"/>
                <w:sz w:val="24"/>
                <w:szCs w:val="24"/>
              </w:rPr>
              <w:t xml:space="preserve">, </w:t>
            </w:r>
            <w:r>
              <w:rPr>
                <w:rFonts w:hint="eastAsia" w:ascii="FZFSK--GBK1-0" w:hAnsi="FZFSK--GBK1-0" w:eastAsia="FZFSK--GBK1-0"/>
                <w:sz w:val="24"/>
                <w:szCs w:val="24"/>
              </w:rPr>
              <w:t>更要珍惜生命的每一刻</w:t>
            </w:r>
            <w:r>
              <w:rPr>
                <w:rFonts w:hint="eastAsia" w:ascii="E-BX" w:hAnsi="E-BX" w:eastAsia="E-BX"/>
                <w:sz w:val="24"/>
                <w:szCs w:val="24"/>
              </w:rPr>
              <w:t>, “</w:t>
            </w:r>
            <w:r>
              <w:rPr>
                <w:rFonts w:hint="eastAsia" w:ascii="FZFSK--GBK1-0" w:hAnsi="FZFSK--GBK1-0" w:eastAsia="FZFSK--GBK1-0"/>
                <w:sz w:val="24"/>
                <w:szCs w:val="24"/>
              </w:rPr>
              <w:t>只有乐于生的人</w:t>
            </w:r>
            <w:r>
              <w:rPr>
                <w:rFonts w:hint="eastAsia" w:ascii="E-BX" w:hAnsi="E-BX" w:eastAsia="E-BX"/>
                <w:sz w:val="24"/>
                <w:szCs w:val="24"/>
              </w:rPr>
              <w:t xml:space="preserve">”, </w:t>
            </w:r>
            <w:r>
              <w:rPr>
                <w:rFonts w:hint="eastAsia" w:ascii="FZFSK--GBK1-0" w:hAnsi="FZFSK--GBK1-0" w:eastAsia="FZFSK--GBK1-0"/>
                <w:sz w:val="24"/>
                <w:szCs w:val="24"/>
              </w:rPr>
              <w:t>才能</w:t>
            </w:r>
            <w:r>
              <w:rPr>
                <w:rFonts w:hint="eastAsia" w:ascii="E-BX" w:hAnsi="E-BX" w:eastAsia="E-BX"/>
                <w:sz w:val="24"/>
                <w:szCs w:val="24"/>
              </w:rPr>
              <w:t>“</w:t>
            </w:r>
            <w:r>
              <w:rPr>
                <w:rFonts w:hint="eastAsia" w:ascii="FZFSK--GBK1-0" w:hAnsi="FZFSK--GBK1-0" w:eastAsia="FZFSK--GBK1-0"/>
                <w:sz w:val="24"/>
                <w:szCs w:val="24"/>
              </w:rPr>
              <w:t>享受生活</w:t>
            </w:r>
            <w:r>
              <w:rPr>
                <w:rFonts w:hint="eastAsia" w:ascii="E-BX" w:hAnsi="E-BX" w:eastAsia="E-BX"/>
                <w:sz w:val="24"/>
                <w:szCs w:val="24"/>
              </w:rPr>
              <w:t>”。</w:t>
            </w:r>
            <w:r>
              <w:rPr>
                <w:rFonts w:hint="eastAsia" w:ascii="FZFSK--GBK1-0" w:hAnsi="FZFSK--GBK1-0" w:eastAsia="FZFSK--GBK1-0"/>
                <w:sz w:val="24"/>
                <w:szCs w:val="24"/>
              </w:rPr>
              <w:t>人的生命只有一次</w:t>
            </w:r>
            <w:r>
              <w:rPr>
                <w:rFonts w:hint="eastAsia" w:ascii="E-BX" w:hAnsi="E-BX" w:eastAsia="E-BX"/>
                <w:sz w:val="24"/>
                <w:szCs w:val="24"/>
              </w:rPr>
              <w:t xml:space="preserve">, </w:t>
            </w:r>
            <w:r>
              <w:rPr>
                <w:rFonts w:hint="eastAsia" w:ascii="FZFSK--GBK1-0" w:hAnsi="FZFSK--GBK1-0" w:eastAsia="FZFSK--GBK1-0"/>
                <w:sz w:val="24"/>
                <w:szCs w:val="24"/>
              </w:rPr>
              <w:t>每个人都要珍惜生命</w:t>
            </w:r>
            <w:r>
              <w:rPr>
                <w:rFonts w:hint="eastAsia" w:ascii="E-BX" w:hAnsi="E-BX" w:eastAsia="E-BX"/>
                <w:sz w:val="24"/>
                <w:szCs w:val="24"/>
              </w:rPr>
              <w:t>、</w:t>
            </w:r>
            <w:r>
              <w:rPr>
                <w:rFonts w:hint="eastAsia" w:ascii="FZFSK--GBK1-0" w:hAnsi="FZFSK--GBK1-0" w:eastAsia="FZFSK--GBK1-0"/>
                <w:sz w:val="24"/>
                <w:szCs w:val="24"/>
              </w:rPr>
              <w:t>热爱生命</w:t>
            </w:r>
            <w:r>
              <w:rPr>
                <w:rFonts w:hint="eastAsia" w:ascii="E-BX" w:hAnsi="E-BX" w:eastAsia="E-BX"/>
                <w:sz w:val="24"/>
                <w:szCs w:val="24"/>
              </w:rPr>
              <w:t>、</w:t>
            </w:r>
            <w:r>
              <w:rPr>
                <w:rFonts w:hint="eastAsia" w:ascii="FZFSK--GBK1-0" w:hAnsi="FZFSK--GBK1-0" w:eastAsia="FZFSK--GBK1-0"/>
                <w:sz w:val="24"/>
                <w:szCs w:val="24"/>
              </w:rPr>
              <w:t>重视生命</w:t>
            </w:r>
            <w:r>
              <w:rPr>
                <w:rFonts w:hint="eastAsia" w:ascii="E-BX" w:hAnsi="E-BX" w:eastAsia="E-BX"/>
                <w:sz w:val="24"/>
                <w:szCs w:val="24"/>
              </w:rPr>
              <w:t xml:space="preserve">, </w:t>
            </w:r>
            <w:r>
              <w:rPr>
                <w:rFonts w:hint="eastAsia" w:ascii="FZFSK--GBK1-0" w:hAnsi="FZFSK--GBK1-0" w:eastAsia="FZFSK--GBK1-0"/>
                <w:sz w:val="24"/>
                <w:szCs w:val="24"/>
              </w:rPr>
              <w:t>让自己的生命多姿多彩</w:t>
            </w:r>
            <w:r>
              <w:rPr>
                <w:rFonts w:hint="eastAsia" w:ascii="E-BX" w:hAnsi="E-BX" w:eastAsia="E-BX"/>
                <w:sz w:val="24"/>
                <w:szCs w:val="24"/>
              </w:rPr>
              <w:t>, “</w:t>
            </w:r>
            <w:r>
              <w:rPr>
                <w:rFonts w:hint="eastAsia" w:ascii="FZFSK--GBK1-0" w:hAnsi="FZFSK--GBK1-0" w:eastAsia="FZFSK--GBK1-0"/>
                <w:sz w:val="24"/>
                <w:szCs w:val="24"/>
              </w:rPr>
              <w:t>靠迅速抓紧时间</w:t>
            </w:r>
            <w:r>
              <w:rPr>
                <w:rFonts w:hint="eastAsia" w:ascii="E-BX" w:hAnsi="E-BX" w:eastAsia="E-BX"/>
                <w:sz w:val="24"/>
                <w:szCs w:val="24"/>
              </w:rPr>
              <w:t xml:space="preserve">, </w:t>
            </w:r>
            <w:r>
              <w:rPr>
                <w:rFonts w:hint="eastAsia" w:ascii="FZFSK--GBK1-0" w:hAnsi="FZFSK--GBK1-0" w:eastAsia="FZFSK--GBK1-0"/>
                <w:sz w:val="24"/>
                <w:szCs w:val="24"/>
              </w:rPr>
              <w:t>去留住稍纵即逝的日子</w:t>
            </w:r>
            <w:r>
              <w:rPr>
                <w:rFonts w:hint="eastAsia" w:ascii="E-BX" w:hAnsi="E-BX" w:eastAsia="E-BX"/>
                <w:sz w:val="24"/>
                <w:szCs w:val="24"/>
              </w:rPr>
              <w:t>”, “</w:t>
            </w:r>
            <w:r>
              <w:rPr>
                <w:rFonts w:hint="eastAsia" w:ascii="FZFSK--GBK1-0" w:hAnsi="FZFSK--GBK1-0" w:eastAsia="FZFSK--GBK1-0"/>
                <w:sz w:val="24"/>
                <w:szCs w:val="24"/>
              </w:rPr>
              <w:t>增加生命的分量</w:t>
            </w:r>
            <w:r>
              <w:rPr>
                <w:rFonts w:hint="eastAsia" w:ascii="E-BX" w:hAnsi="E-BX" w:eastAsia="E-BX"/>
                <w:sz w:val="24"/>
                <w:szCs w:val="24"/>
              </w:rPr>
              <w:t>”, “</w:t>
            </w:r>
            <w:r>
              <w:rPr>
                <w:rFonts w:hint="eastAsia" w:ascii="FZFSK--GBK1-0" w:hAnsi="FZFSK--GBK1-0" w:eastAsia="FZFSK--GBK1-0"/>
                <w:sz w:val="24"/>
                <w:szCs w:val="24"/>
              </w:rPr>
              <w:t>使之过得丰盈充实</w:t>
            </w:r>
            <w:r>
              <w:rPr>
                <w:rFonts w:hint="eastAsia" w:ascii="E-BX" w:hAnsi="E-BX" w:eastAsia="E-BX"/>
                <w:sz w:val="24"/>
                <w:szCs w:val="24"/>
              </w:rPr>
              <w:t xml:space="preserve">”, </w:t>
            </w:r>
            <w:r>
              <w:rPr>
                <w:rFonts w:hint="eastAsia" w:ascii="FZFSK--GBK1-0" w:hAnsi="FZFSK--GBK1-0" w:eastAsia="FZFSK--GBK1-0"/>
                <w:sz w:val="24"/>
                <w:szCs w:val="24"/>
              </w:rPr>
              <w:t>让生命富有乐趣</w:t>
            </w:r>
            <w:r>
              <w:rPr>
                <w:rFonts w:hint="eastAsia" w:ascii="E-BX" w:hAnsi="E-BX" w:eastAsia="E-BX"/>
                <w:sz w:val="24"/>
                <w:szCs w:val="24"/>
              </w:rPr>
              <w:t>。“</w:t>
            </w:r>
            <w:r>
              <w:rPr>
                <w:rFonts w:hint="eastAsia" w:ascii="FZFSK--GBK1-0" w:hAnsi="FZFSK--GBK1-0" w:eastAsia="FZFSK--GBK1-0"/>
                <w:sz w:val="24"/>
                <w:szCs w:val="24"/>
              </w:rPr>
              <w:t>生活乐趣的大小是随着我们对生活的关心程度而定的</w:t>
            </w:r>
            <w:r>
              <w:rPr>
                <w:rFonts w:hint="eastAsia" w:ascii="E-BX" w:hAnsi="E-BX" w:eastAsia="E-BX"/>
                <w:sz w:val="24"/>
                <w:szCs w:val="24"/>
              </w:rPr>
              <w:t xml:space="preserve">”, </w:t>
            </w:r>
            <w:r>
              <w:rPr>
                <w:rFonts w:hint="eastAsia" w:ascii="FZFSK--GBK1-0" w:hAnsi="FZFSK--GBK1-0" w:eastAsia="FZFSK--GBK1-0"/>
                <w:sz w:val="24"/>
                <w:szCs w:val="24"/>
              </w:rPr>
              <w:t>我们只有认真地对待生活</w:t>
            </w:r>
            <w:r>
              <w:rPr>
                <w:rFonts w:hint="eastAsia" w:ascii="E-BX" w:hAnsi="E-BX" w:eastAsia="E-BX"/>
                <w:sz w:val="24"/>
                <w:szCs w:val="24"/>
              </w:rPr>
              <w:t xml:space="preserve">, </w:t>
            </w:r>
            <w:r>
              <w:rPr>
                <w:rFonts w:hint="eastAsia" w:ascii="FZFSK--GBK1-0" w:hAnsi="FZFSK--GBK1-0" w:eastAsia="FZFSK--GBK1-0"/>
                <w:sz w:val="24"/>
                <w:szCs w:val="24"/>
              </w:rPr>
              <w:t>才能让生命开出绚烂的花朵</w:t>
            </w:r>
            <w:r>
              <w:rPr>
                <w:rFonts w:hint="eastAsia" w:ascii="E-BX" w:hAnsi="E-BX" w:eastAsia="E-BX"/>
                <w:sz w:val="24"/>
                <w:szCs w:val="24"/>
              </w:rPr>
              <w:t xml:space="preserve">, </w:t>
            </w:r>
            <w:r>
              <w:rPr>
                <w:rFonts w:hint="eastAsia" w:ascii="FZFSK--GBK1-0" w:hAnsi="FZFSK--GBK1-0" w:eastAsia="FZFSK--GBK1-0"/>
                <w:sz w:val="24"/>
                <w:szCs w:val="24"/>
              </w:rPr>
              <w:t>实现生命的意义和价值</w:t>
            </w:r>
            <w:r>
              <w:rPr>
                <w:rFonts w:hint="eastAsia" w:ascii="E-BX" w:hAnsi="E-BX" w:eastAsia="E-BX"/>
                <w:sz w:val="24"/>
                <w:szCs w:val="24"/>
              </w:rPr>
              <w:t>。</w:t>
            </w:r>
          </w:p>
          <w:p w14:paraId="5B432299">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蒙田表达了人文主义者对现世生活的肯定</w:t>
            </w:r>
            <w:r>
              <w:rPr>
                <w:rFonts w:hint="eastAsia" w:ascii="E-BX" w:hAnsi="E-BX" w:eastAsia="E-BX"/>
                <w:sz w:val="24"/>
                <w:szCs w:val="24"/>
              </w:rPr>
              <w:t>: “</w:t>
            </w:r>
            <w:r>
              <w:rPr>
                <w:rFonts w:hint="eastAsia" w:ascii="FZFSK--GBK1-0" w:hAnsi="FZFSK--GBK1-0" w:eastAsia="FZFSK--GBK1-0"/>
                <w:sz w:val="24"/>
                <w:szCs w:val="24"/>
              </w:rPr>
              <w:t>我们的生命受到自然的厚赐</w:t>
            </w:r>
            <w:r>
              <w:rPr>
                <w:rFonts w:hint="eastAsia" w:ascii="E-BX" w:hAnsi="E-BX" w:eastAsia="E-BX"/>
                <w:sz w:val="24"/>
                <w:szCs w:val="24"/>
              </w:rPr>
              <w:t xml:space="preserve">, </w:t>
            </w:r>
            <w:r>
              <w:rPr>
                <w:rFonts w:hint="eastAsia" w:ascii="FZFSK--GBK1-0" w:hAnsi="FZFSK--GBK1-0" w:eastAsia="FZFSK--GBK1-0"/>
                <w:sz w:val="24"/>
                <w:szCs w:val="24"/>
              </w:rPr>
              <w:t>它是优越无比的</w:t>
            </w:r>
            <w:r>
              <w:rPr>
                <w:rFonts w:hint="eastAsia" w:ascii="E-BX" w:hAnsi="E-BX" w:eastAsia="E-BX"/>
                <w:sz w:val="24"/>
                <w:szCs w:val="24"/>
              </w:rPr>
              <w:t>”。</w:t>
            </w:r>
            <w:r>
              <w:rPr>
                <w:rFonts w:hint="eastAsia" w:ascii="FZFSK--GBK1-0" w:hAnsi="FZFSK--GBK1-0" w:eastAsia="FZFSK--GBK1-0"/>
                <w:sz w:val="24"/>
                <w:szCs w:val="24"/>
              </w:rPr>
              <w:t>人文主义者的作品处处充满了对生活的热爱和对人的颂扬</w:t>
            </w:r>
            <w:r>
              <w:rPr>
                <w:rFonts w:hint="eastAsia" w:ascii="E-BX" w:hAnsi="E-BX" w:eastAsia="E-BX"/>
                <w:sz w:val="24"/>
                <w:szCs w:val="24"/>
              </w:rPr>
              <w:t xml:space="preserve">, </w:t>
            </w:r>
            <w:r>
              <w:rPr>
                <w:rFonts w:hint="eastAsia" w:ascii="FZFSK--GBK1-0" w:hAnsi="FZFSK--GBK1-0" w:eastAsia="FZFSK--GBK1-0"/>
                <w:sz w:val="24"/>
                <w:szCs w:val="24"/>
              </w:rPr>
              <w:t>蒙田的散文充满了生命的激情</w:t>
            </w:r>
            <w:r>
              <w:rPr>
                <w:rFonts w:hint="eastAsia" w:ascii="E-BX" w:hAnsi="E-BX" w:eastAsia="E-BX"/>
                <w:sz w:val="24"/>
                <w:szCs w:val="24"/>
              </w:rPr>
              <w:t xml:space="preserve">, </w:t>
            </w:r>
            <w:r>
              <w:rPr>
                <w:rFonts w:hint="eastAsia" w:ascii="FZFSK--GBK1-0" w:hAnsi="FZFSK--GBK1-0" w:eastAsia="FZFSK--GBK1-0"/>
                <w:sz w:val="24"/>
                <w:szCs w:val="24"/>
              </w:rPr>
              <w:t>给人以鼓舞</w:t>
            </w:r>
            <w:r>
              <w:rPr>
                <w:rFonts w:hint="eastAsia" w:ascii="E-BX" w:hAnsi="E-BX" w:eastAsia="E-BX"/>
                <w:sz w:val="24"/>
                <w:szCs w:val="24"/>
              </w:rPr>
              <w:t xml:space="preserve">, </w:t>
            </w:r>
            <w:r>
              <w:rPr>
                <w:rFonts w:hint="eastAsia" w:ascii="FZFSK--GBK1-0" w:hAnsi="FZFSK--GBK1-0" w:eastAsia="FZFSK--GBK1-0"/>
                <w:sz w:val="24"/>
                <w:szCs w:val="24"/>
              </w:rPr>
              <w:t>并点燃人们对生活的希望</w:t>
            </w:r>
            <w:r>
              <w:rPr>
                <w:rFonts w:hint="eastAsia" w:ascii="E-BX" w:hAnsi="E-BX" w:eastAsia="E-BX"/>
                <w:sz w:val="24"/>
                <w:szCs w:val="24"/>
              </w:rPr>
              <w:t>。</w:t>
            </w:r>
          </w:p>
          <w:p w14:paraId="78C1E8A4">
            <w:pPr>
              <w:spacing w:beforeLines="0" w:afterLines="0"/>
              <w:jc w:val="left"/>
              <w:rPr>
                <w:rFonts w:hint="eastAsia" w:ascii="E-BZ" w:hAnsi="E-BZ" w:eastAsia="E-BZ"/>
                <w:sz w:val="24"/>
                <w:szCs w:val="24"/>
                <w:lang w:val="en-US" w:eastAsia="zh-CN"/>
              </w:rPr>
            </w:pPr>
          </w:p>
          <w:p w14:paraId="2B9F3B5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54996B68">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1.作者认为要用什么样的方法享受生活？</w:t>
            </w:r>
          </w:p>
          <w:p w14:paraId="0787627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eastAsia" w:ascii="FZSSK--GBK1-0" w:hAnsi="FZSSK--GBK1-0" w:eastAsia="FZSSK--GBK1-0"/>
                <w:sz w:val="24"/>
                <w:szCs w:val="24"/>
              </w:rPr>
              <w:t>作者认为要用什么样的方法享受生活</w:t>
            </w:r>
            <w:r>
              <w:rPr>
                <w:rFonts w:hint="eastAsia" w:ascii="E-BZ" w:hAnsi="E-BZ" w:eastAsia="E-BZ"/>
                <w:sz w:val="24"/>
                <w:szCs w:val="24"/>
              </w:rPr>
              <w:t>?</w:t>
            </w:r>
          </w:p>
          <w:p w14:paraId="5D289E84">
            <w:pPr>
              <w:spacing w:beforeLines="0" w:afterLines="0"/>
              <w:jc w:val="left"/>
              <w:rPr>
                <w:rFonts w:hint="default" w:ascii="E-BZ" w:hAnsi="E-BZ" w:eastAsia="E-BZ"/>
                <w:sz w:val="24"/>
                <w:szCs w:val="24"/>
                <w:lang w:val="en-US" w:eastAsia="zh-CN"/>
              </w:rPr>
            </w:pPr>
          </w:p>
          <w:p w14:paraId="02169536">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外国诗歌、散文赏析4：《门槛——梦》</w:t>
            </w:r>
          </w:p>
          <w:p w14:paraId="080FA3D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0279927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屠格涅夫，19世纪俄国批判现实主义作家。</w:t>
            </w:r>
            <w:r>
              <w:rPr>
                <w:rFonts w:hint="eastAsia" w:ascii="FZKTK--GBK1-0" w:hAnsi="FZKTK--GBK1-0" w:eastAsia="FZKTK--GBK1-0"/>
                <w:sz w:val="24"/>
                <w:szCs w:val="24"/>
              </w:rPr>
              <w:t>主要作品有</w:t>
            </w:r>
            <w:r>
              <w:rPr>
                <w:rFonts w:hint="eastAsia" w:ascii="E-B6" w:hAnsi="E-B6" w:eastAsia="E-B6"/>
                <w:sz w:val="24"/>
                <w:szCs w:val="24"/>
              </w:rPr>
              <w:t xml:space="preserve">: </w:t>
            </w:r>
            <w:r>
              <w:rPr>
                <w:rFonts w:hint="eastAsia" w:ascii="FZKTK--GBK1-0" w:hAnsi="FZKTK--GBK1-0" w:eastAsia="FZKTK--GBK1-0"/>
                <w:sz w:val="24"/>
                <w:szCs w:val="24"/>
              </w:rPr>
              <w:t>长篇小说</w:t>
            </w:r>
            <w:r>
              <w:rPr>
                <w:rFonts w:hint="eastAsia" w:ascii="E-B6" w:hAnsi="E-B6" w:eastAsia="E-B6"/>
                <w:sz w:val="24"/>
                <w:szCs w:val="24"/>
              </w:rPr>
              <w:t>《</w:t>
            </w:r>
            <w:r>
              <w:rPr>
                <w:rFonts w:hint="eastAsia" w:ascii="FZKTK--GBK1-0" w:hAnsi="FZKTK--GBK1-0" w:eastAsia="FZKTK--GBK1-0"/>
                <w:sz w:val="24"/>
                <w:szCs w:val="24"/>
              </w:rPr>
              <w:t>贵族之家</w:t>
            </w:r>
            <w:r>
              <w:rPr>
                <w:rFonts w:hint="eastAsia" w:ascii="E-B6" w:hAnsi="E-B6" w:eastAsia="E-B6"/>
                <w:sz w:val="24"/>
                <w:szCs w:val="24"/>
              </w:rPr>
              <w:t>》《</w:t>
            </w:r>
            <w:r>
              <w:rPr>
                <w:rFonts w:hint="eastAsia" w:ascii="FZKTK--GBK1-0" w:hAnsi="FZKTK--GBK1-0" w:eastAsia="FZKTK--GBK1-0"/>
                <w:sz w:val="24"/>
                <w:szCs w:val="24"/>
              </w:rPr>
              <w:t>前夜</w:t>
            </w:r>
            <w:r>
              <w:rPr>
                <w:rFonts w:hint="eastAsia" w:ascii="E-B6" w:hAnsi="E-B6" w:eastAsia="E-B6"/>
                <w:sz w:val="24"/>
                <w:szCs w:val="24"/>
              </w:rPr>
              <w:t>》《</w:t>
            </w:r>
            <w:r>
              <w:rPr>
                <w:rFonts w:hint="eastAsia" w:ascii="FZKTK--GBK1-0" w:hAnsi="FZKTK--GBK1-0" w:eastAsia="FZKTK--GBK1-0"/>
                <w:sz w:val="24"/>
                <w:szCs w:val="24"/>
              </w:rPr>
              <w:t>父与子</w:t>
            </w:r>
            <w:r>
              <w:rPr>
                <w:rFonts w:hint="eastAsia" w:ascii="E-B6" w:hAnsi="E-B6" w:eastAsia="E-B6"/>
                <w:sz w:val="24"/>
                <w:szCs w:val="24"/>
              </w:rPr>
              <w:t>》、</w:t>
            </w:r>
            <w:r>
              <w:rPr>
                <w:rFonts w:hint="eastAsia" w:ascii="FZKTK--GBK1-0" w:hAnsi="FZKTK--GBK1-0" w:eastAsia="FZKTK--GBK1-0"/>
                <w:sz w:val="24"/>
                <w:szCs w:val="24"/>
              </w:rPr>
              <w:t>中篇小说</w:t>
            </w:r>
            <w:r>
              <w:rPr>
                <w:rFonts w:hint="eastAsia" w:ascii="E-B6" w:hAnsi="E-B6" w:eastAsia="E-B6"/>
                <w:sz w:val="24"/>
                <w:szCs w:val="24"/>
              </w:rPr>
              <w:t>《</w:t>
            </w:r>
            <w:r>
              <w:rPr>
                <w:rFonts w:hint="eastAsia" w:ascii="FZKTK--GBK1-0" w:hAnsi="FZKTK--GBK1-0" w:eastAsia="FZKTK--GBK1-0"/>
                <w:sz w:val="24"/>
                <w:szCs w:val="24"/>
              </w:rPr>
              <w:t>阿霞</w:t>
            </w:r>
            <w:r>
              <w:rPr>
                <w:rFonts w:hint="eastAsia" w:ascii="E-B6" w:hAnsi="E-B6" w:eastAsia="E-B6"/>
                <w:sz w:val="24"/>
                <w:szCs w:val="24"/>
              </w:rPr>
              <w:t>》《</w:t>
            </w:r>
            <w:r>
              <w:rPr>
                <w:rFonts w:hint="eastAsia" w:ascii="FZKTK--GBK1-0" w:hAnsi="FZKTK--GBK1-0" w:eastAsia="FZKTK--GBK1-0"/>
                <w:sz w:val="24"/>
                <w:szCs w:val="24"/>
              </w:rPr>
              <w:t>初恋</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w:t>
            </w:r>
            <w:r>
              <w:rPr>
                <w:rFonts w:hint="eastAsia" w:ascii="E-BZ" w:hAnsi="E-BZ" w:eastAsia="E-BZ"/>
                <w:sz w:val="24"/>
                <w:szCs w:val="24"/>
                <w:lang w:val="en-US" w:eastAsia="zh-CN"/>
              </w:rPr>
              <w:t>出生在一个贵族家庭，生于1818年，死于1883年，这段时期的俄国是十分的黑暗，余秋雨曾说有两种情况会造成社会的黑暗：一是专制，一是乱世，而屠格涅夫当时所生活的俄国就是正处在沙皇的专制统治之下。当时俄国社会正处在剧烈的动荡和变化之中。作为一名伟大的作家，屠格涅夫创作的主要特点就是能把握时代的脉搏，敏锐地发现新的重大社会现象。</w:t>
            </w:r>
          </w:p>
          <w:p w14:paraId="3CF1E66F">
            <w:pPr>
              <w:spacing w:beforeLines="0" w:afterLines="0"/>
              <w:jc w:val="left"/>
              <w:rPr>
                <w:rFonts w:hint="eastAsia" w:ascii="E-BZ" w:hAnsi="E-BZ" w:eastAsia="E-BZ"/>
                <w:sz w:val="24"/>
                <w:szCs w:val="24"/>
                <w:lang w:val="en-US" w:eastAsia="zh-CN"/>
              </w:rPr>
            </w:pPr>
          </w:p>
          <w:p w14:paraId="7E4839E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37E46EC1">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屠格涅夫在</w:t>
            </w:r>
            <w:r>
              <w:rPr>
                <w:rFonts w:hint="eastAsia" w:ascii="E-BX" w:hAnsi="E-BX" w:eastAsia="E-BX"/>
                <w:sz w:val="24"/>
                <w:szCs w:val="24"/>
              </w:rPr>
              <w:t>《</w:t>
            </w:r>
            <w:r>
              <w:rPr>
                <w:rFonts w:hint="eastAsia" w:ascii="FZFSK--GBK1-0" w:hAnsi="FZFSK--GBK1-0" w:eastAsia="FZFSK--GBK1-0"/>
                <w:sz w:val="24"/>
                <w:szCs w:val="24"/>
              </w:rPr>
              <w:t>门槛</w:t>
            </w:r>
            <w:r>
              <w:rPr>
                <w:rFonts w:hint="eastAsia" w:ascii="E-BX" w:hAnsi="E-BX" w:eastAsia="E-BX"/>
                <w:sz w:val="24"/>
                <w:szCs w:val="24"/>
              </w:rPr>
              <w:t>》</w:t>
            </w:r>
            <w:r>
              <w:rPr>
                <w:rFonts w:hint="eastAsia" w:ascii="FZFSK--GBK1-0" w:hAnsi="FZFSK--GBK1-0" w:eastAsia="FZFSK--GBK1-0"/>
                <w:sz w:val="24"/>
                <w:szCs w:val="24"/>
              </w:rPr>
              <w:t>中大量运用了象征手法</w:t>
            </w:r>
            <w:r>
              <w:rPr>
                <w:rFonts w:hint="eastAsia" w:ascii="E-BX" w:hAnsi="E-BX" w:eastAsia="E-BX"/>
                <w:sz w:val="24"/>
                <w:szCs w:val="24"/>
              </w:rPr>
              <w:t xml:space="preserve">, </w:t>
            </w:r>
            <w:r>
              <w:rPr>
                <w:rFonts w:hint="eastAsia" w:ascii="FZFSK--GBK1-0" w:hAnsi="FZFSK--GBK1-0" w:eastAsia="FZFSK--GBK1-0"/>
                <w:sz w:val="24"/>
                <w:szCs w:val="24"/>
              </w:rPr>
              <w:t>使得一系列原本很抽象的事物被很形象地呈现到读者面前</w:t>
            </w:r>
            <w:r>
              <w:rPr>
                <w:rFonts w:hint="eastAsia" w:ascii="E-BX" w:hAnsi="E-BX" w:eastAsia="E-BX"/>
                <w:sz w:val="24"/>
                <w:szCs w:val="24"/>
              </w:rPr>
              <w:t>。</w:t>
            </w:r>
            <w:r>
              <w:rPr>
                <w:rFonts w:hint="eastAsia" w:ascii="FZFSK--GBK1-0" w:hAnsi="FZFSK--GBK1-0" w:eastAsia="FZFSK--GBK1-0"/>
                <w:sz w:val="24"/>
                <w:szCs w:val="24"/>
              </w:rPr>
              <w:t>如</w:t>
            </w:r>
            <w:r>
              <w:rPr>
                <w:rFonts w:hint="eastAsia" w:ascii="E-BX" w:hAnsi="E-BX" w:eastAsia="E-BX"/>
                <w:sz w:val="24"/>
                <w:szCs w:val="24"/>
              </w:rPr>
              <w:t xml:space="preserve">: </w:t>
            </w:r>
            <w:r>
              <w:rPr>
                <w:rFonts w:hint="eastAsia" w:ascii="FZFSK--GBK1-0" w:hAnsi="FZFSK--GBK1-0" w:eastAsia="FZFSK--GBK1-0"/>
                <w:sz w:val="24"/>
                <w:szCs w:val="24"/>
              </w:rPr>
              <w:t>用</w:t>
            </w:r>
            <w:r>
              <w:rPr>
                <w:rFonts w:hint="eastAsia" w:ascii="E-BX" w:hAnsi="E-BX" w:eastAsia="E-BX"/>
                <w:sz w:val="24"/>
                <w:szCs w:val="24"/>
              </w:rPr>
              <w:t xml:space="preserve">“ </w:t>
            </w:r>
            <w:r>
              <w:rPr>
                <w:rFonts w:hint="eastAsia" w:ascii="FZFSK--GBK1-0" w:hAnsi="FZFSK--GBK1-0" w:eastAsia="FZFSK--GBK1-0"/>
                <w:sz w:val="24"/>
                <w:szCs w:val="24"/>
              </w:rPr>
              <w:t>门槛</w:t>
            </w:r>
            <w:r>
              <w:rPr>
                <w:rFonts w:hint="eastAsia" w:ascii="E-BX" w:hAnsi="E-BX" w:eastAsia="E-BX"/>
                <w:sz w:val="24"/>
                <w:szCs w:val="24"/>
              </w:rPr>
              <w:t xml:space="preserve">” </w:t>
            </w:r>
            <w:r>
              <w:rPr>
                <w:rFonts w:hint="eastAsia" w:ascii="FZFSK--GBK1-0" w:hAnsi="FZFSK--GBK1-0" w:eastAsia="FZFSK--GBK1-0"/>
                <w:sz w:val="24"/>
                <w:szCs w:val="24"/>
              </w:rPr>
              <w:t>象征横阻在革命者面前的一切艰难险阻等</w:t>
            </w:r>
            <w:r>
              <w:rPr>
                <w:rFonts w:hint="eastAsia" w:ascii="E-BX" w:hAnsi="E-BX" w:eastAsia="E-BX"/>
                <w:sz w:val="24"/>
                <w:szCs w:val="24"/>
              </w:rPr>
              <w:t>。</w:t>
            </w:r>
            <w:r>
              <w:rPr>
                <w:rFonts w:hint="eastAsia" w:ascii="FZFSK--GBK1-0" w:hAnsi="FZFSK--GBK1-0" w:eastAsia="FZFSK--GBK1-0"/>
                <w:sz w:val="24"/>
                <w:szCs w:val="24"/>
              </w:rPr>
              <w:t>通过这篇散文诗的学习也让我们明白</w:t>
            </w:r>
            <w:r>
              <w:rPr>
                <w:rFonts w:hint="eastAsia" w:ascii="E-BX" w:hAnsi="E-BX" w:eastAsia="E-BX"/>
                <w:sz w:val="24"/>
                <w:szCs w:val="24"/>
              </w:rPr>
              <w:t xml:space="preserve">, </w:t>
            </w:r>
            <w:r>
              <w:rPr>
                <w:rFonts w:hint="eastAsia" w:ascii="FZFSK--GBK1-0" w:hAnsi="FZFSK--GBK1-0" w:eastAsia="FZFSK--GBK1-0"/>
                <w:sz w:val="24"/>
                <w:szCs w:val="24"/>
              </w:rPr>
              <w:t>象征手法的特点就是借助于对某一特定具体形象的描写来体现某种抽象思维以及情感</w:t>
            </w:r>
            <w:r>
              <w:rPr>
                <w:rFonts w:hint="eastAsia" w:ascii="E-BX" w:hAnsi="E-BX" w:eastAsia="E-BX"/>
                <w:sz w:val="24"/>
                <w:szCs w:val="24"/>
              </w:rPr>
              <w:t>。</w:t>
            </w:r>
            <w:r>
              <w:rPr>
                <w:rFonts w:hint="eastAsia" w:ascii="FZFSK--GBK1-0" w:hAnsi="FZFSK--GBK1-0" w:eastAsia="FZFSK--GBK1-0"/>
                <w:sz w:val="24"/>
                <w:szCs w:val="24"/>
              </w:rPr>
              <w:t>它能使形象性的艺术与抽象性的思想观念相沟通</w:t>
            </w:r>
            <w:r>
              <w:rPr>
                <w:rFonts w:hint="eastAsia" w:ascii="E-BX" w:hAnsi="E-BX" w:eastAsia="E-BX"/>
                <w:sz w:val="24"/>
                <w:szCs w:val="24"/>
              </w:rPr>
              <w:t>。</w:t>
            </w:r>
            <w:r>
              <w:rPr>
                <w:rFonts w:hint="eastAsia" w:ascii="FZFSK--GBK1-0" w:hAnsi="FZFSK--GBK1-0" w:eastAsia="FZFSK--GBK1-0"/>
                <w:sz w:val="24"/>
                <w:szCs w:val="24"/>
              </w:rPr>
              <w:t>在作者所描绘的深远意境中</w:t>
            </w:r>
            <w:r>
              <w:rPr>
                <w:rFonts w:hint="eastAsia" w:ascii="E-BX" w:hAnsi="E-BX" w:eastAsia="E-BX"/>
                <w:sz w:val="24"/>
                <w:szCs w:val="24"/>
              </w:rPr>
              <w:t xml:space="preserve">, </w:t>
            </w:r>
            <w:r>
              <w:rPr>
                <w:rFonts w:hint="eastAsia" w:ascii="FZFSK--GBK1-0" w:hAnsi="FZFSK--GBK1-0" w:eastAsia="FZFSK--GBK1-0"/>
                <w:sz w:val="24"/>
                <w:szCs w:val="24"/>
              </w:rPr>
              <w:t>读者思绪的触角会随着文中那些具体</w:t>
            </w:r>
            <w:r>
              <w:rPr>
                <w:rFonts w:hint="eastAsia" w:ascii="E-BX" w:hAnsi="E-BX" w:eastAsia="E-BX"/>
                <w:sz w:val="24"/>
                <w:szCs w:val="24"/>
              </w:rPr>
              <w:t>、</w:t>
            </w:r>
            <w:r>
              <w:rPr>
                <w:rFonts w:hint="eastAsia" w:ascii="FZFSK--GBK1-0" w:hAnsi="FZFSK--GBK1-0" w:eastAsia="FZFSK--GBK1-0"/>
                <w:sz w:val="24"/>
                <w:szCs w:val="24"/>
              </w:rPr>
              <w:t>生动的象征性形象的轨迹而延伸</w:t>
            </w:r>
            <w:r>
              <w:rPr>
                <w:rFonts w:hint="eastAsia" w:ascii="E-BX" w:hAnsi="E-BX" w:eastAsia="E-BX"/>
                <w:sz w:val="24"/>
                <w:szCs w:val="24"/>
              </w:rPr>
              <w:t xml:space="preserve">, </w:t>
            </w:r>
            <w:r>
              <w:rPr>
                <w:rFonts w:hint="eastAsia" w:ascii="FZFSK--GBK1-0" w:hAnsi="FZFSK--GBK1-0" w:eastAsia="FZFSK--GBK1-0"/>
                <w:sz w:val="24"/>
                <w:szCs w:val="24"/>
              </w:rPr>
              <w:t>读者的心灵也会因此受到陶冶和感染</w:t>
            </w:r>
            <w:r>
              <w:rPr>
                <w:rFonts w:hint="eastAsia" w:ascii="E-BX" w:hAnsi="E-BX" w:eastAsia="E-BX"/>
                <w:sz w:val="24"/>
                <w:szCs w:val="24"/>
              </w:rPr>
              <w:t>。</w:t>
            </w:r>
            <w:r>
              <w:rPr>
                <w:rFonts w:hint="eastAsia" w:ascii="FZFSK--GBK1-0" w:hAnsi="FZFSK--GBK1-0" w:eastAsia="FZFSK--GBK1-0"/>
                <w:sz w:val="24"/>
                <w:szCs w:val="24"/>
              </w:rPr>
              <w:t>如果不看本文的写作背景</w:t>
            </w:r>
            <w:r>
              <w:rPr>
                <w:rFonts w:hint="eastAsia" w:ascii="E-BX" w:hAnsi="E-BX" w:eastAsia="E-BX"/>
                <w:sz w:val="24"/>
                <w:szCs w:val="24"/>
              </w:rPr>
              <w:t>, “</w:t>
            </w:r>
            <w:r>
              <w:rPr>
                <w:rFonts w:hint="eastAsia" w:ascii="FZFSK--GBK1-0" w:hAnsi="FZFSK--GBK1-0" w:eastAsia="FZFSK--GBK1-0"/>
                <w:sz w:val="24"/>
                <w:szCs w:val="24"/>
              </w:rPr>
              <w:t>门槛</w:t>
            </w:r>
            <w:r>
              <w:rPr>
                <w:rFonts w:hint="eastAsia" w:ascii="E-BX" w:hAnsi="E-BX" w:eastAsia="E-BX"/>
                <w:sz w:val="24"/>
                <w:szCs w:val="24"/>
              </w:rPr>
              <w:t xml:space="preserve">” </w:t>
            </w:r>
            <w:r>
              <w:rPr>
                <w:rFonts w:hint="eastAsia" w:ascii="FZFSK--GBK1-0" w:hAnsi="FZFSK--GBK1-0" w:eastAsia="FZFSK--GBK1-0"/>
                <w:sz w:val="24"/>
                <w:szCs w:val="24"/>
              </w:rPr>
              <w:t>可以象征两种选择的分界线</w:t>
            </w:r>
            <w:r>
              <w:rPr>
                <w:rFonts w:hint="eastAsia" w:ascii="E-BX" w:hAnsi="E-BX" w:eastAsia="E-BX"/>
                <w:sz w:val="24"/>
                <w:szCs w:val="24"/>
              </w:rPr>
              <w:t>。</w:t>
            </w:r>
            <w:r>
              <w:rPr>
                <w:rFonts w:hint="eastAsia" w:ascii="FZFSK--GBK1-0" w:hAnsi="FZFSK--GBK1-0" w:eastAsia="FZFSK--GBK1-0"/>
                <w:sz w:val="24"/>
                <w:szCs w:val="24"/>
              </w:rPr>
              <w:t>人们心灵中矛盾的标尺</w:t>
            </w:r>
            <w:r>
              <w:rPr>
                <w:rFonts w:hint="eastAsia" w:ascii="E-BX" w:hAnsi="E-BX" w:eastAsia="E-BX"/>
                <w:sz w:val="24"/>
                <w:szCs w:val="24"/>
              </w:rPr>
              <w:t xml:space="preserve">, </w:t>
            </w:r>
            <w:r>
              <w:rPr>
                <w:rFonts w:hint="eastAsia" w:ascii="FZFSK--GBK1-0" w:hAnsi="FZFSK--GBK1-0" w:eastAsia="FZFSK--GBK1-0"/>
                <w:sz w:val="24"/>
                <w:szCs w:val="24"/>
              </w:rPr>
              <w:t>前进或后退</w:t>
            </w:r>
            <w:r>
              <w:rPr>
                <w:rFonts w:hint="eastAsia" w:ascii="E-BX" w:hAnsi="E-BX" w:eastAsia="E-BX"/>
                <w:sz w:val="24"/>
                <w:szCs w:val="24"/>
              </w:rPr>
              <w:t xml:space="preserve">, </w:t>
            </w:r>
            <w:r>
              <w:rPr>
                <w:rFonts w:hint="eastAsia" w:ascii="FZFSK--GBK1-0" w:hAnsi="FZFSK--GBK1-0" w:eastAsia="FZFSK--GBK1-0"/>
                <w:sz w:val="24"/>
                <w:szCs w:val="24"/>
              </w:rPr>
              <w:t>坚持或放弃</w:t>
            </w:r>
            <w:r>
              <w:rPr>
                <w:rFonts w:hint="eastAsia" w:ascii="E-BX" w:hAnsi="E-BX" w:eastAsia="E-BX"/>
                <w:sz w:val="24"/>
                <w:szCs w:val="24"/>
              </w:rPr>
              <w:t xml:space="preserve">, </w:t>
            </w:r>
            <w:r>
              <w:rPr>
                <w:rFonts w:hint="eastAsia" w:ascii="FZFSK--GBK1-0" w:hAnsi="FZFSK--GBK1-0" w:eastAsia="FZFSK--GBK1-0"/>
                <w:sz w:val="24"/>
                <w:szCs w:val="24"/>
              </w:rPr>
              <w:t>都需要做出选择</w:t>
            </w:r>
            <w:r>
              <w:rPr>
                <w:rFonts w:hint="eastAsia" w:ascii="E-BX" w:hAnsi="E-BX" w:eastAsia="E-BX"/>
                <w:sz w:val="24"/>
                <w:szCs w:val="24"/>
              </w:rPr>
              <w:t xml:space="preserve">, </w:t>
            </w:r>
            <w:r>
              <w:rPr>
                <w:rFonts w:hint="eastAsia" w:ascii="FZFSK--GBK1-0" w:hAnsi="FZFSK--GBK1-0" w:eastAsia="FZFSK--GBK1-0"/>
                <w:sz w:val="24"/>
                <w:szCs w:val="24"/>
              </w:rPr>
              <w:t>需要跨过一道</w:t>
            </w:r>
            <w:r>
              <w:rPr>
                <w:rFonts w:hint="eastAsia" w:ascii="E-BX" w:hAnsi="E-BX" w:eastAsia="E-BX"/>
                <w:sz w:val="24"/>
                <w:szCs w:val="24"/>
              </w:rPr>
              <w:t>“</w:t>
            </w:r>
            <w:r>
              <w:rPr>
                <w:rFonts w:hint="eastAsia" w:ascii="FZFSK--GBK1-0" w:hAnsi="FZFSK--GBK1-0" w:eastAsia="FZFSK--GBK1-0"/>
                <w:sz w:val="24"/>
                <w:szCs w:val="24"/>
              </w:rPr>
              <w:t>槛</w:t>
            </w:r>
            <w:r>
              <w:rPr>
                <w:rFonts w:hint="eastAsia" w:ascii="E-BX" w:hAnsi="E-BX" w:eastAsia="E-BX"/>
                <w:sz w:val="24"/>
                <w:szCs w:val="24"/>
              </w:rPr>
              <w:t>”。</w:t>
            </w:r>
            <w:r>
              <w:rPr>
                <w:rFonts w:hint="eastAsia" w:ascii="FZFSK--GBK1-0" w:hAnsi="FZFSK--GBK1-0" w:eastAsia="FZFSK--GBK1-0"/>
                <w:sz w:val="24"/>
                <w:szCs w:val="24"/>
              </w:rPr>
              <w:t>而姑娘的可贵之处</w:t>
            </w:r>
            <w:r>
              <w:rPr>
                <w:rFonts w:hint="eastAsia" w:ascii="E-BX" w:hAnsi="E-BX" w:eastAsia="E-BX"/>
                <w:sz w:val="24"/>
                <w:szCs w:val="24"/>
              </w:rPr>
              <w:t xml:space="preserve">, </w:t>
            </w:r>
            <w:r>
              <w:rPr>
                <w:rFonts w:hint="eastAsia" w:ascii="FZFSK--GBK1-0" w:hAnsi="FZFSK--GBK1-0" w:eastAsia="FZFSK--GBK1-0"/>
                <w:sz w:val="24"/>
                <w:szCs w:val="24"/>
              </w:rPr>
              <w:t>也就可以宽泛地理解为对理想的执着追求</w:t>
            </w:r>
            <w:r>
              <w:rPr>
                <w:rFonts w:hint="eastAsia" w:ascii="E-BX" w:hAnsi="E-BX" w:eastAsia="E-BX"/>
                <w:sz w:val="24"/>
                <w:szCs w:val="24"/>
              </w:rPr>
              <w:t>、</w:t>
            </w:r>
            <w:r>
              <w:rPr>
                <w:rFonts w:hint="eastAsia" w:ascii="FZFSK--GBK1-0" w:hAnsi="FZFSK--GBK1-0" w:eastAsia="FZFSK--GBK1-0"/>
                <w:sz w:val="24"/>
                <w:szCs w:val="24"/>
              </w:rPr>
              <w:t>对信念的坚定不移</w:t>
            </w:r>
            <w:r>
              <w:rPr>
                <w:rFonts w:hint="eastAsia" w:ascii="E-BX" w:hAnsi="E-BX" w:eastAsia="E-BX"/>
                <w:sz w:val="24"/>
                <w:szCs w:val="24"/>
              </w:rPr>
              <w:t>。</w:t>
            </w:r>
          </w:p>
          <w:p w14:paraId="4D8AB493">
            <w:pPr>
              <w:spacing w:beforeLines="0" w:afterLines="0"/>
              <w:jc w:val="left"/>
              <w:rPr>
                <w:rFonts w:hint="eastAsia" w:ascii="E-BZ" w:hAnsi="E-BZ" w:eastAsia="E-BZ"/>
                <w:sz w:val="24"/>
                <w:szCs w:val="24"/>
                <w:lang w:val="en-US" w:eastAsia="zh-CN"/>
              </w:rPr>
            </w:pPr>
          </w:p>
          <w:p w14:paraId="6064BCF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598F689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1.《门槛》的象征意义。</w:t>
            </w:r>
          </w:p>
          <w:p w14:paraId="74B228F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2.文中的姑娘是一个什么样的形象？</w:t>
            </w:r>
          </w:p>
          <w:p w14:paraId="0A45451A">
            <w:pPr>
              <w:spacing w:beforeLines="0" w:afterLines="0"/>
              <w:jc w:val="left"/>
              <w:rPr>
                <w:rFonts w:hint="default" w:ascii="E-BZ" w:hAnsi="E-BZ" w:eastAsia="E-BZ"/>
                <w:sz w:val="24"/>
                <w:szCs w:val="24"/>
                <w:lang w:val="en-US" w:eastAsia="zh-CN"/>
              </w:rPr>
            </w:pPr>
          </w:p>
          <w:p w14:paraId="7C736200">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三、外国戏剧、小说</w:t>
            </w:r>
          </w:p>
          <w:p w14:paraId="526C1500">
            <w:pPr>
              <w:spacing w:beforeLines="0" w:afterLines="0"/>
              <w:jc w:val="left"/>
              <w:rPr>
                <w:rFonts w:hint="default" w:ascii="E-BZ" w:hAnsi="E-BZ" w:eastAsia="E-BZ"/>
                <w:sz w:val="24"/>
                <w:szCs w:val="24"/>
                <w:lang w:val="en-US" w:eastAsia="zh-CN"/>
              </w:rPr>
            </w:pPr>
          </w:p>
          <w:p w14:paraId="0A1E8F20">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外国戏剧、小说赏析1：《哈姆雷特（节选）》</w:t>
            </w:r>
          </w:p>
          <w:p w14:paraId="16F1501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3D29686C">
            <w:pPr>
              <w:spacing w:beforeLines="0" w:afterLines="0"/>
              <w:jc w:val="left"/>
              <w:rPr>
                <w:rFonts w:hint="eastAsia" w:ascii="E-B6" w:hAnsi="E-B6" w:eastAsia="E-B6"/>
                <w:sz w:val="24"/>
                <w:szCs w:val="24"/>
              </w:rPr>
            </w:pPr>
            <w:r>
              <w:rPr>
                <w:rFonts w:hint="eastAsia" w:ascii="FZKTK--GBK1-0" w:hAnsi="FZKTK--GBK1-0" w:eastAsia="FZKTK--GBK1-0"/>
                <w:sz w:val="24"/>
                <w:szCs w:val="24"/>
              </w:rPr>
              <w:t>威廉</w:t>
            </w:r>
            <w:r>
              <w:rPr>
                <w:rFonts w:hint="eastAsia" w:ascii="E-B6" w:hAnsi="E-B6" w:eastAsia="E-B6"/>
                <w:sz w:val="24"/>
                <w:szCs w:val="24"/>
              </w:rPr>
              <w:t>·</w:t>
            </w:r>
            <w:r>
              <w:rPr>
                <w:rFonts w:hint="eastAsia" w:ascii="FZKTK--GBK1-0" w:hAnsi="FZKTK--GBK1-0" w:eastAsia="FZKTK--GBK1-0"/>
                <w:sz w:val="24"/>
                <w:szCs w:val="24"/>
              </w:rPr>
              <w:t>莎士比亚</w:t>
            </w:r>
            <w:r>
              <w:rPr>
                <w:rFonts w:hint="eastAsia" w:ascii="E-B6" w:hAnsi="E-B6" w:eastAsia="E-B6"/>
                <w:sz w:val="24"/>
                <w:szCs w:val="24"/>
              </w:rPr>
              <w:t>(</w:t>
            </w:r>
            <w:r>
              <w:rPr>
                <w:rFonts w:hint="eastAsia" w:ascii="E-BZ" w:hAnsi="E-BZ" w:eastAsia="E-BZ"/>
                <w:sz w:val="24"/>
                <w:szCs w:val="24"/>
              </w:rPr>
              <w:t>1564</w:t>
            </w:r>
            <w:r>
              <w:rPr>
                <w:rFonts w:hint="eastAsia" w:ascii="E-B6" w:hAnsi="E-B6" w:eastAsia="E-B6"/>
                <w:sz w:val="24"/>
                <w:szCs w:val="24"/>
              </w:rPr>
              <w:t>—</w:t>
            </w:r>
            <w:r>
              <w:rPr>
                <w:rFonts w:hint="eastAsia" w:ascii="E-BZ" w:hAnsi="E-BZ" w:eastAsia="E-BZ"/>
                <w:sz w:val="24"/>
                <w:szCs w:val="24"/>
              </w:rPr>
              <w:t>1616</w:t>
            </w:r>
            <w:r>
              <w:rPr>
                <w:rFonts w:hint="eastAsia" w:ascii="E-B6" w:hAnsi="E-B6" w:eastAsia="E-B6"/>
                <w:sz w:val="24"/>
                <w:szCs w:val="24"/>
              </w:rPr>
              <w:t xml:space="preserve">), </w:t>
            </w:r>
            <w:r>
              <w:rPr>
                <w:rFonts w:hint="eastAsia" w:ascii="FZKTK--GBK1-0" w:hAnsi="FZKTK--GBK1-0" w:eastAsia="FZKTK--GBK1-0"/>
                <w:sz w:val="24"/>
                <w:szCs w:val="24"/>
              </w:rPr>
              <w:t>英国剧作家</w:t>
            </w:r>
            <w:r>
              <w:rPr>
                <w:rFonts w:hint="eastAsia" w:ascii="E-B6" w:hAnsi="E-B6" w:eastAsia="E-B6"/>
                <w:sz w:val="24"/>
                <w:szCs w:val="24"/>
              </w:rPr>
              <w:t xml:space="preserve">, </w:t>
            </w:r>
            <w:r>
              <w:rPr>
                <w:rFonts w:hint="eastAsia" w:ascii="FZKTK--GBK1-0" w:hAnsi="FZKTK--GBK1-0" w:eastAsia="FZKTK--GBK1-0"/>
                <w:sz w:val="24"/>
                <w:szCs w:val="24"/>
              </w:rPr>
              <w:t>诗人</w:t>
            </w:r>
            <w:r>
              <w:rPr>
                <w:rFonts w:hint="eastAsia" w:ascii="E-B6" w:hAnsi="E-B6" w:eastAsia="E-B6"/>
                <w:sz w:val="24"/>
                <w:szCs w:val="24"/>
              </w:rPr>
              <w:t xml:space="preserve">, </w:t>
            </w:r>
            <w:r>
              <w:rPr>
                <w:rFonts w:hint="eastAsia" w:ascii="FZKTK--GBK1-0" w:hAnsi="FZKTK--GBK1-0" w:eastAsia="FZKTK--GBK1-0"/>
                <w:sz w:val="24"/>
                <w:szCs w:val="24"/>
              </w:rPr>
              <w:t>欧洲文艺复兴时期主要代表作家</w:t>
            </w:r>
            <w:r>
              <w:rPr>
                <w:rFonts w:hint="eastAsia" w:ascii="E-B6" w:hAnsi="E-B6" w:eastAsia="E-B6"/>
                <w:sz w:val="24"/>
                <w:szCs w:val="24"/>
              </w:rPr>
              <w:t>, “</w:t>
            </w:r>
            <w:r>
              <w:rPr>
                <w:rFonts w:hint="eastAsia" w:ascii="FZKTK--GBK1-0" w:hAnsi="FZKTK--GBK1-0" w:eastAsia="FZKTK--GBK1-0"/>
                <w:sz w:val="24"/>
                <w:szCs w:val="24"/>
              </w:rPr>
              <w:t>英国戏剧之父</w:t>
            </w:r>
            <w:r>
              <w:rPr>
                <w:rFonts w:hint="eastAsia" w:ascii="E-B6" w:hAnsi="E-B6" w:eastAsia="E-B6"/>
                <w:sz w:val="24"/>
                <w:szCs w:val="24"/>
              </w:rPr>
              <w:t>”。</w:t>
            </w:r>
            <w:r>
              <w:rPr>
                <w:rFonts w:hint="eastAsia" w:ascii="FZKTK--GBK1-0" w:hAnsi="FZKTK--GBK1-0" w:eastAsia="FZKTK--GBK1-0"/>
                <w:sz w:val="24"/>
                <w:szCs w:val="24"/>
              </w:rPr>
              <w:t>出生于商人家庭</w:t>
            </w:r>
            <w:r>
              <w:rPr>
                <w:rFonts w:hint="eastAsia" w:ascii="E-B6" w:hAnsi="E-B6" w:eastAsia="E-B6"/>
                <w:sz w:val="24"/>
                <w:szCs w:val="24"/>
              </w:rPr>
              <w:t xml:space="preserve">, </w:t>
            </w:r>
            <w:r>
              <w:rPr>
                <w:rFonts w:hint="eastAsia" w:ascii="E-BZ" w:hAnsi="E-BZ" w:eastAsia="E-BZ"/>
                <w:sz w:val="24"/>
                <w:szCs w:val="24"/>
              </w:rPr>
              <w:t xml:space="preserve">20 </w:t>
            </w:r>
            <w:r>
              <w:rPr>
                <w:rFonts w:hint="eastAsia" w:ascii="FZKTK--GBK1-0" w:hAnsi="FZKTK--GBK1-0" w:eastAsia="FZKTK--GBK1-0"/>
                <w:sz w:val="24"/>
                <w:szCs w:val="24"/>
              </w:rPr>
              <w:t>岁赴伦敦谋生</w:t>
            </w:r>
            <w:r>
              <w:rPr>
                <w:rFonts w:hint="eastAsia" w:ascii="E-B6" w:hAnsi="E-B6" w:eastAsia="E-B6"/>
                <w:sz w:val="24"/>
                <w:szCs w:val="24"/>
              </w:rPr>
              <w:t xml:space="preserve">, </w:t>
            </w:r>
            <w:r>
              <w:rPr>
                <w:rFonts w:hint="eastAsia" w:ascii="FZKTK--GBK1-0" w:hAnsi="FZKTK--GBK1-0" w:eastAsia="FZKTK--GBK1-0"/>
                <w:sz w:val="24"/>
                <w:szCs w:val="24"/>
              </w:rPr>
              <w:t>其间结识了一些青年贵族和大学生</w:t>
            </w:r>
            <w:r>
              <w:rPr>
                <w:rFonts w:hint="eastAsia" w:ascii="E-B6" w:hAnsi="E-B6" w:eastAsia="E-B6"/>
                <w:sz w:val="24"/>
                <w:szCs w:val="24"/>
              </w:rPr>
              <w:t xml:space="preserve">, </w:t>
            </w:r>
            <w:r>
              <w:rPr>
                <w:rFonts w:hint="eastAsia" w:ascii="FZKTK--GBK1-0" w:hAnsi="FZKTK--GBK1-0" w:eastAsia="FZKTK--GBK1-0"/>
                <w:sz w:val="24"/>
                <w:szCs w:val="24"/>
              </w:rPr>
              <w:t>受到古代文化</w:t>
            </w:r>
            <w:r>
              <w:rPr>
                <w:rFonts w:hint="eastAsia" w:ascii="E-B6" w:hAnsi="E-B6" w:eastAsia="E-B6"/>
                <w:sz w:val="24"/>
                <w:szCs w:val="24"/>
              </w:rPr>
              <w:t>、</w:t>
            </w:r>
            <w:r>
              <w:rPr>
                <w:rFonts w:hint="eastAsia" w:ascii="FZKTK--GBK1-0" w:hAnsi="FZKTK--GBK1-0" w:eastAsia="FZKTK--GBK1-0"/>
                <w:sz w:val="24"/>
                <w:szCs w:val="24"/>
              </w:rPr>
              <w:t>意大利文艺复兴时期文化和人文主义思想的影响</w:t>
            </w:r>
            <w:r>
              <w:rPr>
                <w:rFonts w:hint="eastAsia" w:ascii="E-B6" w:hAnsi="E-B6" w:eastAsia="E-B6"/>
                <w:sz w:val="24"/>
                <w:szCs w:val="24"/>
              </w:rPr>
              <w:t>。</w:t>
            </w:r>
            <w:r>
              <w:rPr>
                <w:rFonts w:hint="eastAsia" w:ascii="E-BZ" w:hAnsi="E-BZ" w:eastAsia="E-BZ"/>
                <w:sz w:val="24"/>
                <w:szCs w:val="24"/>
              </w:rPr>
              <w:t>1590</w:t>
            </w:r>
            <w:r>
              <w:rPr>
                <w:rFonts w:hint="eastAsia" w:ascii="E-B6" w:hAnsi="E-B6" w:eastAsia="E-B6"/>
                <w:sz w:val="24"/>
                <w:szCs w:val="24"/>
              </w:rPr>
              <w:t>—</w:t>
            </w:r>
            <w:r>
              <w:rPr>
                <w:rFonts w:hint="eastAsia" w:ascii="E-BZ" w:hAnsi="E-BZ" w:eastAsia="E-BZ"/>
                <w:sz w:val="24"/>
                <w:szCs w:val="24"/>
              </w:rPr>
              <w:t xml:space="preserve">1612 </w:t>
            </w:r>
            <w:r>
              <w:rPr>
                <w:rFonts w:hint="eastAsia" w:ascii="FZKTK--GBK1-0" w:hAnsi="FZKTK--GBK1-0" w:eastAsia="FZKTK--GBK1-0"/>
                <w:sz w:val="24"/>
                <w:szCs w:val="24"/>
              </w:rPr>
              <w:t>年</w:t>
            </w:r>
            <w:r>
              <w:rPr>
                <w:rFonts w:hint="eastAsia" w:ascii="E-B6" w:hAnsi="E-B6" w:eastAsia="E-B6"/>
                <w:sz w:val="24"/>
                <w:szCs w:val="24"/>
              </w:rPr>
              <w:t xml:space="preserve">, </w:t>
            </w:r>
            <w:r>
              <w:rPr>
                <w:rFonts w:hint="eastAsia" w:ascii="FZKTK--GBK1-0" w:hAnsi="FZKTK--GBK1-0" w:eastAsia="FZKTK--GBK1-0"/>
                <w:sz w:val="24"/>
                <w:szCs w:val="24"/>
              </w:rPr>
              <w:t>莎士比亚成就辉煌</w:t>
            </w:r>
            <w:r>
              <w:rPr>
                <w:rFonts w:hint="eastAsia" w:ascii="E-B6" w:hAnsi="E-B6" w:eastAsia="E-B6"/>
                <w:sz w:val="24"/>
                <w:szCs w:val="24"/>
              </w:rPr>
              <w:t xml:space="preserve">, </w:t>
            </w:r>
            <w:r>
              <w:rPr>
                <w:rFonts w:hint="eastAsia" w:ascii="FZKTK--GBK1-0" w:hAnsi="FZKTK--GBK1-0" w:eastAsia="FZKTK--GBK1-0"/>
                <w:sz w:val="24"/>
                <w:szCs w:val="24"/>
              </w:rPr>
              <w:t>共创作戏剧</w:t>
            </w:r>
            <w:r>
              <w:rPr>
                <w:rFonts w:hint="eastAsia" w:ascii="E-BZ" w:hAnsi="E-BZ" w:eastAsia="E-BZ"/>
                <w:sz w:val="24"/>
                <w:szCs w:val="24"/>
              </w:rPr>
              <w:t xml:space="preserve">37 </w:t>
            </w:r>
            <w:r>
              <w:rPr>
                <w:rFonts w:hint="eastAsia" w:ascii="FZKTK--GBK1-0" w:hAnsi="FZKTK--GBK1-0" w:eastAsia="FZKTK--GBK1-0"/>
                <w:sz w:val="24"/>
                <w:szCs w:val="24"/>
              </w:rPr>
              <w:t>部</w:t>
            </w:r>
            <w:r>
              <w:rPr>
                <w:rFonts w:hint="eastAsia" w:ascii="E-B6" w:hAnsi="E-B6" w:eastAsia="E-B6"/>
                <w:sz w:val="24"/>
                <w:szCs w:val="24"/>
              </w:rPr>
              <w:t xml:space="preserve">, </w:t>
            </w:r>
            <w:r>
              <w:rPr>
                <w:rFonts w:hint="eastAsia" w:ascii="FZKTK--GBK1-0" w:hAnsi="FZKTK--GBK1-0" w:eastAsia="FZKTK--GBK1-0"/>
                <w:sz w:val="24"/>
                <w:szCs w:val="24"/>
              </w:rPr>
              <w:t>叙事长诗</w:t>
            </w:r>
            <w:r>
              <w:rPr>
                <w:rFonts w:hint="eastAsia" w:ascii="E-BZ" w:hAnsi="E-BZ" w:eastAsia="E-BZ"/>
                <w:sz w:val="24"/>
                <w:szCs w:val="24"/>
              </w:rPr>
              <w:t xml:space="preserve">2 </w:t>
            </w:r>
            <w:r>
              <w:rPr>
                <w:rFonts w:hint="eastAsia" w:ascii="FZKTK--GBK1-0" w:hAnsi="FZKTK--GBK1-0" w:eastAsia="FZKTK--GBK1-0"/>
                <w:sz w:val="24"/>
                <w:szCs w:val="24"/>
              </w:rPr>
              <w:t>部</w:t>
            </w:r>
            <w:r>
              <w:rPr>
                <w:rFonts w:hint="eastAsia" w:ascii="E-B6" w:hAnsi="E-B6" w:eastAsia="E-B6"/>
                <w:sz w:val="24"/>
                <w:szCs w:val="24"/>
              </w:rPr>
              <w:t>、</w:t>
            </w:r>
            <w:r>
              <w:rPr>
                <w:rFonts w:hint="eastAsia" w:ascii="FZKTK--GBK1-0" w:hAnsi="FZKTK--GBK1-0" w:eastAsia="FZKTK--GBK1-0"/>
                <w:sz w:val="24"/>
                <w:szCs w:val="24"/>
              </w:rPr>
              <w:t>十四行诗</w:t>
            </w:r>
            <w:r>
              <w:rPr>
                <w:rFonts w:hint="eastAsia" w:ascii="E-BZ" w:hAnsi="E-BZ" w:eastAsia="E-BZ"/>
                <w:sz w:val="24"/>
                <w:szCs w:val="24"/>
              </w:rPr>
              <w:t xml:space="preserve">1 </w:t>
            </w:r>
            <w:r>
              <w:rPr>
                <w:rFonts w:hint="eastAsia" w:ascii="FZKTK--GBK1-0" w:hAnsi="FZKTK--GBK1-0" w:eastAsia="FZKTK--GBK1-0"/>
                <w:sz w:val="24"/>
                <w:szCs w:val="24"/>
              </w:rPr>
              <w:t>卷</w:t>
            </w:r>
            <w:r>
              <w:rPr>
                <w:rFonts w:hint="eastAsia" w:ascii="E-B6" w:hAnsi="E-B6" w:eastAsia="E-B6"/>
                <w:sz w:val="24"/>
                <w:szCs w:val="24"/>
              </w:rPr>
              <w:t>(</w:t>
            </w:r>
            <w:r>
              <w:rPr>
                <w:rFonts w:hint="eastAsia" w:ascii="E-BZ" w:hAnsi="E-BZ" w:eastAsia="E-BZ"/>
                <w:sz w:val="24"/>
                <w:szCs w:val="24"/>
              </w:rPr>
              <w:t xml:space="preserve">154 </w:t>
            </w:r>
            <w:r>
              <w:rPr>
                <w:rFonts w:hint="eastAsia" w:ascii="FZKTK--GBK1-0" w:hAnsi="FZKTK--GBK1-0" w:eastAsia="FZKTK--GBK1-0"/>
                <w:sz w:val="24"/>
                <w:szCs w:val="24"/>
              </w:rPr>
              <w:t>首</w:t>
            </w:r>
            <w:r>
              <w:rPr>
                <w:rFonts w:hint="eastAsia" w:ascii="E-B6" w:hAnsi="E-B6" w:eastAsia="E-B6"/>
                <w:sz w:val="24"/>
                <w:szCs w:val="24"/>
              </w:rPr>
              <w:t>)。</w:t>
            </w:r>
            <w:r>
              <w:rPr>
                <w:rFonts w:hint="eastAsia" w:ascii="FZKTK--GBK1-0" w:hAnsi="FZKTK--GBK1-0" w:eastAsia="FZKTK--GBK1-0"/>
                <w:sz w:val="24"/>
                <w:szCs w:val="24"/>
              </w:rPr>
              <w:t>莎士比亚的最高成就在戏剧</w:t>
            </w:r>
            <w:r>
              <w:rPr>
                <w:rFonts w:hint="eastAsia" w:ascii="E-B6" w:hAnsi="E-B6" w:eastAsia="E-B6"/>
                <w:sz w:val="24"/>
                <w:szCs w:val="24"/>
              </w:rPr>
              <w:t xml:space="preserve">, </w:t>
            </w:r>
            <w:r>
              <w:rPr>
                <w:rFonts w:hint="eastAsia" w:ascii="FZKTK--GBK1-0" w:hAnsi="FZKTK--GBK1-0" w:eastAsia="FZKTK--GBK1-0"/>
                <w:sz w:val="24"/>
                <w:szCs w:val="24"/>
              </w:rPr>
              <w:t>按内容可分为历史剧</w:t>
            </w:r>
            <w:r>
              <w:rPr>
                <w:rFonts w:hint="eastAsia" w:ascii="E-B6" w:hAnsi="E-B6" w:eastAsia="E-B6"/>
                <w:sz w:val="24"/>
                <w:szCs w:val="24"/>
              </w:rPr>
              <w:t>、</w:t>
            </w:r>
            <w:r>
              <w:rPr>
                <w:rFonts w:hint="eastAsia" w:ascii="FZKTK--GBK1-0" w:hAnsi="FZKTK--GBK1-0" w:eastAsia="FZKTK--GBK1-0"/>
                <w:sz w:val="24"/>
                <w:szCs w:val="24"/>
              </w:rPr>
              <w:t>悲剧</w:t>
            </w:r>
            <w:r>
              <w:rPr>
                <w:rFonts w:hint="eastAsia" w:ascii="E-B6" w:hAnsi="E-B6" w:eastAsia="E-B6"/>
                <w:sz w:val="24"/>
                <w:szCs w:val="24"/>
              </w:rPr>
              <w:t>、</w:t>
            </w:r>
            <w:r>
              <w:rPr>
                <w:rFonts w:hint="eastAsia" w:ascii="FZKTK--GBK1-0" w:hAnsi="FZKTK--GBK1-0" w:eastAsia="FZKTK--GBK1-0"/>
                <w:sz w:val="24"/>
                <w:szCs w:val="24"/>
              </w:rPr>
              <w:t>喜剧三大类</w:t>
            </w:r>
            <w:r>
              <w:rPr>
                <w:rFonts w:hint="eastAsia" w:ascii="E-B6" w:hAnsi="E-B6" w:eastAsia="E-B6"/>
                <w:sz w:val="24"/>
                <w:szCs w:val="24"/>
              </w:rPr>
              <w:t xml:space="preserve">, </w:t>
            </w:r>
            <w:r>
              <w:rPr>
                <w:rFonts w:hint="eastAsia" w:ascii="FZKTK--GBK1-0" w:hAnsi="FZKTK--GBK1-0" w:eastAsia="FZKTK--GBK1-0"/>
                <w:sz w:val="24"/>
                <w:szCs w:val="24"/>
              </w:rPr>
              <w:t>代表作有</w:t>
            </w:r>
            <w:r>
              <w:rPr>
                <w:rFonts w:hint="eastAsia" w:ascii="E-B6" w:hAnsi="E-B6" w:eastAsia="E-B6"/>
                <w:sz w:val="24"/>
                <w:szCs w:val="24"/>
              </w:rPr>
              <w:t>《</w:t>
            </w:r>
            <w:r>
              <w:rPr>
                <w:rFonts w:hint="eastAsia" w:ascii="FZKTK--GBK1-0" w:hAnsi="FZKTK--GBK1-0" w:eastAsia="FZKTK--GBK1-0"/>
                <w:sz w:val="24"/>
                <w:szCs w:val="24"/>
              </w:rPr>
              <w:t>奥赛罗</w:t>
            </w:r>
            <w:r>
              <w:rPr>
                <w:rFonts w:hint="eastAsia" w:ascii="E-B6" w:hAnsi="E-B6" w:eastAsia="E-B6"/>
                <w:sz w:val="24"/>
                <w:szCs w:val="24"/>
              </w:rPr>
              <w:t>》《</w:t>
            </w:r>
            <w:r>
              <w:rPr>
                <w:rFonts w:hint="eastAsia" w:ascii="FZKTK--GBK1-0" w:hAnsi="FZKTK--GBK1-0" w:eastAsia="FZKTK--GBK1-0"/>
                <w:sz w:val="24"/>
                <w:szCs w:val="24"/>
              </w:rPr>
              <w:t>哈姆雷特</w:t>
            </w:r>
            <w:r>
              <w:rPr>
                <w:rFonts w:hint="eastAsia" w:ascii="E-B6" w:hAnsi="E-B6" w:eastAsia="E-B6"/>
                <w:sz w:val="24"/>
                <w:szCs w:val="24"/>
              </w:rPr>
              <w:t>》《</w:t>
            </w:r>
            <w:r>
              <w:rPr>
                <w:rFonts w:hint="eastAsia" w:ascii="FZKTK--GBK1-0" w:hAnsi="FZKTK--GBK1-0" w:eastAsia="FZKTK--GBK1-0"/>
                <w:sz w:val="24"/>
                <w:szCs w:val="24"/>
              </w:rPr>
              <w:t>李尔王</w:t>
            </w:r>
            <w:r>
              <w:rPr>
                <w:rFonts w:hint="eastAsia" w:ascii="E-B6" w:hAnsi="E-B6" w:eastAsia="E-B6"/>
                <w:sz w:val="24"/>
                <w:szCs w:val="24"/>
              </w:rPr>
              <w:t>》</w:t>
            </w:r>
            <w:r>
              <w:rPr>
                <w:rFonts w:hint="eastAsia" w:ascii="FZKTK--GBK1-0" w:hAnsi="FZKTK--GBK1-0" w:eastAsia="FZKTK--GBK1-0"/>
                <w:sz w:val="24"/>
                <w:szCs w:val="24"/>
              </w:rPr>
              <w:t>和</w:t>
            </w:r>
            <w:r>
              <w:rPr>
                <w:rFonts w:hint="eastAsia" w:ascii="E-B6" w:hAnsi="E-B6" w:eastAsia="E-B6"/>
                <w:sz w:val="24"/>
                <w:szCs w:val="24"/>
              </w:rPr>
              <w:t>《</w:t>
            </w:r>
            <w:r>
              <w:rPr>
                <w:rFonts w:hint="eastAsia" w:ascii="FZKTK--GBK1-0" w:hAnsi="FZKTK--GBK1-0" w:eastAsia="FZKTK--GBK1-0"/>
                <w:sz w:val="24"/>
                <w:szCs w:val="24"/>
              </w:rPr>
              <w:t>麦克白</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w:t>
            </w:r>
            <w:r>
              <w:rPr>
                <w:rFonts w:hint="eastAsia" w:ascii="FZKTK--GBK1-0" w:hAnsi="FZKTK--GBK1-0" w:eastAsia="FZKTK--GBK1-0"/>
                <w:sz w:val="24"/>
                <w:szCs w:val="24"/>
              </w:rPr>
              <w:t>广泛而深刻地反映了</w:t>
            </w:r>
            <w:r>
              <w:rPr>
                <w:rFonts w:hint="eastAsia" w:ascii="E-BZ" w:hAnsi="E-BZ" w:eastAsia="E-BZ"/>
                <w:sz w:val="24"/>
                <w:szCs w:val="24"/>
              </w:rPr>
              <w:t>16</w:t>
            </w:r>
            <w:r>
              <w:rPr>
                <w:rFonts w:hint="eastAsia" w:ascii="E-B6" w:hAnsi="E-B6" w:eastAsia="E-B6"/>
                <w:sz w:val="24"/>
                <w:szCs w:val="24"/>
              </w:rPr>
              <w:t>—</w:t>
            </w:r>
            <w:r>
              <w:rPr>
                <w:rFonts w:hint="eastAsia" w:ascii="E-BZ" w:hAnsi="E-BZ" w:eastAsia="E-BZ"/>
                <w:sz w:val="24"/>
                <w:szCs w:val="24"/>
              </w:rPr>
              <w:t xml:space="preserve">17 </w:t>
            </w:r>
            <w:r>
              <w:rPr>
                <w:rFonts w:hint="eastAsia" w:ascii="FZKTK--GBK1-0" w:hAnsi="FZKTK--GBK1-0" w:eastAsia="FZKTK--GBK1-0"/>
                <w:sz w:val="24"/>
                <w:szCs w:val="24"/>
              </w:rPr>
              <w:t>世纪英国社会的方方面面</w:t>
            </w:r>
            <w:r>
              <w:rPr>
                <w:rFonts w:hint="eastAsia" w:ascii="E-B6" w:hAnsi="E-B6" w:eastAsia="E-B6"/>
                <w:sz w:val="24"/>
                <w:szCs w:val="24"/>
              </w:rPr>
              <w:t>。</w:t>
            </w:r>
          </w:p>
          <w:p w14:paraId="75D221C0">
            <w:pPr>
              <w:spacing w:beforeLines="0" w:afterLines="0"/>
              <w:jc w:val="left"/>
              <w:rPr>
                <w:rFonts w:hint="eastAsia" w:ascii="E-B6" w:hAnsi="E-B6" w:eastAsia="E-B6"/>
                <w:sz w:val="24"/>
                <w:szCs w:val="24"/>
              </w:rPr>
            </w:pPr>
            <w:r>
              <w:rPr>
                <w:rFonts w:hint="eastAsia" w:ascii="FZKTK--GBK1-0" w:hAnsi="FZKTK--GBK1-0" w:eastAsia="FZKTK--GBK1-0"/>
                <w:sz w:val="24"/>
                <w:szCs w:val="24"/>
              </w:rPr>
              <w:t>莎剧以生动曲折的情节著称于世</w:t>
            </w:r>
            <w:r>
              <w:rPr>
                <w:rFonts w:hint="eastAsia" w:ascii="E-B6" w:hAnsi="E-B6" w:eastAsia="E-B6"/>
                <w:sz w:val="24"/>
                <w:szCs w:val="24"/>
              </w:rPr>
              <w:t xml:space="preserve">, </w:t>
            </w:r>
            <w:r>
              <w:rPr>
                <w:rFonts w:hint="eastAsia" w:ascii="FZKTK--GBK1-0" w:hAnsi="FZKTK--GBK1-0" w:eastAsia="FZKTK--GBK1-0"/>
                <w:sz w:val="24"/>
                <w:szCs w:val="24"/>
              </w:rPr>
              <w:t>内容丰富</w:t>
            </w:r>
            <w:r>
              <w:rPr>
                <w:rFonts w:hint="eastAsia" w:ascii="E-B6" w:hAnsi="E-B6" w:eastAsia="E-B6"/>
                <w:sz w:val="24"/>
                <w:szCs w:val="24"/>
              </w:rPr>
              <w:t xml:space="preserve">, </w:t>
            </w:r>
            <w:r>
              <w:rPr>
                <w:rFonts w:hint="eastAsia" w:ascii="FZKTK--GBK1-0" w:hAnsi="FZKTK--GBK1-0" w:eastAsia="FZKTK--GBK1-0"/>
                <w:sz w:val="24"/>
                <w:szCs w:val="24"/>
              </w:rPr>
              <w:t>构思壮阔</w:t>
            </w:r>
            <w:r>
              <w:rPr>
                <w:rFonts w:hint="eastAsia" w:ascii="E-B6" w:hAnsi="E-B6" w:eastAsia="E-B6"/>
                <w:sz w:val="24"/>
                <w:szCs w:val="24"/>
              </w:rPr>
              <w:t xml:space="preserve">, </w:t>
            </w:r>
            <w:r>
              <w:rPr>
                <w:rFonts w:hint="eastAsia" w:ascii="FZKTK--GBK1-0" w:hAnsi="FZKTK--GBK1-0" w:eastAsia="FZKTK--GBK1-0"/>
                <w:sz w:val="24"/>
                <w:szCs w:val="24"/>
              </w:rPr>
              <w:t>多采用多线索结构</w:t>
            </w:r>
            <w:r>
              <w:rPr>
                <w:rFonts w:hint="eastAsia" w:ascii="E-B6" w:hAnsi="E-B6" w:eastAsia="E-B6"/>
                <w:sz w:val="24"/>
                <w:szCs w:val="24"/>
              </w:rPr>
              <w:t>,</w:t>
            </w:r>
          </w:p>
          <w:p w14:paraId="7FA3E2AB">
            <w:pPr>
              <w:spacing w:beforeLines="0" w:afterLines="0"/>
              <w:jc w:val="left"/>
              <w:rPr>
                <w:rFonts w:hint="eastAsia" w:ascii="E-B6" w:hAnsi="E-B6" w:eastAsia="E-B6"/>
                <w:sz w:val="24"/>
                <w:szCs w:val="24"/>
              </w:rPr>
            </w:pPr>
            <w:r>
              <w:rPr>
                <w:rFonts w:hint="eastAsia" w:ascii="FZKTK--GBK1-0" w:hAnsi="FZKTK--GBK1-0" w:eastAsia="FZKTK--GBK1-0"/>
                <w:sz w:val="24"/>
                <w:szCs w:val="24"/>
              </w:rPr>
              <w:t>将各种戏剧因素自然结合</w:t>
            </w:r>
            <w:r>
              <w:rPr>
                <w:rFonts w:hint="eastAsia" w:ascii="E-B6" w:hAnsi="E-B6" w:eastAsia="E-B6"/>
                <w:sz w:val="24"/>
                <w:szCs w:val="24"/>
              </w:rPr>
              <w:t>。</w:t>
            </w:r>
            <w:r>
              <w:rPr>
                <w:rFonts w:hint="eastAsia" w:ascii="FZKTK--GBK1-0" w:hAnsi="FZKTK--GBK1-0" w:eastAsia="FZKTK--GBK1-0"/>
                <w:sz w:val="24"/>
                <w:szCs w:val="24"/>
              </w:rPr>
              <w:t>其人物都有栩栩如生的鲜明个性</w:t>
            </w:r>
            <w:r>
              <w:rPr>
                <w:rFonts w:hint="eastAsia" w:ascii="E-B6" w:hAnsi="E-B6" w:eastAsia="E-B6"/>
                <w:sz w:val="24"/>
                <w:szCs w:val="24"/>
              </w:rPr>
              <w:t xml:space="preserve">, </w:t>
            </w:r>
            <w:r>
              <w:rPr>
                <w:rFonts w:hint="eastAsia" w:ascii="FZKTK--GBK1-0" w:hAnsi="FZKTK--GBK1-0" w:eastAsia="FZKTK--GBK1-0"/>
                <w:sz w:val="24"/>
                <w:szCs w:val="24"/>
              </w:rPr>
              <w:t>总以性格的丰富性和复杂性彰显自己的特色</w:t>
            </w:r>
            <w:r>
              <w:rPr>
                <w:rFonts w:hint="eastAsia" w:ascii="E-B6" w:hAnsi="E-B6" w:eastAsia="E-B6"/>
                <w:sz w:val="24"/>
                <w:szCs w:val="24"/>
              </w:rPr>
              <w:t>。</w:t>
            </w:r>
            <w:r>
              <w:rPr>
                <w:rFonts w:hint="eastAsia" w:ascii="FZKTK--GBK1-0" w:hAnsi="FZKTK--GBK1-0" w:eastAsia="FZKTK--GBK1-0"/>
                <w:sz w:val="24"/>
                <w:szCs w:val="24"/>
              </w:rPr>
              <w:t>语言丰富多彩</w:t>
            </w:r>
            <w:r>
              <w:rPr>
                <w:rFonts w:hint="eastAsia" w:ascii="E-B6" w:hAnsi="E-B6" w:eastAsia="E-B6"/>
                <w:sz w:val="24"/>
                <w:szCs w:val="24"/>
              </w:rPr>
              <w:t>、</w:t>
            </w:r>
            <w:r>
              <w:rPr>
                <w:rFonts w:hint="eastAsia" w:ascii="FZKTK--GBK1-0" w:hAnsi="FZKTK--GBK1-0" w:eastAsia="FZKTK--GBK1-0"/>
                <w:sz w:val="24"/>
                <w:szCs w:val="24"/>
              </w:rPr>
              <w:t>清新隽永</w:t>
            </w:r>
            <w:r>
              <w:rPr>
                <w:rFonts w:hint="eastAsia" w:ascii="E-B6" w:hAnsi="E-B6" w:eastAsia="E-B6"/>
                <w:sz w:val="24"/>
                <w:szCs w:val="24"/>
              </w:rPr>
              <w:t xml:space="preserve">, </w:t>
            </w:r>
            <w:r>
              <w:rPr>
                <w:rFonts w:hint="eastAsia" w:ascii="FZKTK--GBK1-0" w:hAnsi="FZKTK--GBK1-0" w:eastAsia="FZKTK--GBK1-0"/>
                <w:sz w:val="24"/>
                <w:szCs w:val="24"/>
              </w:rPr>
              <w:t>既富有哲理</w:t>
            </w:r>
            <w:r>
              <w:rPr>
                <w:rFonts w:hint="eastAsia" w:ascii="E-B6" w:hAnsi="E-B6" w:eastAsia="E-B6"/>
                <w:sz w:val="24"/>
                <w:szCs w:val="24"/>
              </w:rPr>
              <w:t xml:space="preserve">, </w:t>
            </w:r>
            <w:r>
              <w:rPr>
                <w:rFonts w:hint="eastAsia" w:ascii="FZKTK--GBK1-0" w:hAnsi="FZKTK--GBK1-0" w:eastAsia="FZKTK--GBK1-0"/>
                <w:sz w:val="24"/>
                <w:szCs w:val="24"/>
              </w:rPr>
              <w:t>又带有浓郁的诗意</w:t>
            </w:r>
            <w:r>
              <w:rPr>
                <w:rFonts w:hint="eastAsia" w:ascii="E-B6" w:hAnsi="E-B6" w:eastAsia="E-B6"/>
                <w:sz w:val="24"/>
                <w:szCs w:val="24"/>
              </w:rPr>
              <w:t>。</w:t>
            </w:r>
            <w:r>
              <w:rPr>
                <w:rFonts w:hint="eastAsia" w:ascii="FZKTK--GBK1-0" w:hAnsi="FZKTK--GBK1-0" w:eastAsia="FZKTK--GBK1-0"/>
                <w:sz w:val="24"/>
                <w:szCs w:val="24"/>
              </w:rPr>
              <w:t>他的创作集中地代表了欧洲文艺复兴的文学成就</w:t>
            </w:r>
            <w:r>
              <w:rPr>
                <w:rFonts w:hint="eastAsia" w:ascii="E-B6" w:hAnsi="E-B6" w:eastAsia="E-B6"/>
                <w:sz w:val="24"/>
                <w:szCs w:val="24"/>
              </w:rPr>
              <w:t>。</w:t>
            </w:r>
          </w:p>
          <w:p w14:paraId="5E4C1056">
            <w:pPr>
              <w:spacing w:beforeLines="0" w:afterLines="0"/>
              <w:jc w:val="left"/>
              <w:rPr>
                <w:rFonts w:hint="eastAsia" w:ascii="E-B6" w:hAnsi="E-B6" w:eastAsia="E-B6"/>
                <w:sz w:val="24"/>
                <w:szCs w:val="24"/>
                <w:lang w:val="en-US" w:eastAsia="zh-CN"/>
              </w:rPr>
            </w:pPr>
          </w:p>
          <w:p w14:paraId="21DADAB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2DDD1280">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哈姆雷特</w:t>
            </w:r>
            <w:r>
              <w:rPr>
                <w:rFonts w:hint="eastAsia" w:ascii="E-BX" w:hAnsi="E-BX" w:eastAsia="E-BX"/>
                <w:sz w:val="24"/>
                <w:szCs w:val="24"/>
              </w:rPr>
              <w:t>》</w:t>
            </w:r>
            <w:r>
              <w:rPr>
                <w:rFonts w:hint="eastAsia" w:ascii="FZFSK--GBK1-0" w:hAnsi="FZFSK--GBK1-0" w:eastAsia="FZFSK--GBK1-0"/>
                <w:sz w:val="24"/>
                <w:szCs w:val="24"/>
              </w:rPr>
              <w:t>取材于中世纪丹麦的历史传说</w:t>
            </w:r>
            <w:r>
              <w:rPr>
                <w:rFonts w:hint="eastAsia" w:ascii="E-BX" w:hAnsi="E-BX" w:eastAsia="E-BX"/>
                <w:sz w:val="24"/>
                <w:szCs w:val="24"/>
              </w:rPr>
              <w:t>。</w:t>
            </w:r>
            <w:r>
              <w:rPr>
                <w:rFonts w:hint="eastAsia" w:ascii="FZFSK--GBK1-0" w:hAnsi="FZFSK--GBK1-0" w:eastAsia="FZFSK--GBK1-0"/>
                <w:sz w:val="24"/>
                <w:szCs w:val="24"/>
              </w:rPr>
              <w:t>在莎士比亚之前</w:t>
            </w:r>
            <w:r>
              <w:rPr>
                <w:rFonts w:hint="eastAsia" w:ascii="E-BX" w:hAnsi="E-BX" w:eastAsia="E-BX"/>
                <w:sz w:val="24"/>
                <w:szCs w:val="24"/>
              </w:rPr>
              <w:t xml:space="preserve">, </w:t>
            </w:r>
            <w:r>
              <w:rPr>
                <w:rFonts w:hint="eastAsia" w:ascii="FZFSK--GBK1-0" w:hAnsi="FZFSK--GBK1-0" w:eastAsia="FZFSK--GBK1-0"/>
                <w:sz w:val="24"/>
                <w:szCs w:val="24"/>
              </w:rPr>
              <w:t>以这一故事为题材的作品都是表现中世纪流行的流血与复仇主题</w:t>
            </w:r>
            <w:r>
              <w:rPr>
                <w:rFonts w:hint="eastAsia" w:ascii="E-BX" w:hAnsi="E-BX" w:eastAsia="E-BX"/>
                <w:sz w:val="24"/>
                <w:szCs w:val="24"/>
              </w:rPr>
              <w:t xml:space="preserve">, </w:t>
            </w:r>
            <w:r>
              <w:rPr>
                <w:rFonts w:hint="eastAsia" w:ascii="FZFSK--GBK1-0" w:hAnsi="FZFSK--GBK1-0" w:eastAsia="FZFSK--GBK1-0"/>
                <w:sz w:val="24"/>
                <w:szCs w:val="24"/>
              </w:rPr>
              <w:t>思想和艺术价值较低</w:t>
            </w:r>
            <w:r>
              <w:rPr>
                <w:rFonts w:hint="eastAsia" w:ascii="E-BX" w:hAnsi="E-BX" w:eastAsia="E-BX"/>
                <w:sz w:val="24"/>
                <w:szCs w:val="24"/>
              </w:rPr>
              <w:t>。</w:t>
            </w:r>
            <w:r>
              <w:rPr>
                <w:rFonts w:hint="eastAsia" w:ascii="FZFSK--GBK1-0" w:hAnsi="FZFSK--GBK1-0" w:eastAsia="FZFSK--GBK1-0"/>
                <w:sz w:val="24"/>
                <w:szCs w:val="24"/>
              </w:rPr>
              <w:t>莎士比亚对故事进行了改造</w:t>
            </w:r>
            <w:r>
              <w:rPr>
                <w:rFonts w:hint="eastAsia" w:ascii="E-BX" w:hAnsi="E-BX" w:eastAsia="E-BX"/>
                <w:sz w:val="24"/>
                <w:szCs w:val="24"/>
              </w:rPr>
              <w:t xml:space="preserve">, </w:t>
            </w:r>
            <w:r>
              <w:rPr>
                <w:rFonts w:hint="eastAsia" w:ascii="FZFSK--GBK1-0" w:hAnsi="FZFSK--GBK1-0" w:eastAsia="FZFSK--GBK1-0"/>
                <w:sz w:val="24"/>
                <w:szCs w:val="24"/>
              </w:rPr>
              <w:t>把哈姆雷特复仇的故事写成了一部具有人文主义思想和伟大时代精神的作品</w:t>
            </w:r>
            <w:r>
              <w:rPr>
                <w:rFonts w:hint="eastAsia" w:ascii="E-BX" w:hAnsi="E-BX" w:eastAsia="E-BX"/>
                <w:sz w:val="24"/>
                <w:szCs w:val="24"/>
              </w:rPr>
              <w:t>。</w:t>
            </w:r>
          </w:p>
          <w:p w14:paraId="4C6219A3">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哈姆雷特</w:t>
            </w:r>
            <w:r>
              <w:rPr>
                <w:rFonts w:hint="eastAsia" w:ascii="E-BX" w:hAnsi="E-BX" w:eastAsia="E-BX"/>
                <w:sz w:val="24"/>
                <w:szCs w:val="24"/>
              </w:rPr>
              <w:t>》</w:t>
            </w:r>
            <w:r>
              <w:rPr>
                <w:rFonts w:hint="eastAsia" w:ascii="FZFSK--GBK1-0" w:hAnsi="FZFSK--GBK1-0" w:eastAsia="FZFSK--GBK1-0"/>
                <w:sz w:val="24"/>
                <w:szCs w:val="24"/>
              </w:rPr>
              <w:t>的戏剧艺术达到了极为娴熟的境界</w:t>
            </w:r>
            <w:r>
              <w:rPr>
                <w:rFonts w:hint="eastAsia" w:ascii="E-BX" w:hAnsi="E-BX" w:eastAsia="E-BX"/>
                <w:sz w:val="24"/>
                <w:szCs w:val="24"/>
              </w:rPr>
              <w:t>。</w:t>
            </w:r>
            <w:r>
              <w:rPr>
                <w:rFonts w:hint="eastAsia" w:ascii="FZFSK--GBK1-0" w:hAnsi="FZFSK--GBK1-0" w:eastAsia="FZFSK--GBK1-0"/>
                <w:sz w:val="24"/>
                <w:szCs w:val="24"/>
              </w:rPr>
              <w:t>尽管剧中所运用的手法都是伊丽莎白时代戏剧的常见套式</w:t>
            </w:r>
            <w:r>
              <w:rPr>
                <w:rFonts w:hint="eastAsia" w:ascii="E-BX" w:hAnsi="E-BX" w:eastAsia="E-BX"/>
                <w:sz w:val="24"/>
                <w:szCs w:val="24"/>
              </w:rPr>
              <w:t xml:space="preserve">, </w:t>
            </w:r>
            <w:r>
              <w:rPr>
                <w:rFonts w:hint="eastAsia" w:ascii="FZFSK--GBK1-0" w:hAnsi="FZFSK--GBK1-0" w:eastAsia="FZFSK--GBK1-0"/>
                <w:sz w:val="24"/>
                <w:szCs w:val="24"/>
              </w:rPr>
              <w:t>但莎士比亚对它们进行了创造性地发挥</w:t>
            </w:r>
            <w:r>
              <w:rPr>
                <w:rFonts w:hint="eastAsia" w:ascii="E-BX" w:hAnsi="E-BX" w:eastAsia="E-BX"/>
                <w:sz w:val="24"/>
                <w:szCs w:val="24"/>
              </w:rPr>
              <w:t xml:space="preserve">, </w:t>
            </w:r>
            <w:r>
              <w:rPr>
                <w:rFonts w:hint="eastAsia" w:ascii="FZFSK--GBK1-0" w:hAnsi="FZFSK--GBK1-0" w:eastAsia="FZFSK--GBK1-0"/>
                <w:sz w:val="24"/>
                <w:szCs w:val="24"/>
              </w:rPr>
              <w:t>使自己的作品产生了无穷的艺术魅力</w:t>
            </w:r>
            <w:r>
              <w:rPr>
                <w:rFonts w:hint="eastAsia" w:ascii="E-BX" w:hAnsi="E-BX" w:eastAsia="E-BX"/>
                <w:sz w:val="24"/>
                <w:szCs w:val="24"/>
              </w:rPr>
              <w:t>。</w:t>
            </w:r>
          </w:p>
          <w:p w14:paraId="15AD8002">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E-BZ" w:hAnsi="E-BZ" w:eastAsia="E-BZ"/>
                <w:sz w:val="24"/>
                <w:szCs w:val="24"/>
              </w:rPr>
              <w:t>1</w:t>
            </w:r>
            <w:r>
              <w:rPr>
                <w:rFonts w:hint="eastAsia" w:ascii="E-BX" w:hAnsi="E-BX" w:eastAsia="E-BX"/>
                <w:sz w:val="24"/>
                <w:szCs w:val="24"/>
              </w:rPr>
              <w:t xml:space="preserve">) </w:t>
            </w:r>
            <w:r>
              <w:rPr>
                <w:rFonts w:hint="eastAsia" w:ascii="FZFSK--GBK1-0" w:hAnsi="FZFSK--GBK1-0" w:eastAsia="FZFSK--GBK1-0"/>
                <w:sz w:val="24"/>
                <w:szCs w:val="24"/>
              </w:rPr>
              <w:t>设置了三条复仇的情节线索</w:t>
            </w:r>
            <w:r>
              <w:rPr>
                <w:rFonts w:hint="eastAsia" w:ascii="E-BX" w:hAnsi="E-BX" w:eastAsia="E-BX"/>
                <w:sz w:val="24"/>
                <w:szCs w:val="24"/>
              </w:rPr>
              <w:t>。</w:t>
            </w:r>
          </w:p>
          <w:p w14:paraId="1092A1B5">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E-BZ" w:hAnsi="E-BZ" w:eastAsia="E-BZ"/>
                <w:sz w:val="24"/>
                <w:szCs w:val="24"/>
              </w:rPr>
              <w:t>2</w:t>
            </w:r>
            <w:r>
              <w:rPr>
                <w:rFonts w:hint="eastAsia" w:ascii="E-BX" w:hAnsi="E-BX" w:eastAsia="E-BX"/>
                <w:sz w:val="24"/>
                <w:szCs w:val="24"/>
              </w:rPr>
              <w:t xml:space="preserve">) </w:t>
            </w:r>
            <w:r>
              <w:rPr>
                <w:rFonts w:hint="eastAsia" w:ascii="FZFSK--GBK1-0" w:hAnsi="FZFSK--GBK1-0" w:eastAsia="FZFSK--GBK1-0"/>
                <w:sz w:val="24"/>
                <w:szCs w:val="24"/>
              </w:rPr>
              <w:t>描写了多种戏剧冲突</w:t>
            </w:r>
            <w:r>
              <w:rPr>
                <w:rFonts w:hint="eastAsia" w:ascii="E-BX" w:hAnsi="E-BX" w:eastAsia="E-BX"/>
                <w:sz w:val="24"/>
                <w:szCs w:val="24"/>
              </w:rPr>
              <w:t>。</w:t>
            </w:r>
          </w:p>
          <w:p w14:paraId="54DD8693">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E-BZ" w:hAnsi="E-BZ" w:eastAsia="E-BZ"/>
                <w:sz w:val="24"/>
                <w:szCs w:val="24"/>
              </w:rPr>
              <w:t>3</w:t>
            </w:r>
            <w:r>
              <w:rPr>
                <w:rFonts w:hint="eastAsia" w:ascii="E-BX" w:hAnsi="E-BX" w:eastAsia="E-BX"/>
                <w:sz w:val="24"/>
                <w:szCs w:val="24"/>
              </w:rPr>
              <w:t xml:space="preserve">) </w:t>
            </w:r>
            <w:r>
              <w:rPr>
                <w:rFonts w:hint="eastAsia" w:ascii="FZFSK--GBK1-0" w:hAnsi="FZFSK--GBK1-0" w:eastAsia="FZFSK--GBK1-0"/>
                <w:sz w:val="24"/>
                <w:szCs w:val="24"/>
              </w:rPr>
              <w:t>人物个性鲜明</w:t>
            </w:r>
            <w:r>
              <w:rPr>
                <w:rFonts w:hint="eastAsia" w:ascii="E-BX" w:hAnsi="E-BX" w:eastAsia="E-BX"/>
                <w:sz w:val="24"/>
                <w:szCs w:val="24"/>
              </w:rPr>
              <w:t>。</w:t>
            </w:r>
          </w:p>
          <w:p w14:paraId="40BE6B6C">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E-BZ" w:hAnsi="E-BZ" w:eastAsia="E-BZ"/>
                <w:sz w:val="24"/>
                <w:szCs w:val="24"/>
              </w:rPr>
              <w:t>4</w:t>
            </w:r>
            <w:r>
              <w:rPr>
                <w:rFonts w:hint="eastAsia" w:ascii="E-BX" w:hAnsi="E-BX" w:eastAsia="E-BX"/>
                <w:sz w:val="24"/>
                <w:szCs w:val="24"/>
              </w:rPr>
              <w:t xml:space="preserve">) </w:t>
            </w:r>
            <w:r>
              <w:rPr>
                <w:rFonts w:hint="eastAsia" w:ascii="FZFSK--GBK1-0" w:hAnsi="FZFSK--GBK1-0" w:eastAsia="FZFSK--GBK1-0"/>
                <w:sz w:val="24"/>
                <w:szCs w:val="24"/>
              </w:rPr>
              <w:t>戏剧场面丰富精彩</w:t>
            </w:r>
            <w:r>
              <w:rPr>
                <w:rFonts w:hint="eastAsia" w:ascii="E-BX" w:hAnsi="E-BX" w:eastAsia="E-BX"/>
                <w:sz w:val="24"/>
                <w:szCs w:val="24"/>
              </w:rPr>
              <w:t>。</w:t>
            </w:r>
          </w:p>
          <w:p w14:paraId="709977CF">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E-BZ" w:hAnsi="E-BZ" w:eastAsia="E-BZ"/>
                <w:sz w:val="24"/>
                <w:szCs w:val="24"/>
              </w:rPr>
              <w:t>5</w:t>
            </w:r>
            <w:r>
              <w:rPr>
                <w:rFonts w:hint="eastAsia" w:ascii="E-BX" w:hAnsi="E-BX" w:eastAsia="E-BX"/>
                <w:sz w:val="24"/>
                <w:szCs w:val="24"/>
              </w:rPr>
              <w:t xml:space="preserve">) </w:t>
            </w:r>
            <w:r>
              <w:rPr>
                <w:rFonts w:hint="eastAsia" w:ascii="FZFSK--GBK1-0" w:hAnsi="FZFSK--GBK1-0" w:eastAsia="FZFSK--GBK1-0"/>
                <w:sz w:val="24"/>
                <w:szCs w:val="24"/>
              </w:rPr>
              <w:t>语言华美精致</w:t>
            </w:r>
            <w:r>
              <w:rPr>
                <w:rFonts w:hint="eastAsia" w:ascii="E-BX" w:hAnsi="E-BX" w:eastAsia="E-BX"/>
                <w:sz w:val="24"/>
                <w:szCs w:val="24"/>
              </w:rPr>
              <w:t>。</w:t>
            </w:r>
          </w:p>
          <w:p w14:paraId="2FF47A15">
            <w:pPr>
              <w:spacing w:beforeLines="0" w:afterLines="0"/>
              <w:jc w:val="left"/>
              <w:rPr>
                <w:rFonts w:hint="eastAsia" w:ascii="E-BX" w:hAnsi="E-BX" w:eastAsia="E-BX"/>
                <w:sz w:val="24"/>
                <w:szCs w:val="24"/>
              </w:rPr>
            </w:pPr>
            <w:r>
              <w:rPr>
                <w:rFonts w:hint="eastAsia" w:ascii="FZFSK--GBK1-0" w:hAnsi="FZFSK--GBK1-0" w:eastAsia="FZFSK--GBK1-0"/>
                <w:sz w:val="24"/>
                <w:szCs w:val="24"/>
              </w:rPr>
              <w:t>莎士比亚的剧本是诗与剧的结合</w:t>
            </w:r>
            <w:r>
              <w:rPr>
                <w:rFonts w:hint="eastAsia" w:ascii="E-BX" w:hAnsi="E-BX" w:eastAsia="E-BX"/>
                <w:sz w:val="24"/>
                <w:szCs w:val="24"/>
              </w:rPr>
              <w:t xml:space="preserve">, </w:t>
            </w:r>
            <w:r>
              <w:rPr>
                <w:rFonts w:hint="eastAsia" w:ascii="FZFSK--GBK1-0" w:hAnsi="FZFSK--GBK1-0" w:eastAsia="FZFSK--GBK1-0"/>
                <w:sz w:val="24"/>
                <w:szCs w:val="24"/>
              </w:rPr>
              <w:t>不仅以诗体形式写成</w:t>
            </w:r>
            <w:r>
              <w:rPr>
                <w:rFonts w:hint="eastAsia" w:ascii="E-BX" w:hAnsi="E-BX" w:eastAsia="E-BX"/>
                <w:sz w:val="24"/>
                <w:szCs w:val="24"/>
              </w:rPr>
              <w:t xml:space="preserve">, </w:t>
            </w:r>
            <w:r>
              <w:rPr>
                <w:rFonts w:hint="eastAsia" w:ascii="FZFSK--GBK1-0" w:hAnsi="FZFSK--GBK1-0" w:eastAsia="FZFSK--GBK1-0"/>
                <w:sz w:val="24"/>
                <w:szCs w:val="24"/>
              </w:rPr>
              <w:t>语言也富有诗的激情和意蕴</w:t>
            </w:r>
            <w:r>
              <w:rPr>
                <w:rFonts w:hint="eastAsia" w:ascii="E-BX" w:hAnsi="E-BX" w:eastAsia="E-BX"/>
                <w:sz w:val="24"/>
                <w:szCs w:val="24"/>
              </w:rPr>
              <w:t>。《</w:t>
            </w:r>
            <w:r>
              <w:rPr>
                <w:rFonts w:hint="eastAsia" w:ascii="FZFSK--GBK1-0" w:hAnsi="FZFSK--GBK1-0" w:eastAsia="FZFSK--GBK1-0"/>
                <w:sz w:val="24"/>
                <w:szCs w:val="24"/>
              </w:rPr>
              <w:t>哈姆雷特</w:t>
            </w:r>
            <w:r>
              <w:rPr>
                <w:rFonts w:hint="eastAsia" w:ascii="E-BX" w:hAnsi="E-BX" w:eastAsia="E-BX"/>
                <w:sz w:val="24"/>
                <w:szCs w:val="24"/>
              </w:rPr>
              <w:t>》</w:t>
            </w:r>
            <w:r>
              <w:rPr>
                <w:rFonts w:hint="eastAsia" w:ascii="FZFSK--GBK1-0" w:hAnsi="FZFSK--GBK1-0" w:eastAsia="FZFSK--GBK1-0"/>
                <w:sz w:val="24"/>
                <w:szCs w:val="24"/>
              </w:rPr>
              <w:t>中的一些精彩片断已成为英国文学中的珍品</w:t>
            </w:r>
            <w:r>
              <w:rPr>
                <w:rFonts w:hint="eastAsia" w:ascii="E-BX" w:hAnsi="E-BX" w:eastAsia="E-BX"/>
                <w:sz w:val="24"/>
                <w:szCs w:val="24"/>
              </w:rPr>
              <w:t>。</w:t>
            </w:r>
          </w:p>
          <w:p w14:paraId="67DE9F57">
            <w:pPr>
              <w:spacing w:beforeLines="0" w:afterLines="0"/>
              <w:jc w:val="left"/>
              <w:rPr>
                <w:rFonts w:hint="eastAsia" w:ascii="E-BX" w:hAnsi="E-BX" w:eastAsia="E-BX"/>
                <w:sz w:val="21"/>
                <w:szCs w:val="24"/>
                <w:lang w:val="en-US" w:eastAsia="zh-CN"/>
              </w:rPr>
            </w:pPr>
          </w:p>
          <w:p w14:paraId="55DDDCF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1E33E21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1.把握《哈姆莱特》延宕王子的形象。</w:t>
            </w:r>
          </w:p>
          <w:p w14:paraId="2AECA198">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2.哈姆莱特的悲剧实质与悲剧原因。</w:t>
            </w:r>
          </w:p>
          <w:p w14:paraId="0BDF601F">
            <w:pPr>
              <w:spacing w:beforeLines="0" w:afterLines="0"/>
              <w:jc w:val="left"/>
              <w:rPr>
                <w:rFonts w:hint="default" w:ascii="E-BZ" w:hAnsi="E-BZ" w:eastAsia="E-BZ"/>
                <w:sz w:val="24"/>
                <w:szCs w:val="24"/>
                <w:lang w:val="en-US" w:eastAsia="zh-CN"/>
              </w:rPr>
            </w:pPr>
          </w:p>
          <w:p w14:paraId="33426EB5">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外国戏剧、小说赏析2：《少年维特之烦恼（节选）》</w:t>
            </w:r>
          </w:p>
          <w:p w14:paraId="0DBC1328">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5BF70A61">
            <w:pPr>
              <w:spacing w:beforeLines="0" w:afterLines="0"/>
              <w:jc w:val="left"/>
              <w:rPr>
                <w:rFonts w:hint="eastAsia" w:ascii="E-B6" w:hAnsi="E-B6" w:eastAsia="E-B6"/>
                <w:sz w:val="24"/>
                <w:szCs w:val="24"/>
              </w:rPr>
            </w:pPr>
            <w:r>
              <w:rPr>
                <w:rFonts w:hint="eastAsia" w:ascii="FZKTK--GBK1-0" w:hAnsi="FZKTK--GBK1-0" w:eastAsia="FZKTK--GBK1-0"/>
                <w:sz w:val="24"/>
                <w:szCs w:val="24"/>
              </w:rPr>
              <w:t>歌德</w:t>
            </w:r>
            <w:r>
              <w:rPr>
                <w:rFonts w:hint="eastAsia" w:ascii="E-B6" w:hAnsi="E-B6" w:eastAsia="E-B6"/>
                <w:sz w:val="24"/>
                <w:szCs w:val="24"/>
              </w:rPr>
              <w:t>(</w:t>
            </w:r>
            <w:r>
              <w:rPr>
                <w:rFonts w:hint="eastAsia" w:ascii="E-BZ" w:hAnsi="E-BZ" w:eastAsia="E-BZ"/>
                <w:sz w:val="24"/>
                <w:szCs w:val="24"/>
              </w:rPr>
              <w:t>1749</w:t>
            </w:r>
            <w:r>
              <w:rPr>
                <w:rFonts w:hint="eastAsia" w:ascii="E-B6" w:hAnsi="E-B6" w:eastAsia="E-B6"/>
                <w:sz w:val="24"/>
                <w:szCs w:val="24"/>
              </w:rPr>
              <w:t>—</w:t>
            </w:r>
            <w:r>
              <w:rPr>
                <w:rFonts w:hint="eastAsia" w:ascii="E-BZ" w:hAnsi="E-BZ" w:eastAsia="E-BZ"/>
                <w:sz w:val="24"/>
                <w:szCs w:val="24"/>
              </w:rPr>
              <w:t>1832</w:t>
            </w:r>
            <w:r>
              <w:rPr>
                <w:rFonts w:hint="eastAsia" w:ascii="E-B6" w:hAnsi="E-B6" w:eastAsia="E-B6"/>
                <w:sz w:val="24"/>
                <w:szCs w:val="24"/>
              </w:rPr>
              <w:t xml:space="preserve">) </w:t>
            </w:r>
            <w:r>
              <w:rPr>
                <w:rFonts w:hint="eastAsia" w:ascii="FZKTK--GBK1-0" w:hAnsi="FZKTK--GBK1-0" w:eastAsia="FZKTK--GBK1-0"/>
                <w:sz w:val="24"/>
                <w:szCs w:val="24"/>
              </w:rPr>
              <w:t>是德国著名思想家</w:t>
            </w:r>
            <w:r>
              <w:rPr>
                <w:rFonts w:hint="eastAsia" w:ascii="E-B6" w:hAnsi="E-B6" w:eastAsia="E-B6"/>
                <w:sz w:val="24"/>
                <w:szCs w:val="24"/>
              </w:rPr>
              <w:t>、</w:t>
            </w:r>
            <w:r>
              <w:rPr>
                <w:rFonts w:hint="eastAsia" w:ascii="FZKTK--GBK1-0" w:hAnsi="FZKTK--GBK1-0" w:eastAsia="FZKTK--GBK1-0"/>
                <w:sz w:val="24"/>
                <w:szCs w:val="24"/>
              </w:rPr>
              <w:t>作家</w:t>
            </w:r>
            <w:r>
              <w:rPr>
                <w:rFonts w:hint="eastAsia" w:ascii="E-B6" w:hAnsi="E-B6" w:eastAsia="E-B6"/>
                <w:sz w:val="24"/>
                <w:szCs w:val="24"/>
              </w:rPr>
              <w:t>、</w:t>
            </w:r>
            <w:r>
              <w:rPr>
                <w:rFonts w:hint="eastAsia" w:ascii="FZKTK--GBK1-0" w:hAnsi="FZKTK--GBK1-0" w:eastAsia="FZKTK--GBK1-0"/>
                <w:sz w:val="24"/>
                <w:szCs w:val="24"/>
              </w:rPr>
              <w:t>科学家</w:t>
            </w:r>
            <w:r>
              <w:rPr>
                <w:rFonts w:hint="eastAsia" w:ascii="E-B6" w:hAnsi="E-B6" w:eastAsia="E-B6"/>
                <w:sz w:val="24"/>
                <w:szCs w:val="24"/>
              </w:rPr>
              <w:t xml:space="preserve">, </w:t>
            </w:r>
            <w:r>
              <w:rPr>
                <w:rFonts w:hint="eastAsia" w:ascii="FZKTK--GBK1-0" w:hAnsi="FZKTK--GBK1-0" w:eastAsia="FZKTK--GBK1-0"/>
                <w:sz w:val="24"/>
                <w:szCs w:val="24"/>
              </w:rPr>
              <w:t>也是世界文学史上最重要的作家之一</w:t>
            </w:r>
            <w:r>
              <w:rPr>
                <w:rFonts w:hint="eastAsia" w:ascii="E-B6" w:hAnsi="E-B6" w:eastAsia="E-B6"/>
                <w:sz w:val="24"/>
                <w:szCs w:val="24"/>
              </w:rPr>
              <w:t>。</w:t>
            </w:r>
            <w:r>
              <w:rPr>
                <w:rFonts w:hint="eastAsia" w:ascii="FZKTK--GBK1-0" w:hAnsi="FZKTK--GBK1-0" w:eastAsia="FZKTK--GBK1-0"/>
                <w:sz w:val="24"/>
                <w:szCs w:val="24"/>
              </w:rPr>
              <w:t>他受卢梭和斯宾诺莎哲学思想的影响</w:t>
            </w:r>
            <w:r>
              <w:rPr>
                <w:rFonts w:hint="eastAsia" w:ascii="E-B6" w:hAnsi="E-B6" w:eastAsia="E-B6"/>
                <w:sz w:val="24"/>
                <w:szCs w:val="24"/>
              </w:rPr>
              <w:t xml:space="preserve">, </w:t>
            </w:r>
            <w:r>
              <w:rPr>
                <w:rFonts w:hint="eastAsia" w:ascii="FZKTK--GBK1-0" w:hAnsi="FZKTK--GBK1-0" w:eastAsia="FZKTK--GBK1-0"/>
                <w:sz w:val="24"/>
                <w:szCs w:val="24"/>
              </w:rPr>
              <w:t>参加了启蒙主义性质的</w:t>
            </w:r>
            <w:r>
              <w:rPr>
                <w:rFonts w:hint="eastAsia" w:ascii="E-B6" w:hAnsi="E-B6" w:eastAsia="E-B6"/>
                <w:sz w:val="24"/>
                <w:szCs w:val="24"/>
              </w:rPr>
              <w:t>“</w:t>
            </w:r>
            <w:r>
              <w:rPr>
                <w:rFonts w:hint="eastAsia" w:ascii="FZKTK--GBK1-0" w:hAnsi="FZKTK--GBK1-0" w:eastAsia="FZKTK--GBK1-0"/>
                <w:sz w:val="24"/>
                <w:szCs w:val="24"/>
              </w:rPr>
              <w:t>狂飙突进</w:t>
            </w:r>
            <w:r>
              <w:rPr>
                <w:rFonts w:hint="eastAsia" w:ascii="E-B6" w:hAnsi="E-B6" w:eastAsia="E-B6"/>
                <w:sz w:val="24"/>
                <w:szCs w:val="24"/>
              </w:rPr>
              <w:t xml:space="preserve">” </w:t>
            </w:r>
            <w:r>
              <w:rPr>
                <w:rFonts w:hint="eastAsia" w:ascii="FZKTK--GBK1-0" w:hAnsi="FZKTK--GBK1-0" w:eastAsia="FZKTK--GBK1-0"/>
                <w:sz w:val="24"/>
                <w:szCs w:val="24"/>
              </w:rPr>
              <w:t>运动</w:t>
            </w:r>
            <w:r>
              <w:rPr>
                <w:rFonts w:hint="eastAsia" w:ascii="E-B6" w:hAnsi="E-B6" w:eastAsia="E-B6"/>
                <w:sz w:val="24"/>
                <w:szCs w:val="24"/>
              </w:rPr>
              <w:t xml:space="preserve">, </w:t>
            </w:r>
            <w:r>
              <w:rPr>
                <w:rFonts w:hint="eastAsia" w:ascii="FZKTK--GBK1-0" w:hAnsi="FZKTK--GBK1-0" w:eastAsia="FZKTK--GBK1-0"/>
                <w:sz w:val="24"/>
                <w:szCs w:val="24"/>
              </w:rPr>
              <w:t>后来成为德国</w:t>
            </w:r>
            <w:r>
              <w:rPr>
                <w:rFonts w:hint="eastAsia" w:ascii="E-B6" w:hAnsi="E-B6" w:eastAsia="E-B6"/>
                <w:sz w:val="24"/>
                <w:szCs w:val="24"/>
              </w:rPr>
              <w:t>“</w:t>
            </w:r>
            <w:r>
              <w:rPr>
                <w:rFonts w:hint="eastAsia" w:ascii="FZKTK--GBK1-0" w:hAnsi="FZKTK--GBK1-0" w:eastAsia="FZKTK--GBK1-0"/>
                <w:sz w:val="24"/>
                <w:szCs w:val="24"/>
              </w:rPr>
              <w:t>狂飙突进</w:t>
            </w:r>
            <w:r>
              <w:rPr>
                <w:rFonts w:hint="eastAsia" w:ascii="E-B6" w:hAnsi="E-B6" w:eastAsia="E-B6"/>
                <w:sz w:val="24"/>
                <w:szCs w:val="24"/>
              </w:rPr>
              <w:t xml:space="preserve">” </w:t>
            </w:r>
            <w:r>
              <w:rPr>
                <w:rFonts w:hint="eastAsia" w:ascii="FZKTK--GBK1-0" w:hAnsi="FZKTK--GBK1-0" w:eastAsia="FZKTK--GBK1-0"/>
                <w:sz w:val="24"/>
                <w:szCs w:val="24"/>
              </w:rPr>
              <w:t>文学思潮的领导人物</w:t>
            </w:r>
            <w:r>
              <w:rPr>
                <w:rFonts w:hint="eastAsia" w:ascii="E-B6" w:hAnsi="E-B6" w:eastAsia="E-B6"/>
                <w:sz w:val="24"/>
                <w:szCs w:val="24"/>
              </w:rPr>
              <w:t>。</w:t>
            </w:r>
            <w:r>
              <w:rPr>
                <w:rFonts w:hint="eastAsia" w:ascii="FZKTK--GBK1-0" w:hAnsi="FZKTK--GBK1-0" w:eastAsia="FZKTK--GBK1-0"/>
                <w:sz w:val="24"/>
                <w:szCs w:val="24"/>
              </w:rPr>
              <w:t>歌德的文学创作力惊人</w:t>
            </w:r>
            <w:r>
              <w:rPr>
                <w:rFonts w:hint="eastAsia" w:ascii="E-B6" w:hAnsi="E-B6" w:eastAsia="E-B6"/>
                <w:sz w:val="24"/>
                <w:szCs w:val="24"/>
              </w:rPr>
              <w:t xml:space="preserve">, </w:t>
            </w:r>
            <w:r>
              <w:rPr>
                <w:rFonts w:hint="eastAsia" w:ascii="FZKTK--GBK1-0" w:hAnsi="FZKTK--GBK1-0" w:eastAsia="FZKTK--GBK1-0"/>
                <w:sz w:val="24"/>
                <w:szCs w:val="24"/>
              </w:rPr>
              <w:t>其作品多具有启蒙主义文学的性质</w:t>
            </w:r>
            <w:r>
              <w:rPr>
                <w:rFonts w:hint="eastAsia" w:ascii="E-B6" w:hAnsi="E-B6" w:eastAsia="E-B6"/>
                <w:sz w:val="24"/>
                <w:szCs w:val="24"/>
              </w:rPr>
              <w:t>。</w:t>
            </w:r>
            <w:r>
              <w:rPr>
                <w:rFonts w:hint="eastAsia" w:ascii="E-BZ" w:hAnsi="E-BZ" w:eastAsia="E-BZ"/>
                <w:sz w:val="24"/>
                <w:szCs w:val="24"/>
              </w:rPr>
              <w:t xml:space="preserve">1773 </w:t>
            </w:r>
            <w:r>
              <w:rPr>
                <w:rFonts w:hint="eastAsia" w:ascii="FZKTK--GBK1-0" w:hAnsi="FZKTK--GBK1-0" w:eastAsia="FZKTK--GBK1-0"/>
                <w:sz w:val="24"/>
                <w:szCs w:val="24"/>
              </w:rPr>
              <w:t>年的历史剧</w:t>
            </w:r>
            <w:r>
              <w:rPr>
                <w:rFonts w:hint="eastAsia" w:ascii="E-B6" w:hAnsi="E-B6" w:eastAsia="E-B6"/>
                <w:sz w:val="24"/>
                <w:szCs w:val="24"/>
              </w:rPr>
              <w:t>《</w:t>
            </w:r>
            <w:r>
              <w:rPr>
                <w:rFonts w:hint="eastAsia" w:ascii="FZKTK--GBK1-0" w:hAnsi="FZKTK--GBK1-0" w:eastAsia="FZKTK--GBK1-0"/>
                <w:sz w:val="24"/>
                <w:szCs w:val="24"/>
              </w:rPr>
              <w:t>铁手骑士葛兹</w:t>
            </w:r>
            <w:r>
              <w:rPr>
                <w:rFonts w:hint="eastAsia" w:ascii="E-B6" w:hAnsi="E-B6" w:eastAsia="E-B6"/>
                <w:sz w:val="24"/>
                <w:szCs w:val="24"/>
              </w:rPr>
              <w:t>·</w:t>
            </w:r>
            <w:r>
              <w:rPr>
                <w:rFonts w:hint="eastAsia" w:ascii="FZKTK--GBK1-0" w:hAnsi="FZKTK--GBK1-0" w:eastAsia="FZKTK--GBK1-0"/>
                <w:sz w:val="24"/>
                <w:szCs w:val="24"/>
              </w:rPr>
              <w:t>冯</w:t>
            </w:r>
            <w:r>
              <w:rPr>
                <w:rFonts w:hint="eastAsia" w:ascii="E-B6" w:hAnsi="E-B6" w:eastAsia="E-B6"/>
                <w:sz w:val="24"/>
                <w:szCs w:val="24"/>
              </w:rPr>
              <w:t>·</w:t>
            </w:r>
            <w:r>
              <w:rPr>
                <w:rFonts w:hint="eastAsia" w:ascii="FZKTK--GBK1-0" w:hAnsi="FZKTK--GBK1-0" w:eastAsia="FZKTK--GBK1-0"/>
                <w:sz w:val="24"/>
                <w:szCs w:val="24"/>
              </w:rPr>
              <w:t>贝利欣根</w:t>
            </w:r>
            <w:r>
              <w:rPr>
                <w:rFonts w:hint="eastAsia" w:ascii="E-B6" w:hAnsi="E-B6" w:eastAsia="E-B6"/>
                <w:sz w:val="24"/>
                <w:szCs w:val="24"/>
              </w:rPr>
              <w:t>》</w:t>
            </w:r>
            <w:r>
              <w:rPr>
                <w:rFonts w:hint="eastAsia" w:ascii="FZKTK--GBK1-0" w:hAnsi="FZKTK--GBK1-0" w:eastAsia="FZKTK--GBK1-0"/>
                <w:sz w:val="24"/>
                <w:szCs w:val="24"/>
              </w:rPr>
              <w:t>是成名作</w:t>
            </w:r>
            <w:r>
              <w:rPr>
                <w:rFonts w:hint="eastAsia" w:ascii="E-B6" w:hAnsi="E-B6" w:eastAsia="E-B6"/>
                <w:sz w:val="24"/>
                <w:szCs w:val="24"/>
              </w:rPr>
              <w:t>。</w:t>
            </w:r>
            <w:r>
              <w:rPr>
                <w:rFonts w:hint="eastAsia" w:ascii="E-BZ" w:hAnsi="E-BZ" w:eastAsia="E-BZ"/>
                <w:sz w:val="24"/>
                <w:szCs w:val="24"/>
              </w:rPr>
              <w:t xml:space="preserve">1774 </w:t>
            </w:r>
            <w:r>
              <w:rPr>
                <w:rFonts w:hint="eastAsia" w:ascii="FZKTK--GBK1-0" w:hAnsi="FZKTK--GBK1-0" w:eastAsia="FZKTK--GBK1-0"/>
                <w:sz w:val="24"/>
                <w:szCs w:val="24"/>
              </w:rPr>
              <w:t>年</w:t>
            </w:r>
            <w:r>
              <w:rPr>
                <w:rFonts w:hint="eastAsia" w:ascii="E-B6" w:hAnsi="E-B6" w:eastAsia="E-B6"/>
                <w:sz w:val="24"/>
                <w:szCs w:val="24"/>
              </w:rPr>
              <w:t xml:space="preserve">, </w:t>
            </w:r>
            <w:r>
              <w:rPr>
                <w:rFonts w:hint="eastAsia" w:ascii="FZKTK--GBK1-0" w:hAnsi="FZKTK--GBK1-0" w:eastAsia="FZKTK--GBK1-0"/>
                <w:sz w:val="24"/>
                <w:szCs w:val="24"/>
              </w:rPr>
              <w:t>书信体小说</w:t>
            </w:r>
            <w:r>
              <w:rPr>
                <w:rFonts w:hint="eastAsia" w:ascii="E-B6" w:hAnsi="E-B6" w:eastAsia="E-B6"/>
                <w:sz w:val="24"/>
                <w:szCs w:val="24"/>
              </w:rPr>
              <w:t>《</w:t>
            </w:r>
            <w:r>
              <w:rPr>
                <w:rFonts w:hint="eastAsia" w:ascii="FZKTK--GBK1-0" w:hAnsi="FZKTK--GBK1-0" w:eastAsia="FZKTK--GBK1-0"/>
                <w:sz w:val="24"/>
                <w:szCs w:val="24"/>
              </w:rPr>
              <w:t>少年维特之烦恼</w:t>
            </w:r>
            <w:r>
              <w:rPr>
                <w:rFonts w:hint="eastAsia" w:ascii="E-B6" w:hAnsi="E-B6" w:eastAsia="E-B6"/>
                <w:sz w:val="24"/>
                <w:szCs w:val="24"/>
              </w:rPr>
              <w:t>》</w:t>
            </w:r>
            <w:r>
              <w:rPr>
                <w:rFonts w:hint="eastAsia" w:ascii="FZKTK--GBK1-0" w:hAnsi="FZKTK--GBK1-0" w:eastAsia="FZKTK--GBK1-0"/>
                <w:sz w:val="24"/>
                <w:szCs w:val="24"/>
              </w:rPr>
              <w:t>给他带来世界声誉</w:t>
            </w:r>
            <w:r>
              <w:rPr>
                <w:rFonts w:hint="eastAsia" w:ascii="E-B6" w:hAnsi="E-B6" w:eastAsia="E-B6"/>
                <w:sz w:val="24"/>
                <w:szCs w:val="24"/>
              </w:rPr>
              <w:t>。</w:t>
            </w:r>
            <w:r>
              <w:rPr>
                <w:rFonts w:hint="eastAsia" w:ascii="E-BZ" w:hAnsi="E-BZ" w:eastAsia="E-BZ"/>
                <w:sz w:val="24"/>
                <w:szCs w:val="24"/>
              </w:rPr>
              <w:t xml:space="preserve">1775 </w:t>
            </w:r>
            <w:r>
              <w:rPr>
                <w:rFonts w:hint="eastAsia" w:ascii="FZKTK--GBK1-0" w:hAnsi="FZKTK--GBK1-0" w:eastAsia="FZKTK--GBK1-0"/>
                <w:sz w:val="24"/>
                <w:szCs w:val="24"/>
              </w:rPr>
              <w:t>年</w:t>
            </w:r>
            <w:r>
              <w:rPr>
                <w:rFonts w:hint="eastAsia" w:ascii="E-B6" w:hAnsi="E-B6" w:eastAsia="E-B6"/>
                <w:sz w:val="24"/>
                <w:szCs w:val="24"/>
              </w:rPr>
              <w:t xml:space="preserve">, </w:t>
            </w:r>
            <w:r>
              <w:rPr>
                <w:rFonts w:hint="eastAsia" w:ascii="FZKTK--GBK1-0" w:hAnsi="FZKTK--GBK1-0" w:eastAsia="FZKTK--GBK1-0"/>
                <w:sz w:val="24"/>
                <w:szCs w:val="24"/>
              </w:rPr>
              <w:t>歌德到魏玛公国</w:t>
            </w:r>
            <w:r>
              <w:rPr>
                <w:rFonts w:hint="eastAsia" w:ascii="E-B6" w:hAnsi="E-B6" w:eastAsia="E-B6"/>
                <w:sz w:val="24"/>
                <w:szCs w:val="24"/>
              </w:rPr>
              <w:t xml:space="preserve">, </w:t>
            </w:r>
            <w:r>
              <w:rPr>
                <w:rFonts w:hint="eastAsia" w:ascii="FZKTK--GBK1-0" w:hAnsi="FZKTK--GBK1-0" w:eastAsia="FZKTK--GBK1-0"/>
                <w:sz w:val="24"/>
                <w:szCs w:val="24"/>
              </w:rPr>
              <w:t>由一个反叛作家变成了宫廷文人</w:t>
            </w:r>
            <w:r>
              <w:rPr>
                <w:rFonts w:hint="eastAsia" w:ascii="E-B6" w:hAnsi="E-B6" w:eastAsia="E-B6"/>
                <w:sz w:val="24"/>
                <w:szCs w:val="24"/>
              </w:rPr>
              <w:t>,</w:t>
            </w:r>
            <w:r>
              <w:rPr>
                <w:rFonts w:hint="eastAsia" w:ascii="FZKTK--GBK1-0" w:hAnsi="FZKTK--GBK1-0" w:eastAsia="FZKTK--GBK1-0"/>
                <w:sz w:val="24"/>
                <w:szCs w:val="24"/>
              </w:rPr>
              <w:t>但内心的痛苦矛盾使他不得不逃离魏玛</w:t>
            </w:r>
            <w:r>
              <w:rPr>
                <w:rFonts w:hint="eastAsia" w:ascii="E-B6" w:hAnsi="E-B6" w:eastAsia="E-B6"/>
                <w:sz w:val="24"/>
                <w:szCs w:val="24"/>
              </w:rPr>
              <w:t>。</w:t>
            </w:r>
            <w:r>
              <w:rPr>
                <w:rFonts w:hint="eastAsia" w:ascii="FZKTK--GBK1-0" w:hAnsi="FZKTK--GBK1-0" w:eastAsia="FZKTK--GBK1-0"/>
                <w:sz w:val="24"/>
                <w:szCs w:val="24"/>
              </w:rPr>
              <w:t>意大利之游使歌德转入</w:t>
            </w:r>
            <w:r>
              <w:rPr>
                <w:rFonts w:hint="eastAsia" w:ascii="E-B6" w:hAnsi="E-B6" w:eastAsia="E-B6"/>
                <w:sz w:val="24"/>
                <w:szCs w:val="24"/>
              </w:rPr>
              <w:t>“</w:t>
            </w:r>
            <w:r>
              <w:rPr>
                <w:rFonts w:hint="eastAsia" w:ascii="FZKTK--GBK1-0" w:hAnsi="FZKTK--GBK1-0" w:eastAsia="FZKTK--GBK1-0"/>
                <w:sz w:val="24"/>
                <w:szCs w:val="24"/>
              </w:rPr>
              <w:t>古典主义</w:t>
            </w:r>
            <w:r>
              <w:rPr>
                <w:rFonts w:hint="eastAsia" w:ascii="E-B6" w:hAnsi="E-B6" w:eastAsia="E-B6"/>
                <w:sz w:val="24"/>
                <w:szCs w:val="24"/>
              </w:rPr>
              <w:t xml:space="preserve">”, </w:t>
            </w:r>
            <w:r>
              <w:rPr>
                <w:rFonts w:hint="eastAsia" w:ascii="FZKTK--GBK1-0" w:hAnsi="FZKTK--GBK1-0" w:eastAsia="FZKTK--GBK1-0"/>
                <w:sz w:val="24"/>
                <w:szCs w:val="24"/>
              </w:rPr>
              <w:t>恢复了创作热情</w:t>
            </w:r>
            <w:r>
              <w:rPr>
                <w:rFonts w:hint="eastAsia" w:ascii="E-B6" w:hAnsi="E-B6" w:eastAsia="E-B6"/>
                <w:sz w:val="24"/>
                <w:szCs w:val="24"/>
              </w:rPr>
              <w:t>。</w:t>
            </w:r>
            <w:r>
              <w:rPr>
                <w:rFonts w:hint="eastAsia" w:ascii="E-BZ" w:hAnsi="E-BZ" w:eastAsia="E-BZ"/>
                <w:sz w:val="24"/>
                <w:szCs w:val="24"/>
              </w:rPr>
              <w:t>1794</w:t>
            </w:r>
            <w:r>
              <w:rPr>
                <w:rFonts w:hint="eastAsia" w:ascii="E-B6" w:hAnsi="E-B6" w:eastAsia="E-B6"/>
                <w:sz w:val="24"/>
                <w:szCs w:val="24"/>
              </w:rPr>
              <w:t>—</w:t>
            </w:r>
            <w:r>
              <w:rPr>
                <w:rFonts w:hint="eastAsia" w:ascii="E-BZ" w:hAnsi="E-BZ" w:eastAsia="E-BZ"/>
                <w:sz w:val="24"/>
                <w:szCs w:val="24"/>
              </w:rPr>
              <w:t xml:space="preserve">1804 </w:t>
            </w:r>
            <w:r>
              <w:rPr>
                <w:rFonts w:hint="eastAsia" w:ascii="FZKTK--GBK1-0" w:hAnsi="FZKTK--GBK1-0" w:eastAsia="FZKTK--GBK1-0"/>
                <w:sz w:val="24"/>
                <w:szCs w:val="24"/>
              </w:rPr>
              <w:t>年</w:t>
            </w:r>
            <w:r>
              <w:rPr>
                <w:rFonts w:hint="eastAsia" w:ascii="E-B6" w:hAnsi="E-B6" w:eastAsia="E-B6"/>
                <w:sz w:val="24"/>
                <w:szCs w:val="24"/>
              </w:rPr>
              <w:t xml:space="preserve">, </w:t>
            </w:r>
            <w:r>
              <w:rPr>
                <w:rFonts w:hint="eastAsia" w:ascii="FZKTK--GBK1-0" w:hAnsi="FZKTK--GBK1-0" w:eastAsia="FZKTK--GBK1-0"/>
                <w:sz w:val="24"/>
                <w:szCs w:val="24"/>
              </w:rPr>
              <w:t>歌德与席勒合作</w:t>
            </w:r>
            <w:r>
              <w:rPr>
                <w:rFonts w:hint="eastAsia" w:ascii="E-B6" w:hAnsi="E-B6" w:eastAsia="E-B6"/>
                <w:sz w:val="24"/>
                <w:szCs w:val="24"/>
              </w:rPr>
              <w:t xml:space="preserve">, </w:t>
            </w:r>
            <w:r>
              <w:rPr>
                <w:rFonts w:hint="eastAsia" w:ascii="FZKTK--GBK1-0" w:hAnsi="FZKTK--GBK1-0" w:eastAsia="FZKTK--GBK1-0"/>
                <w:sz w:val="24"/>
                <w:szCs w:val="24"/>
              </w:rPr>
              <w:t>这是德国文学史上最辉煌的十年</w:t>
            </w:r>
            <w:r>
              <w:rPr>
                <w:rFonts w:hint="eastAsia" w:ascii="E-B6" w:hAnsi="E-B6" w:eastAsia="E-B6"/>
                <w:sz w:val="24"/>
                <w:szCs w:val="24"/>
              </w:rPr>
              <w:t>。</w:t>
            </w:r>
            <w:r>
              <w:rPr>
                <w:rFonts w:hint="eastAsia" w:ascii="FZKTK--GBK1-0" w:hAnsi="FZKTK--GBK1-0" w:eastAsia="FZKTK--GBK1-0"/>
                <w:sz w:val="24"/>
                <w:szCs w:val="24"/>
              </w:rPr>
              <w:t>在此期间</w:t>
            </w:r>
            <w:r>
              <w:rPr>
                <w:rFonts w:hint="eastAsia" w:ascii="E-B6" w:hAnsi="E-B6" w:eastAsia="E-B6"/>
                <w:sz w:val="24"/>
                <w:szCs w:val="24"/>
              </w:rPr>
              <w:t xml:space="preserve">, </w:t>
            </w:r>
            <w:r>
              <w:rPr>
                <w:rFonts w:hint="eastAsia" w:ascii="FZKTK--GBK1-0" w:hAnsi="FZKTK--GBK1-0" w:eastAsia="FZKTK--GBK1-0"/>
                <w:sz w:val="24"/>
                <w:szCs w:val="24"/>
              </w:rPr>
              <w:t>歌德创作了</w:t>
            </w:r>
            <w:r>
              <w:rPr>
                <w:rFonts w:hint="eastAsia" w:ascii="E-B6" w:hAnsi="E-B6" w:eastAsia="E-B6"/>
                <w:sz w:val="24"/>
                <w:szCs w:val="24"/>
              </w:rPr>
              <w:t>《</w:t>
            </w:r>
            <w:r>
              <w:rPr>
                <w:rFonts w:hint="eastAsia" w:ascii="FZKTK--GBK1-0" w:hAnsi="FZKTK--GBK1-0" w:eastAsia="FZKTK--GBK1-0"/>
                <w:sz w:val="24"/>
                <w:szCs w:val="24"/>
              </w:rPr>
              <w:t>威廉</w:t>
            </w:r>
            <w:r>
              <w:rPr>
                <w:rFonts w:hint="eastAsia" w:ascii="E-B6" w:hAnsi="E-B6" w:eastAsia="E-B6"/>
                <w:sz w:val="24"/>
                <w:szCs w:val="24"/>
              </w:rPr>
              <w:t>·</w:t>
            </w:r>
            <w:r>
              <w:rPr>
                <w:rFonts w:hint="eastAsia" w:ascii="FZKTK--GBK1-0" w:hAnsi="FZKTK--GBK1-0" w:eastAsia="FZKTK--GBK1-0"/>
                <w:sz w:val="24"/>
                <w:szCs w:val="24"/>
              </w:rPr>
              <w:t>迈斯特的漫游年代</w:t>
            </w:r>
            <w:r>
              <w:rPr>
                <w:rFonts w:hint="eastAsia" w:ascii="E-B6" w:hAnsi="E-B6" w:eastAsia="E-B6"/>
                <w:sz w:val="24"/>
                <w:szCs w:val="24"/>
              </w:rPr>
              <w:t xml:space="preserve">》, </w:t>
            </w:r>
            <w:r>
              <w:rPr>
                <w:rFonts w:hint="eastAsia" w:ascii="FZKTK--GBK1-0" w:hAnsi="FZKTK--GBK1-0" w:eastAsia="FZKTK--GBK1-0"/>
                <w:sz w:val="24"/>
                <w:szCs w:val="24"/>
              </w:rPr>
              <w:t>并且完成了耗费</w:t>
            </w:r>
            <w:r>
              <w:rPr>
                <w:rFonts w:hint="eastAsia" w:ascii="E-BZ" w:hAnsi="E-BZ" w:eastAsia="E-BZ"/>
                <w:sz w:val="24"/>
                <w:szCs w:val="24"/>
              </w:rPr>
              <w:t xml:space="preserve">60 </w:t>
            </w:r>
            <w:r>
              <w:rPr>
                <w:rFonts w:hint="eastAsia" w:ascii="FZKTK--GBK1-0" w:hAnsi="FZKTK--GBK1-0" w:eastAsia="FZKTK--GBK1-0"/>
                <w:sz w:val="24"/>
                <w:szCs w:val="24"/>
              </w:rPr>
              <w:t>年心血的诗剧</w:t>
            </w:r>
            <w:r>
              <w:rPr>
                <w:rFonts w:hint="eastAsia" w:ascii="E-B6" w:hAnsi="E-B6" w:eastAsia="E-B6"/>
                <w:sz w:val="24"/>
                <w:szCs w:val="24"/>
              </w:rPr>
              <w:t>《</w:t>
            </w:r>
            <w:r>
              <w:rPr>
                <w:rFonts w:hint="eastAsia" w:ascii="FZKTK--GBK1-0" w:hAnsi="FZKTK--GBK1-0" w:eastAsia="FZKTK--GBK1-0"/>
                <w:sz w:val="24"/>
                <w:szCs w:val="24"/>
              </w:rPr>
              <w:t>浮士德</w:t>
            </w:r>
            <w:r>
              <w:rPr>
                <w:rFonts w:hint="eastAsia" w:ascii="E-B6" w:hAnsi="E-B6" w:eastAsia="E-B6"/>
                <w:sz w:val="24"/>
                <w:szCs w:val="24"/>
              </w:rPr>
              <w:t xml:space="preserve">》, </w:t>
            </w:r>
            <w:r>
              <w:rPr>
                <w:rFonts w:hint="eastAsia" w:ascii="FZKTK--GBK1-0" w:hAnsi="FZKTK--GBK1-0" w:eastAsia="FZKTK--GBK1-0"/>
                <w:sz w:val="24"/>
                <w:szCs w:val="24"/>
              </w:rPr>
              <w:t>它是歌德一生的思想总结与艺术总结</w:t>
            </w:r>
            <w:r>
              <w:rPr>
                <w:rFonts w:hint="eastAsia" w:ascii="E-B6" w:hAnsi="E-B6" w:eastAsia="E-B6"/>
                <w:sz w:val="24"/>
                <w:szCs w:val="24"/>
              </w:rPr>
              <w:t>。</w:t>
            </w:r>
            <w:r>
              <w:rPr>
                <w:rFonts w:hint="eastAsia" w:ascii="FZKTK--GBK1-0" w:hAnsi="FZKTK--GBK1-0" w:eastAsia="FZKTK--GBK1-0"/>
                <w:sz w:val="24"/>
                <w:szCs w:val="24"/>
              </w:rPr>
              <w:t>晚年歌德一直过着隐居生活</w:t>
            </w:r>
            <w:r>
              <w:rPr>
                <w:rFonts w:hint="eastAsia" w:ascii="E-B6" w:hAnsi="E-B6" w:eastAsia="E-B6"/>
                <w:sz w:val="24"/>
                <w:szCs w:val="24"/>
              </w:rPr>
              <w:t>。</w:t>
            </w:r>
          </w:p>
          <w:p w14:paraId="0A978F0D">
            <w:pPr>
              <w:spacing w:beforeLines="0" w:afterLines="0"/>
              <w:jc w:val="left"/>
              <w:rPr>
                <w:rFonts w:hint="eastAsia" w:ascii="E-B6" w:hAnsi="E-B6" w:eastAsia="E-B6"/>
                <w:sz w:val="21"/>
                <w:szCs w:val="24"/>
                <w:lang w:val="en-US" w:eastAsia="zh-CN"/>
              </w:rPr>
            </w:pPr>
          </w:p>
          <w:p w14:paraId="688F66B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2257CA0D">
            <w:pPr>
              <w:spacing w:beforeLines="0" w:afterLines="0"/>
              <w:jc w:val="left"/>
              <w:rPr>
                <w:rFonts w:hint="eastAsia" w:ascii="E-BX" w:hAnsi="E-BX" w:eastAsia="E-BX"/>
                <w:sz w:val="24"/>
                <w:szCs w:val="24"/>
              </w:rPr>
            </w:pPr>
            <w:r>
              <w:rPr>
                <w:rFonts w:hint="eastAsia" w:ascii="E-BZ" w:hAnsi="E-BZ" w:eastAsia="E-BZ"/>
                <w:sz w:val="24"/>
                <w:szCs w:val="24"/>
              </w:rPr>
              <w:t xml:space="preserve">1774 </w:t>
            </w:r>
            <w:r>
              <w:rPr>
                <w:rFonts w:hint="eastAsia" w:ascii="FZFSK--GBK1-0" w:hAnsi="FZFSK--GBK1-0" w:eastAsia="FZFSK--GBK1-0"/>
                <w:sz w:val="24"/>
                <w:szCs w:val="24"/>
              </w:rPr>
              <w:t>年</w:t>
            </w:r>
            <w:r>
              <w:rPr>
                <w:rFonts w:hint="eastAsia" w:ascii="E-BX" w:hAnsi="E-BX" w:eastAsia="E-BX"/>
                <w:sz w:val="24"/>
                <w:szCs w:val="24"/>
              </w:rPr>
              <w:t>, 《</w:t>
            </w:r>
            <w:r>
              <w:rPr>
                <w:rFonts w:hint="eastAsia" w:ascii="FZFSK--GBK1-0" w:hAnsi="FZFSK--GBK1-0" w:eastAsia="FZFSK--GBK1-0"/>
                <w:sz w:val="24"/>
                <w:szCs w:val="24"/>
              </w:rPr>
              <w:t>少年维特之烦恼</w:t>
            </w:r>
            <w:r>
              <w:rPr>
                <w:rFonts w:hint="eastAsia" w:ascii="E-BX" w:hAnsi="E-BX" w:eastAsia="E-BX"/>
                <w:sz w:val="24"/>
                <w:szCs w:val="24"/>
              </w:rPr>
              <w:t>》</w:t>
            </w:r>
            <w:r>
              <w:rPr>
                <w:rFonts w:hint="eastAsia" w:ascii="FZFSK--GBK1-0" w:hAnsi="FZFSK--GBK1-0" w:eastAsia="FZFSK--GBK1-0"/>
                <w:sz w:val="24"/>
                <w:szCs w:val="24"/>
              </w:rPr>
              <w:t>的发表使歌德由德意志诗人变成一位享誉世界的诗人</w:t>
            </w:r>
            <w:r>
              <w:rPr>
                <w:rFonts w:hint="eastAsia" w:ascii="E-BX" w:hAnsi="E-BX" w:eastAsia="E-BX"/>
                <w:sz w:val="24"/>
                <w:szCs w:val="24"/>
              </w:rPr>
              <w:t>。</w:t>
            </w:r>
            <w:r>
              <w:rPr>
                <w:rFonts w:hint="eastAsia" w:ascii="FZFSK--GBK1-0" w:hAnsi="FZFSK--GBK1-0" w:eastAsia="FZFSK--GBK1-0"/>
                <w:sz w:val="24"/>
                <w:szCs w:val="24"/>
              </w:rPr>
              <w:t>这部小说风行各国</w:t>
            </w:r>
            <w:r>
              <w:rPr>
                <w:rFonts w:hint="eastAsia" w:ascii="E-BX" w:hAnsi="E-BX" w:eastAsia="E-BX"/>
                <w:sz w:val="24"/>
                <w:szCs w:val="24"/>
              </w:rPr>
              <w:t xml:space="preserve">, </w:t>
            </w:r>
            <w:r>
              <w:rPr>
                <w:rFonts w:hint="eastAsia" w:ascii="FZFSK--GBK1-0" w:hAnsi="FZFSK--GBK1-0" w:eastAsia="FZFSK--GBK1-0"/>
                <w:sz w:val="24"/>
                <w:szCs w:val="24"/>
              </w:rPr>
              <w:t>掀起了一股</w:t>
            </w:r>
            <w:r>
              <w:rPr>
                <w:rFonts w:hint="eastAsia" w:ascii="E-BX" w:hAnsi="E-BX" w:eastAsia="E-BX"/>
                <w:sz w:val="24"/>
                <w:szCs w:val="24"/>
              </w:rPr>
              <w:t>“</w:t>
            </w:r>
            <w:r>
              <w:rPr>
                <w:rFonts w:hint="eastAsia" w:ascii="FZFSK--GBK1-0" w:hAnsi="FZFSK--GBK1-0" w:eastAsia="FZFSK--GBK1-0"/>
                <w:sz w:val="24"/>
                <w:szCs w:val="24"/>
              </w:rPr>
              <w:t>维特热</w:t>
            </w:r>
            <w:r>
              <w:rPr>
                <w:rFonts w:hint="eastAsia" w:ascii="E-BX" w:hAnsi="E-BX" w:eastAsia="E-BX"/>
                <w:sz w:val="24"/>
                <w:szCs w:val="24"/>
              </w:rPr>
              <w:t>”。</w:t>
            </w:r>
            <w:r>
              <w:rPr>
                <w:rFonts w:hint="eastAsia" w:ascii="FZFSK--GBK1-0" w:hAnsi="FZFSK--GBK1-0" w:eastAsia="FZFSK--GBK1-0"/>
                <w:sz w:val="24"/>
                <w:szCs w:val="24"/>
              </w:rPr>
              <w:t>这部作品之所以有如此魅力</w:t>
            </w:r>
            <w:r>
              <w:rPr>
                <w:rFonts w:hint="eastAsia" w:ascii="E-BX" w:hAnsi="E-BX" w:eastAsia="E-BX"/>
                <w:sz w:val="24"/>
                <w:szCs w:val="24"/>
              </w:rPr>
              <w:t xml:space="preserve">, </w:t>
            </w:r>
            <w:r>
              <w:rPr>
                <w:rFonts w:hint="eastAsia" w:ascii="FZFSK--GBK1-0" w:hAnsi="FZFSK--GBK1-0" w:eastAsia="FZFSK--GBK1-0"/>
                <w:sz w:val="24"/>
                <w:szCs w:val="24"/>
              </w:rPr>
              <w:t>就在于它通过维特这个叛逆者与周围环境之间的矛盾</w:t>
            </w:r>
            <w:r>
              <w:rPr>
                <w:rFonts w:hint="eastAsia" w:ascii="E-BX" w:hAnsi="E-BX" w:eastAsia="E-BX"/>
                <w:sz w:val="24"/>
                <w:szCs w:val="24"/>
              </w:rPr>
              <w:t xml:space="preserve">, </w:t>
            </w:r>
            <w:r>
              <w:rPr>
                <w:rFonts w:hint="eastAsia" w:ascii="FZFSK--GBK1-0" w:hAnsi="FZFSK--GBK1-0" w:eastAsia="FZFSK--GBK1-0"/>
                <w:sz w:val="24"/>
                <w:szCs w:val="24"/>
              </w:rPr>
              <w:t>表现了上流社会的污浊庸俗</w:t>
            </w:r>
            <w:r>
              <w:rPr>
                <w:rFonts w:hint="eastAsia" w:ascii="E-BX" w:hAnsi="E-BX" w:eastAsia="E-BX"/>
                <w:sz w:val="24"/>
                <w:szCs w:val="24"/>
              </w:rPr>
              <w:t>、</w:t>
            </w:r>
            <w:r>
              <w:rPr>
                <w:rFonts w:hint="eastAsia" w:ascii="FZFSK--GBK1-0" w:hAnsi="FZFSK--GBK1-0" w:eastAsia="FZFSK--GBK1-0"/>
                <w:sz w:val="24"/>
                <w:szCs w:val="24"/>
              </w:rPr>
              <w:t>人与人之间的相互倾轧和不可跨越的等级制度</w:t>
            </w:r>
            <w:r>
              <w:rPr>
                <w:rFonts w:hint="eastAsia" w:ascii="E-BX" w:hAnsi="E-BX" w:eastAsia="E-BX"/>
                <w:sz w:val="24"/>
                <w:szCs w:val="24"/>
              </w:rPr>
              <w:t xml:space="preserve">, </w:t>
            </w:r>
            <w:r>
              <w:rPr>
                <w:rFonts w:hint="eastAsia" w:ascii="FZFSK--GBK1-0" w:hAnsi="FZFSK--GBK1-0" w:eastAsia="FZFSK--GBK1-0"/>
                <w:sz w:val="24"/>
                <w:szCs w:val="24"/>
              </w:rPr>
              <w:t>对当时德国的丑恶现实进行了深刻的批判</w:t>
            </w:r>
            <w:r>
              <w:rPr>
                <w:rFonts w:hint="eastAsia" w:ascii="E-BX" w:hAnsi="E-BX" w:eastAsia="E-BX"/>
                <w:sz w:val="24"/>
                <w:szCs w:val="24"/>
              </w:rPr>
              <w:t>,</w:t>
            </w:r>
            <w:r>
              <w:rPr>
                <w:rFonts w:hint="eastAsia" w:ascii="FZFSK--GBK1-0" w:hAnsi="FZFSK--GBK1-0" w:eastAsia="FZFSK--GBK1-0"/>
                <w:sz w:val="24"/>
                <w:szCs w:val="24"/>
              </w:rPr>
              <w:t>反映了已经觉醒却仍软弱的进步青年的精神苦闷</w:t>
            </w:r>
            <w:r>
              <w:rPr>
                <w:rFonts w:hint="eastAsia" w:ascii="E-BX" w:hAnsi="E-BX" w:eastAsia="E-BX"/>
                <w:sz w:val="24"/>
                <w:szCs w:val="24"/>
              </w:rPr>
              <w:t>。</w:t>
            </w:r>
          </w:p>
          <w:p w14:paraId="31B03751">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小说采用书信体和第一人称的写作手法</w:t>
            </w:r>
            <w:r>
              <w:rPr>
                <w:rFonts w:hint="eastAsia" w:ascii="E-BX" w:hAnsi="E-BX" w:eastAsia="E-BX"/>
                <w:sz w:val="24"/>
                <w:szCs w:val="24"/>
              </w:rPr>
              <w:t xml:space="preserve">, </w:t>
            </w:r>
            <w:r>
              <w:rPr>
                <w:rFonts w:hint="eastAsia" w:ascii="FZFSK--GBK1-0" w:hAnsi="FZFSK--GBK1-0" w:eastAsia="FZFSK--GBK1-0"/>
                <w:sz w:val="24"/>
                <w:szCs w:val="24"/>
              </w:rPr>
              <w:t>使作品得以淋漓尽致地表现主人公复杂</w:t>
            </w:r>
            <w:r>
              <w:rPr>
                <w:rFonts w:hint="eastAsia" w:ascii="E-BX" w:hAnsi="E-BX" w:eastAsia="E-BX"/>
                <w:sz w:val="24"/>
                <w:szCs w:val="24"/>
              </w:rPr>
              <w:t>、</w:t>
            </w:r>
            <w:r>
              <w:rPr>
                <w:rFonts w:hint="eastAsia" w:ascii="FZFSK--GBK1-0" w:hAnsi="FZFSK--GBK1-0" w:eastAsia="FZFSK--GBK1-0"/>
                <w:sz w:val="24"/>
                <w:szCs w:val="24"/>
              </w:rPr>
              <w:t>深刻的思想变化</w:t>
            </w:r>
            <w:r>
              <w:rPr>
                <w:rFonts w:hint="eastAsia" w:ascii="E-BX" w:hAnsi="E-BX" w:eastAsia="E-BX"/>
                <w:sz w:val="24"/>
                <w:szCs w:val="24"/>
              </w:rPr>
              <w:t>。</w:t>
            </w:r>
            <w:r>
              <w:rPr>
                <w:rFonts w:hint="eastAsia" w:ascii="FZFSK--GBK1-0" w:hAnsi="FZFSK--GBK1-0" w:eastAsia="FZFSK--GBK1-0"/>
                <w:sz w:val="24"/>
                <w:szCs w:val="24"/>
              </w:rPr>
              <w:t>小说中的近百封书信每一封都是一篇优美的散文诗</w:t>
            </w:r>
            <w:r>
              <w:rPr>
                <w:rFonts w:hint="eastAsia" w:ascii="E-BX" w:hAnsi="E-BX" w:eastAsia="E-BX"/>
                <w:sz w:val="24"/>
                <w:szCs w:val="24"/>
              </w:rPr>
              <w:t xml:space="preserve">, </w:t>
            </w:r>
            <w:r>
              <w:rPr>
                <w:rFonts w:hint="eastAsia" w:ascii="FZFSK--GBK1-0" w:hAnsi="FZFSK--GBK1-0" w:eastAsia="FZFSK--GBK1-0"/>
                <w:sz w:val="24"/>
                <w:szCs w:val="24"/>
              </w:rPr>
              <w:t>叙事</w:t>
            </w:r>
            <w:r>
              <w:rPr>
                <w:rFonts w:hint="eastAsia" w:ascii="E-BX" w:hAnsi="E-BX" w:eastAsia="E-BX"/>
                <w:sz w:val="24"/>
                <w:szCs w:val="24"/>
              </w:rPr>
              <w:t>、</w:t>
            </w:r>
            <w:r>
              <w:rPr>
                <w:rFonts w:hint="eastAsia" w:ascii="FZFSK--GBK1-0" w:hAnsi="FZFSK--GBK1-0" w:eastAsia="FZFSK--GBK1-0"/>
                <w:sz w:val="24"/>
                <w:szCs w:val="24"/>
              </w:rPr>
              <w:t>写景</w:t>
            </w:r>
            <w:r>
              <w:rPr>
                <w:rFonts w:hint="eastAsia" w:ascii="E-BX" w:hAnsi="E-BX" w:eastAsia="E-BX"/>
                <w:sz w:val="24"/>
                <w:szCs w:val="24"/>
              </w:rPr>
              <w:t>、</w:t>
            </w:r>
            <w:r>
              <w:rPr>
                <w:rFonts w:hint="eastAsia" w:ascii="FZFSK--GBK1-0" w:hAnsi="FZFSK--GBK1-0" w:eastAsia="FZFSK--GBK1-0"/>
                <w:sz w:val="24"/>
                <w:szCs w:val="24"/>
              </w:rPr>
              <w:t>抒情熔于一炉</w:t>
            </w:r>
            <w:r>
              <w:rPr>
                <w:rFonts w:hint="eastAsia" w:ascii="E-BX" w:hAnsi="E-BX" w:eastAsia="E-BX"/>
                <w:sz w:val="24"/>
                <w:szCs w:val="24"/>
              </w:rPr>
              <w:t xml:space="preserve">, </w:t>
            </w:r>
            <w:r>
              <w:rPr>
                <w:rFonts w:hint="eastAsia" w:ascii="FZFSK--GBK1-0" w:hAnsi="FZFSK--GBK1-0" w:eastAsia="FZFSK--GBK1-0"/>
                <w:sz w:val="24"/>
                <w:szCs w:val="24"/>
              </w:rPr>
              <w:t>达到了完美的情景交融境界</w:t>
            </w:r>
            <w:r>
              <w:rPr>
                <w:rFonts w:hint="eastAsia" w:ascii="E-BX" w:hAnsi="E-BX" w:eastAsia="E-BX"/>
                <w:sz w:val="24"/>
                <w:szCs w:val="24"/>
              </w:rPr>
              <w:t>。</w:t>
            </w:r>
            <w:r>
              <w:rPr>
                <w:rFonts w:hint="eastAsia" w:ascii="FZFSK--GBK1-0" w:hAnsi="FZFSK--GBK1-0" w:eastAsia="FZFSK--GBK1-0"/>
                <w:sz w:val="24"/>
                <w:szCs w:val="24"/>
              </w:rPr>
              <w:t>由于这一切</w:t>
            </w:r>
            <w:r>
              <w:rPr>
                <w:rFonts w:hint="eastAsia" w:ascii="E-BX" w:hAnsi="E-BX" w:eastAsia="E-BX"/>
                <w:sz w:val="24"/>
                <w:szCs w:val="24"/>
              </w:rPr>
              <w:t xml:space="preserve">, </w:t>
            </w:r>
            <w:r>
              <w:rPr>
                <w:rFonts w:hint="eastAsia" w:ascii="FZFSK--GBK1-0" w:hAnsi="FZFSK--GBK1-0" w:eastAsia="FZFSK--GBK1-0"/>
                <w:sz w:val="24"/>
                <w:szCs w:val="24"/>
              </w:rPr>
              <w:t>它被人们誉为</w:t>
            </w:r>
            <w:r>
              <w:rPr>
                <w:rFonts w:hint="eastAsia" w:ascii="E-BX" w:hAnsi="E-BX" w:eastAsia="E-BX"/>
                <w:sz w:val="24"/>
                <w:szCs w:val="24"/>
              </w:rPr>
              <w:t xml:space="preserve">“ </w:t>
            </w:r>
            <w:r>
              <w:rPr>
                <w:rFonts w:hint="eastAsia" w:ascii="FZFSK--GBK1-0" w:hAnsi="FZFSK--GBK1-0" w:eastAsia="FZFSK--GBK1-0"/>
                <w:sz w:val="24"/>
                <w:szCs w:val="24"/>
              </w:rPr>
              <w:t>抒情的散文式小说</w:t>
            </w:r>
            <w:r>
              <w:rPr>
                <w:rFonts w:hint="eastAsia" w:ascii="E-BX" w:hAnsi="E-BX" w:eastAsia="E-BX"/>
                <w:sz w:val="24"/>
                <w:szCs w:val="24"/>
              </w:rPr>
              <w:t>”。</w:t>
            </w:r>
          </w:p>
          <w:p w14:paraId="5CE7EEA3">
            <w:pPr>
              <w:spacing w:beforeLines="0" w:afterLines="0"/>
              <w:jc w:val="left"/>
              <w:rPr>
                <w:rFonts w:hint="eastAsia" w:ascii="E-BZ" w:hAnsi="E-BZ" w:eastAsia="E-BZ"/>
                <w:sz w:val="24"/>
                <w:szCs w:val="24"/>
                <w:lang w:val="en-US" w:eastAsia="zh-CN"/>
              </w:rPr>
            </w:pPr>
          </w:p>
          <w:p w14:paraId="1DAF862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2CF9208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1.为何会出现“维特热”？</w:t>
            </w:r>
          </w:p>
          <w:p w14:paraId="3F26F34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2.《少年维特之烦恼》中维特之死的意义何在？</w:t>
            </w:r>
          </w:p>
          <w:p w14:paraId="1FC7A403">
            <w:pPr>
              <w:spacing w:beforeLines="0" w:afterLines="0"/>
              <w:jc w:val="left"/>
              <w:rPr>
                <w:rFonts w:hint="default" w:ascii="E-BZ" w:hAnsi="E-BZ" w:eastAsia="E-BZ"/>
                <w:sz w:val="24"/>
                <w:szCs w:val="24"/>
                <w:lang w:val="en-US" w:eastAsia="zh-CN"/>
              </w:rPr>
            </w:pPr>
          </w:p>
          <w:p w14:paraId="5CC14A13">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外国戏剧、小说赏析3：《玩偶之家（节选）》</w:t>
            </w:r>
          </w:p>
          <w:p w14:paraId="44D496E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231E44E2">
            <w:pPr>
              <w:spacing w:beforeLines="0" w:afterLines="0"/>
              <w:jc w:val="left"/>
              <w:rPr>
                <w:rFonts w:hint="eastAsia" w:ascii="FZKTK--GBK1-0" w:hAnsi="FZKTK--GBK1-0" w:eastAsia="FZKTK--GBK1-0"/>
                <w:sz w:val="24"/>
                <w:szCs w:val="24"/>
              </w:rPr>
            </w:pPr>
            <w:r>
              <w:rPr>
                <w:rFonts w:hint="eastAsia" w:ascii="FZKTK--GBK1-0" w:hAnsi="FZKTK--GBK1-0" w:eastAsia="FZKTK--GBK1-0"/>
                <w:sz w:val="24"/>
                <w:szCs w:val="24"/>
              </w:rPr>
              <w:t>易卜生</w:t>
            </w:r>
            <w:r>
              <w:rPr>
                <w:rFonts w:hint="eastAsia" w:ascii="E-B6" w:hAnsi="E-B6" w:eastAsia="E-B6"/>
                <w:sz w:val="24"/>
                <w:szCs w:val="24"/>
              </w:rPr>
              <w:t>(</w:t>
            </w:r>
            <w:r>
              <w:rPr>
                <w:rFonts w:hint="eastAsia" w:ascii="E-BZ" w:hAnsi="E-BZ" w:eastAsia="E-BZ"/>
                <w:sz w:val="24"/>
                <w:szCs w:val="24"/>
              </w:rPr>
              <w:t>1828</w:t>
            </w:r>
            <w:r>
              <w:rPr>
                <w:rFonts w:hint="eastAsia" w:ascii="E-B6" w:hAnsi="E-B6" w:eastAsia="E-B6"/>
                <w:sz w:val="24"/>
                <w:szCs w:val="24"/>
              </w:rPr>
              <w:t>—</w:t>
            </w:r>
            <w:r>
              <w:rPr>
                <w:rFonts w:hint="eastAsia" w:ascii="E-BZ" w:hAnsi="E-BZ" w:eastAsia="E-BZ"/>
                <w:sz w:val="24"/>
                <w:szCs w:val="24"/>
              </w:rPr>
              <w:t>1906</w:t>
            </w:r>
            <w:r>
              <w:rPr>
                <w:rFonts w:hint="eastAsia" w:ascii="E-B6" w:hAnsi="E-B6" w:eastAsia="E-B6"/>
                <w:sz w:val="24"/>
                <w:szCs w:val="24"/>
              </w:rPr>
              <w:t xml:space="preserve">), </w:t>
            </w:r>
            <w:r>
              <w:rPr>
                <w:rFonts w:hint="eastAsia" w:ascii="FZKTK--GBK1-0" w:hAnsi="FZKTK--GBK1-0" w:eastAsia="FZKTK--GBK1-0"/>
                <w:sz w:val="24"/>
                <w:szCs w:val="24"/>
              </w:rPr>
              <w:t>挪威戏剧家</w:t>
            </w:r>
            <w:r>
              <w:rPr>
                <w:rFonts w:hint="eastAsia" w:ascii="E-B6" w:hAnsi="E-B6" w:eastAsia="E-B6"/>
                <w:sz w:val="24"/>
                <w:szCs w:val="24"/>
              </w:rPr>
              <w:t xml:space="preserve">, </w:t>
            </w:r>
            <w:r>
              <w:rPr>
                <w:rFonts w:hint="eastAsia" w:ascii="FZKTK--GBK1-0" w:hAnsi="FZKTK--GBK1-0" w:eastAsia="FZKTK--GBK1-0"/>
                <w:sz w:val="24"/>
                <w:szCs w:val="24"/>
              </w:rPr>
              <w:t>一生共写了</w:t>
            </w:r>
            <w:r>
              <w:rPr>
                <w:rFonts w:hint="eastAsia" w:ascii="E-BZ" w:hAnsi="E-BZ" w:eastAsia="E-BZ"/>
                <w:sz w:val="24"/>
                <w:szCs w:val="24"/>
              </w:rPr>
              <w:t xml:space="preserve">25 </w:t>
            </w:r>
            <w:r>
              <w:rPr>
                <w:rFonts w:hint="eastAsia" w:ascii="FZKTK--GBK1-0" w:hAnsi="FZKTK--GBK1-0" w:eastAsia="FZKTK--GBK1-0"/>
                <w:sz w:val="24"/>
                <w:szCs w:val="24"/>
              </w:rPr>
              <w:t>个剧本和一些诗歌</w:t>
            </w:r>
            <w:r>
              <w:rPr>
                <w:rFonts w:hint="eastAsia" w:ascii="E-B6" w:hAnsi="E-B6" w:eastAsia="E-B6"/>
                <w:sz w:val="24"/>
                <w:szCs w:val="24"/>
              </w:rPr>
              <w:t>。</w:t>
            </w:r>
            <w:r>
              <w:rPr>
                <w:rFonts w:hint="eastAsia" w:ascii="FZKTK--GBK1-0" w:hAnsi="FZKTK--GBK1-0" w:eastAsia="FZKTK--GBK1-0"/>
                <w:sz w:val="24"/>
                <w:szCs w:val="24"/>
              </w:rPr>
              <w:t>早期剧作大多以北欧民间传说和挪威历史为题材</w:t>
            </w:r>
            <w:r>
              <w:rPr>
                <w:rFonts w:hint="eastAsia" w:ascii="E-B6" w:hAnsi="E-B6" w:eastAsia="E-B6"/>
                <w:sz w:val="24"/>
                <w:szCs w:val="24"/>
              </w:rPr>
              <w:t xml:space="preserve">, </w:t>
            </w:r>
            <w:r>
              <w:rPr>
                <w:rFonts w:hint="eastAsia" w:ascii="FZKTK--GBK1-0" w:hAnsi="FZKTK--GBK1-0" w:eastAsia="FZKTK--GBK1-0"/>
                <w:sz w:val="24"/>
                <w:szCs w:val="24"/>
              </w:rPr>
              <w:t>充满着爱国主义精神和浪漫主义</w:t>
            </w:r>
          </w:p>
          <w:p w14:paraId="4A0A077C">
            <w:pPr>
              <w:spacing w:beforeLines="0" w:afterLines="0"/>
              <w:jc w:val="left"/>
              <w:rPr>
                <w:rFonts w:hint="eastAsia" w:ascii="E-BZ" w:hAnsi="E-BZ" w:eastAsia="FZKTK--GBK1-0"/>
                <w:sz w:val="24"/>
                <w:szCs w:val="24"/>
                <w:lang w:val="en-US" w:eastAsia="zh-CN"/>
              </w:rPr>
            </w:pPr>
            <w:r>
              <w:rPr>
                <w:rFonts w:hint="eastAsia" w:ascii="FZKTK--GBK1-0" w:hAnsi="FZKTK--GBK1-0" w:eastAsia="FZKTK--GBK1-0"/>
                <w:sz w:val="24"/>
                <w:szCs w:val="24"/>
              </w:rPr>
              <w:t>色彩</w:t>
            </w:r>
            <w:r>
              <w:rPr>
                <w:rFonts w:hint="eastAsia" w:ascii="E-B6" w:hAnsi="E-B6" w:eastAsia="E-B6"/>
                <w:sz w:val="24"/>
                <w:szCs w:val="24"/>
              </w:rPr>
              <w:t>。</w:t>
            </w:r>
            <w:r>
              <w:rPr>
                <w:rFonts w:hint="eastAsia" w:ascii="E-BZ" w:hAnsi="E-BZ" w:eastAsia="E-BZ"/>
                <w:sz w:val="24"/>
                <w:szCs w:val="24"/>
              </w:rPr>
              <w:t xml:space="preserve">1858 </w:t>
            </w:r>
            <w:r>
              <w:rPr>
                <w:rFonts w:hint="eastAsia" w:ascii="FZKTK--GBK1-0" w:hAnsi="FZKTK--GBK1-0" w:eastAsia="FZKTK--GBK1-0"/>
                <w:sz w:val="24"/>
                <w:szCs w:val="24"/>
              </w:rPr>
              <w:t>年发表的</w:t>
            </w:r>
            <w:r>
              <w:rPr>
                <w:rFonts w:hint="eastAsia" w:ascii="E-B6" w:hAnsi="E-B6" w:eastAsia="E-B6"/>
                <w:sz w:val="24"/>
                <w:szCs w:val="24"/>
              </w:rPr>
              <w:t>《</w:t>
            </w:r>
            <w:r>
              <w:rPr>
                <w:rFonts w:hint="eastAsia" w:ascii="FZKTK--GBK1-0" w:hAnsi="FZKTK--GBK1-0" w:eastAsia="FZKTK--GBK1-0"/>
                <w:sz w:val="24"/>
                <w:szCs w:val="24"/>
              </w:rPr>
              <w:t>海尔格伦的海盗</w:t>
            </w:r>
            <w:r>
              <w:rPr>
                <w:rFonts w:hint="eastAsia" w:ascii="E-B6" w:hAnsi="E-B6" w:eastAsia="E-B6"/>
                <w:sz w:val="24"/>
                <w:szCs w:val="24"/>
              </w:rPr>
              <w:t xml:space="preserve">》, </w:t>
            </w:r>
            <w:r>
              <w:rPr>
                <w:rFonts w:hint="eastAsia" w:ascii="FZKTK--GBK1-0" w:hAnsi="FZKTK--GBK1-0" w:eastAsia="FZKTK--GBK1-0"/>
                <w:sz w:val="24"/>
                <w:szCs w:val="24"/>
              </w:rPr>
              <w:t>是挪威第一部民族现实主义戏剧</w:t>
            </w:r>
            <w:r>
              <w:rPr>
                <w:rFonts w:hint="eastAsia" w:ascii="E-B6" w:hAnsi="E-B6" w:eastAsia="E-B6"/>
                <w:sz w:val="24"/>
                <w:szCs w:val="24"/>
              </w:rPr>
              <w:t>。</w:t>
            </w:r>
            <w:r>
              <w:rPr>
                <w:rFonts w:hint="eastAsia" w:ascii="E-BZ" w:hAnsi="E-BZ" w:eastAsia="E-BZ"/>
                <w:sz w:val="24"/>
                <w:szCs w:val="24"/>
              </w:rPr>
              <w:t>19</w:t>
            </w:r>
            <w:r>
              <w:rPr>
                <w:rFonts w:hint="eastAsia" w:ascii="FZKTK--GBK1-0" w:hAnsi="FZKTK--GBK1-0" w:eastAsia="FZKTK--GBK1-0"/>
                <w:sz w:val="24"/>
                <w:szCs w:val="24"/>
              </w:rPr>
              <w:t>世纪</w:t>
            </w:r>
            <w:r>
              <w:rPr>
                <w:rFonts w:hint="eastAsia" w:ascii="E-BZ" w:hAnsi="E-BZ" w:eastAsia="E-BZ"/>
                <w:sz w:val="24"/>
                <w:szCs w:val="24"/>
              </w:rPr>
              <w:t xml:space="preserve">70 </w:t>
            </w:r>
            <w:r>
              <w:rPr>
                <w:rFonts w:hint="eastAsia" w:ascii="FZKTK--GBK1-0" w:hAnsi="FZKTK--GBK1-0" w:eastAsia="FZKTK--GBK1-0"/>
                <w:sz w:val="24"/>
                <w:szCs w:val="24"/>
              </w:rPr>
              <w:t>年代写了</w:t>
            </w:r>
            <w:r>
              <w:rPr>
                <w:rFonts w:hint="eastAsia" w:ascii="E-BZ" w:hAnsi="E-BZ" w:eastAsia="E-BZ"/>
                <w:sz w:val="24"/>
                <w:szCs w:val="24"/>
              </w:rPr>
              <w:t xml:space="preserve">10 </w:t>
            </w:r>
            <w:r>
              <w:rPr>
                <w:rFonts w:hint="eastAsia" w:ascii="FZKTK--GBK1-0" w:hAnsi="FZKTK--GBK1-0" w:eastAsia="FZKTK--GBK1-0"/>
                <w:sz w:val="24"/>
                <w:szCs w:val="24"/>
              </w:rPr>
              <w:t>多部社会问题剧</w:t>
            </w:r>
            <w:r>
              <w:rPr>
                <w:rFonts w:hint="eastAsia" w:ascii="E-B6" w:hAnsi="E-B6" w:eastAsia="E-B6"/>
                <w:sz w:val="24"/>
                <w:szCs w:val="24"/>
              </w:rPr>
              <w:t xml:space="preserve">, </w:t>
            </w:r>
            <w:r>
              <w:rPr>
                <w:rFonts w:hint="eastAsia" w:ascii="FZKTK--GBK1-0" w:hAnsi="FZKTK--GBK1-0" w:eastAsia="FZKTK--GBK1-0"/>
                <w:sz w:val="24"/>
                <w:szCs w:val="24"/>
              </w:rPr>
              <w:t>如</w:t>
            </w:r>
            <w:r>
              <w:rPr>
                <w:rFonts w:hint="eastAsia" w:ascii="E-B6" w:hAnsi="E-B6" w:eastAsia="E-B6"/>
                <w:sz w:val="24"/>
                <w:szCs w:val="24"/>
              </w:rPr>
              <w:t>《</w:t>
            </w:r>
            <w:r>
              <w:rPr>
                <w:rFonts w:hint="eastAsia" w:ascii="FZKTK--GBK1-0" w:hAnsi="FZKTK--GBK1-0" w:eastAsia="FZKTK--GBK1-0"/>
                <w:sz w:val="24"/>
                <w:szCs w:val="24"/>
              </w:rPr>
              <w:t>社会支柱</w:t>
            </w:r>
            <w:r>
              <w:rPr>
                <w:rFonts w:hint="eastAsia" w:ascii="E-B6" w:hAnsi="E-B6" w:eastAsia="E-B6"/>
                <w:sz w:val="24"/>
                <w:szCs w:val="24"/>
              </w:rPr>
              <w:t>》《</w:t>
            </w:r>
            <w:r>
              <w:rPr>
                <w:rFonts w:hint="eastAsia" w:ascii="FZKTK--GBK1-0" w:hAnsi="FZKTK--GBK1-0" w:eastAsia="FZKTK--GBK1-0"/>
                <w:sz w:val="24"/>
                <w:szCs w:val="24"/>
              </w:rPr>
              <w:t>人民公敌</w:t>
            </w:r>
            <w:r>
              <w:rPr>
                <w:rFonts w:hint="eastAsia" w:ascii="E-B6" w:hAnsi="E-B6" w:eastAsia="E-B6"/>
                <w:sz w:val="24"/>
                <w:szCs w:val="24"/>
              </w:rPr>
              <w:t>》《</w:t>
            </w:r>
            <w:r>
              <w:rPr>
                <w:rFonts w:hint="eastAsia" w:ascii="FZKTK--GBK1-0" w:hAnsi="FZKTK--GBK1-0" w:eastAsia="FZKTK--GBK1-0"/>
                <w:sz w:val="24"/>
                <w:szCs w:val="24"/>
              </w:rPr>
              <w:t>群鬼</w:t>
            </w:r>
            <w:r>
              <w:rPr>
                <w:rFonts w:hint="eastAsia" w:ascii="E-B6" w:hAnsi="E-B6" w:eastAsia="E-B6"/>
                <w:sz w:val="24"/>
                <w:szCs w:val="24"/>
              </w:rPr>
              <w:t>》</w:t>
            </w:r>
            <w:r>
              <w:rPr>
                <w:rFonts w:hint="eastAsia" w:ascii="FZKTK--GBK1-0" w:hAnsi="FZKTK--GBK1-0" w:eastAsia="FZKTK--GBK1-0"/>
                <w:sz w:val="24"/>
                <w:szCs w:val="24"/>
              </w:rPr>
              <w:t>等</w:t>
            </w:r>
            <w:r>
              <w:rPr>
                <w:rFonts w:hint="eastAsia" w:ascii="E-B6" w:hAnsi="E-B6" w:eastAsia="E-B6"/>
                <w:sz w:val="24"/>
                <w:szCs w:val="24"/>
              </w:rPr>
              <w:t>。</w:t>
            </w:r>
            <w:r>
              <w:rPr>
                <w:rFonts w:hint="eastAsia" w:ascii="FZKTK--GBK1-0" w:hAnsi="FZKTK--GBK1-0" w:eastAsia="FZKTK--GBK1-0"/>
                <w:sz w:val="24"/>
                <w:szCs w:val="24"/>
              </w:rPr>
              <w:t>他的代表作</w:t>
            </w:r>
            <w:r>
              <w:rPr>
                <w:rFonts w:hint="eastAsia" w:ascii="E-B6" w:hAnsi="E-B6" w:eastAsia="E-B6"/>
                <w:sz w:val="24"/>
                <w:szCs w:val="24"/>
              </w:rPr>
              <w:t>《</w:t>
            </w:r>
            <w:r>
              <w:rPr>
                <w:rFonts w:hint="eastAsia" w:ascii="FZKTK--GBK1-0" w:hAnsi="FZKTK--GBK1-0" w:eastAsia="FZKTK--GBK1-0"/>
                <w:sz w:val="24"/>
                <w:szCs w:val="24"/>
              </w:rPr>
              <w:t>玩偶之家</w:t>
            </w:r>
            <w:r>
              <w:rPr>
                <w:rFonts w:hint="eastAsia" w:ascii="E-B6" w:hAnsi="E-B6" w:eastAsia="E-B6"/>
                <w:sz w:val="24"/>
                <w:szCs w:val="24"/>
              </w:rPr>
              <w:t xml:space="preserve">》, </w:t>
            </w:r>
            <w:r>
              <w:rPr>
                <w:rFonts w:hint="eastAsia" w:ascii="FZKTK--GBK1-0" w:hAnsi="FZKTK--GBK1-0" w:eastAsia="FZKTK--GBK1-0"/>
                <w:sz w:val="24"/>
                <w:szCs w:val="24"/>
              </w:rPr>
              <w:t>描写的是中产阶级家庭妇女娜拉由不满玩偶地位到愤而离家出走的心路历程</w:t>
            </w:r>
            <w:r>
              <w:rPr>
                <w:rFonts w:hint="eastAsia" w:ascii="E-B6" w:hAnsi="E-B6" w:eastAsia="E-B6"/>
                <w:sz w:val="24"/>
                <w:szCs w:val="24"/>
              </w:rPr>
              <w:t xml:space="preserve">, </w:t>
            </w:r>
            <w:r>
              <w:rPr>
                <w:rFonts w:hint="eastAsia" w:ascii="FZKTK--GBK1-0" w:hAnsi="FZKTK--GBK1-0" w:eastAsia="FZKTK--GBK1-0"/>
                <w:sz w:val="24"/>
                <w:szCs w:val="24"/>
              </w:rPr>
              <w:t>批判锋芒直指资产阶级家庭道德和宗教</w:t>
            </w:r>
            <w:r>
              <w:rPr>
                <w:rFonts w:hint="eastAsia" w:ascii="E-B6" w:hAnsi="E-B6" w:eastAsia="E-B6"/>
                <w:sz w:val="24"/>
                <w:szCs w:val="24"/>
              </w:rPr>
              <w:t>。</w:t>
            </w:r>
            <w:r>
              <w:rPr>
                <w:rFonts w:hint="eastAsia" w:ascii="FZKTK--GBK1-0" w:hAnsi="FZKTK--GBK1-0" w:eastAsia="FZKTK--GBK1-0"/>
                <w:sz w:val="24"/>
                <w:szCs w:val="24"/>
              </w:rPr>
              <w:t>易卜生的作品大多以社会问题为主</w:t>
            </w:r>
            <w:r>
              <w:rPr>
                <w:rFonts w:hint="eastAsia" w:ascii="E-B6" w:hAnsi="E-B6" w:eastAsia="E-B6"/>
                <w:sz w:val="24"/>
                <w:szCs w:val="24"/>
              </w:rPr>
              <w:t xml:space="preserve">, </w:t>
            </w:r>
            <w:r>
              <w:rPr>
                <w:rFonts w:hint="eastAsia" w:ascii="FZKTK--GBK1-0" w:hAnsi="FZKTK--GBK1-0" w:eastAsia="FZKTK--GBK1-0"/>
                <w:sz w:val="24"/>
                <w:szCs w:val="24"/>
              </w:rPr>
              <w:t>因而获得了</w:t>
            </w:r>
            <w:r>
              <w:rPr>
                <w:rFonts w:hint="eastAsia" w:ascii="E-B6" w:hAnsi="E-B6" w:eastAsia="E-B6"/>
                <w:sz w:val="24"/>
                <w:szCs w:val="24"/>
              </w:rPr>
              <w:t xml:space="preserve">“ </w:t>
            </w:r>
            <w:r>
              <w:rPr>
                <w:rFonts w:hint="eastAsia" w:ascii="FZKTK--GBK1-0" w:hAnsi="FZKTK--GBK1-0" w:eastAsia="FZKTK--GBK1-0"/>
                <w:sz w:val="24"/>
                <w:szCs w:val="24"/>
              </w:rPr>
              <w:t>问号大师</w:t>
            </w:r>
            <w:r>
              <w:rPr>
                <w:rFonts w:hint="eastAsia" w:ascii="E-B6" w:hAnsi="E-B6" w:eastAsia="E-B6"/>
                <w:sz w:val="24"/>
                <w:szCs w:val="24"/>
              </w:rPr>
              <w:t xml:space="preserve">” </w:t>
            </w:r>
            <w:r>
              <w:rPr>
                <w:rFonts w:hint="eastAsia" w:ascii="FZKTK--GBK1-0" w:hAnsi="FZKTK--GBK1-0" w:eastAsia="FZKTK--GBK1-0"/>
                <w:sz w:val="24"/>
                <w:szCs w:val="24"/>
              </w:rPr>
              <w:t>的美誉</w:t>
            </w:r>
            <w:r>
              <w:rPr>
                <w:rFonts w:hint="eastAsia" w:ascii="E-B6" w:hAnsi="E-B6" w:eastAsia="E-B6"/>
                <w:sz w:val="24"/>
                <w:szCs w:val="24"/>
              </w:rPr>
              <w:t>。</w:t>
            </w:r>
            <w:r>
              <w:rPr>
                <w:rFonts w:hint="eastAsia" w:ascii="FZKTK--GBK1-0" w:hAnsi="FZKTK--GBK1-0" w:eastAsia="FZKTK--GBK1-0"/>
                <w:sz w:val="24"/>
                <w:szCs w:val="24"/>
              </w:rPr>
              <w:t>他留下的</w:t>
            </w:r>
            <w:r>
              <w:rPr>
                <w:rFonts w:hint="eastAsia" w:ascii="E-B6" w:hAnsi="E-B6" w:eastAsia="E-B6"/>
                <w:sz w:val="24"/>
                <w:szCs w:val="24"/>
              </w:rPr>
              <w:t>《</w:t>
            </w:r>
            <w:r>
              <w:rPr>
                <w:rFonts w:hint="eastAsia" w:ascii="FZKTK--GBK1-0" w:hAnsi="FZKTK--GBK1-0" w:eastAsia="FZKTK--GBK1-0"/>
                <w:sz w:val="24"/>
                <w:szCs w:val="24"/>
              </w:rPr>
              <w:t>玩偶之家</w:t>
            </w:r>
            <w:r>
              <w:rPr>
                <w:rFonts w:hint="eastAsia" w:ascii="E-B6" w:hAnsi="E-B6" w:eastAsia="E-B6"/>
                <w:sz w:val="24"/>
                <w:szCs w:val="24"/>
              </w:rPr>
              <w:t>》《</w:t>
            </w:r>
            <w:r>
              <w:rPr>
                <w:rFonts w:hint="eastAsia" w:ascii="FZKTK--GBK1-0" w:hAnsi="FZKTK--GBK1-0" w:eastAsia="FZKTK--GBK1-0"/>
                <w:sz w:val="24"/>
                <w:szCs w:val="24"/>
              </w:rPr>
              <w:t>人民公敌</w:t>
            </w:r>
            <w:r>
              <w:rPr>
                <w:rFonts w:hint="eastAsia" w:ascii="E-B6" w:hAnsi="E-B6" w:eastAsia="E-B6"/>
                <w:sz w:val="24"/>
                <w:szCs w:val="24"/>
              </w:rPr>
              <w:t>》</w:t>
            </w:r>
            <w:r>
              <w:rPr>
                <w:rFonts w:hint="eastAsia" w:ascii="FZKTK--GBK1-0" w:hAnsi="FZKTK--GBK1-0" w:eastAsia="FZKTK--GBK1-0"/>
                <w:sz w:val="24"/>
                <w:szCs w:val="24"/>
              </w:rPr>
              <w:t>等剧本成为世界各国戏剧舞台上的经典作品</w:t>
            </w:r>
            <w:r>
              <w:rPr>
                <w:rFonts w:hint="eastAsia" w:ascii="E-B6" w:hAnsi="E-B6" w:eastAsia="E-B6"/>
                <w:sz w:val="24"/>
                <w:szCs w:val="24"/>
              </w:rPr>
              <w:t>。</w:t>
            </w:r>
            <w:r>
              <w:rPr>
                <w:rFonts w:hint="eastAsia" w:ascii="FZKTK--GBK1-0" w:hAnsi="FZKTK--GBK1-0" w:eastAsia="FZKTK--GBK1-0"/>
                <w:sz w:val="24"/>
                <w:szCs w:val="24"/>
              </w:rPr>
              <w:t>他的创作对</w:t>
            </w:r>
            <w:r>
              <w:rPr>
                <w:rFonts w:hint="eastAsia" w:ascii="E-BZ" w:hAnsi="E-BZ" w:eastAsia="E-BZ"/>
                <w:sz w:val="24"/>
                <w:szCs w:val="24"/>
              </w:rPr>
              <w:t xml:space="preserve">19 </w:t>
            </w:r>
            <w:r>
              <w:rPr>
                <w:rFonts w:hint="eastAsia" w:ascii="FZKTK--GBK1-0" w:hAnsi="FZKTK--GBK1-0" w:eastAsia="FZKTK--GBK1-0"/>
                <w:sz w:val="24"/>
                <w:szCs w:val="24"/>
              </w:rPr>
              <w:t>世纪末到</w:t>
            </w:r>
            <w:r>
              <w:rPr>
                <w:rFonts w:hint="eastAsia" w:ascii="E-BZ" w:hAnsi="E-BZ" w:eastAsia="E-BZ"/>
                <w:sz w:val="24"/>
                <w:szCs w:val="24"/>
              </w:rPr>
              <w:t xml:space="preserve">20 </w:t>
            </w:r>
            <w:r>
              <w:rPr>
                <w:rFonts w:hint="eastAsia" w:ascii="FZKTK--GBK1-0" w:hAnsi="FZKTK--GBK1-0" w:eastAsia="FZKTK--GBK1-0"/>
                <w:sz w:val="24"/>
                <w:szCs w:val="24"/>
              </w:rPr>
              <w:t>世纪初的欧美戏剧产生了深远影响</w:t>
            </w:r>
            <w:r>
              <w:rPr>
                <w:rFonts w:hint="eastAsia" w:ascii="E-B6" w:hAnsi="E-B6" w:eastAsia="E-B6"/>
                <w:sz w:val="24"/>
                <w:szCs w:val="24"/>
              </w:rPr>
              <w:t xml:space="preserve">, </w:t>
            </w:r>
            <w:r>
              <w:rPr>
                <w:rFonts w:hint="eastAsia" w:ascii="FZKTK--GBK1-0" w:hAnsi="FZKTK--GBK1-0" w:eastAsia="FZKTK--GBK1-0"/>
                <w:sz w:val="24"/>
                <w:szCs w:val="24"/>
              </w:rPr>
              <w:t>被称为</w:t>
            </w:r>
            <w:r>
              <w:rPr>
                <w:rFonts w:hint="eastAsia" w:ascii="E-B6" w:hAnsi="E-B6" w:eastAsia="E-B6"/>
                <w:sz w:val="24"/>
                <w:szCs w:val="24"/>
              </w:rPr>
              <w:t>“</w:t>
            </w:r>
            <w:r>
              <w:rPr>
                <w:rFonts w:hint="eastAsia" w:ascii="FZKTK--GBK1-0" w:hAnsi="FZKTK--GBK1-0" w:eastAsia="FZKTK--GBK1-0"/>
                <w:sz w:val="24"/>
                <w:szCs w:val="24"/>
              </w:rPr>
              <w:t>现代戏剧之父</w:t>
            </w:r>
            <w:r>
              <w:rPr>
                <w:rFonts w:hint="eastAsia" w:ascii="FZKTK--GBK1-0" w:hAnsi="FZKTK--GBK1-0" w:eastAsia="FZKTK--GBK1-0"/>
                <w:sz w:val="24"/>
                <w:szCs w:val="24"/>
                <w:lang w:eastAsia="zh-CN"/>
              </w:rPr>
              <w:t>。”</w:t>
            </w:r>
          </w:p>
          <w:p w14:paraId="71EA1FB2">
            <w:pPr>
              <w:spacing w:beforeLines="0" w:afterLines="0"/>
              <w:jc w:val="left"/>
              <w:rPr>
                <w:rFonts w:hint="eastAsia" w:ascii="E-BZ" w:hAnsi="E-BZ" w:eastAsia="E-BZ"/>
                <w:sz w:val="24"/>
                <w:szCs w:val="24"/>
                <w:lang w:val="en-US" w:eastAsia="zh-CN"/>
              </w:rPr>
            </w:pPr>
          </w:p>
          <w:p w14:paraId="50327D4B">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440FC44D">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玩偶之家</w:t>
            </w:r>
            <w:r>
              <w:rPr>
                <w:rFonts w:hint="eastAsia" w:ascii="E-BX" w:hAnsi="E-BX" w:eastAsia="E-BX"/>
                <w:sz w:val="24"/>
                <w:szCs w:val="24"/>
              </w:rPr>
              <w:t>》</w:t>
            </w:r>
            <w:r>
              <w:rPr>
                <w:rFonts w:hint="eastAsia" w:ascii="FZFSK--GBK1-0" w:hAnsi="FZFSK--GBK1-0" w:eastAsia="FZFSK--GBK1-0"/>
                <w:sz w:val="24"/>
                <w:szCs w:val="24"/>
              </w:rPr>
              <w:t>曾被比作</w:t>
            </w:r>
            <w:r>
              <w:rPr>
                <w:rFonts w:hint="eastAsia" w:ascii="E-BX" w:hAnsi="E-BX" w:eastAsia="E-BX"/>
                <w:sz w:val="24"/>
                <w:szCs w:val="24"/>
              </w:rPr>
              <w:t>“</w:t>
            </w:r>
            <w:r>
              <w:rPr>
                <w:rFonts w:hint="eastAsia" w:ascii="FZFSK--GBK1-0" w:hAnsi="FZFSK--GBK1-0" w:eastAsia="FZFSK--GBK1-0"/>
                <w:sz w:val="24"/>
                <w:szCs w:val="24"/>
              </w:rPr>
              <w:t>妇女解放运动的宣言书</w:t>
            </w:r>
            <w:r>
              <w:rPr>
                <w:rFonts w:hint="eastAsia" w:ascii="E-BX" w:hAnsi="E-BX" w:eastAsia="E-BX"/>
                <w:sz w:val="24"/>
                <w:szCs w:val="24"/>
              </w:rPr>
              <w:t>”。</w:t>
            </w:r>
            <w:r>
              <w:rPr>
                <w:rFonts w:hint="eastAsia" w:ascii="FZFSK--GBK1-0" w:hAnsi="FZFSK--GBK1-0" w:eastAsia="FZFSK--GBK1-0"/>
                <w:sz w:val="24"/>
                <w:szCs w:val="24"/>
              </w:rPr>
              <w:t>在这个宣言书里</w:t>
            </w:r>
            <w:r>
              <w:rPr>
                <w:rFonts w:hint="eastAsia" w:ascii="E-BX" w:hAnsi="E-BX" w:eastAsia="E-BX"/>
                <w:sz w:val="24"/>
                <w:szCs w:val="24"/>
              </w:rPr>
              <w:t xml:space="preserve">, </w:t>
            </w:r>
            <w:r>
              <w:rPr>
                <w:rFonts w:hint="eastAsia" w:ascii="FZFSK--GBK1-0" w:hAnsi="FZFSK--GBK1-0" w:eastAsia="FZFSK--GBK1-0"/>
                <w:sz w:val="24"/>
                <w:szCs w:val="24"/>
              </w:rPr>
              <w:t>娜拉终于觉悟到自己在家庭中的玩偶地位</w:t>
            </w:r>
            <w:r>
              <w:rPr>
                <w:rFonts w:hint="eastAsia" w:ascii="E-BX" w:hAnsi="E-BX" w:eastAsia="E-BX"/>
                <w:sz w:val="24"/>
                <w:szCs w:val="24"/>
              </w:rPr>
              <w:t xml:space="preserve">, </w:t>
            </w:r>
            <w:r>
              <w:rPr>
                <w:rFonts w:hint="eastAsia" w:ascii="FZFSK--GBK1-0" w:hAnsi="FZFSK--GBK1-0" w:eastAsia="FZFSK--GBK1-0"/>
                <w:sz w:val="24"/>
                <w:szCs w:val="24"/>
              </w:rPr>
              <w:t>并向丈夫严正地宣称</w:t>
            </w:r>
            <w:r>
              <w:rPr>
                <w:rFonts w:hint="eastAsia" w:ascii="E-BX" w:hAnsi="E-BX" w:eastAsia="E-BX"/>
                <w:sz w:val="24"/>
                <w:szCs w:val="24"/>
              </w:rPr>
              <w:t>: “</w:t>
            </w:r>
            <w:r>
              <w:rPr>
                <w:rFonts w:hint="eastAsia" w:ascii="FZFSK--GBK1-0" w:hAnsi="FZFSK--GBK1-0" w:eastAsia="FZFSK--GBK1-0"/>
                <w:sz w:val="24"/>
                <w:szCs w:val="24"/>
              </w:rPr>
              <w:t>首先我是一个人</w:t>
            </w:r>
            <w:r>
              <w:rPr>
                <w:rFonts w:hint="eastAsia" w:ascii="E-BX" w:hAnsi="E-BX" w:eastAsia="E-BX"/>
                <w:sz w:val="24"/>
                <w:szCs w:val="24"/>
              </w:rPr>
              <w:t xml:space="preserve">, </w:t>
            </w:r>
            <w:r>
              <w:rPr>
                <w:rFonts w:hint="eastAsia" w:ascii="FZFSK--GBK1-0" w:hAnsi="FZFSK--GBK1-0" w:eastAsia="FZFSK--GBK1-0"/>
                <w:sz w:val="24"/>
                <w:szCs w:val="24"/>
              </w:rPr>
              <w:t>跟你一样的人</w:t>
            </w:r>
            <w:r>
              <w:rPr>
                <w:rFonts w:hint="eastAsia" w:ascii="E-BX" w:hAnsi="E-BX" w:eastAsia="E-BX"/>
                <w:sz w:val="24"/>
                <w:szCs w:val="24"/>
              </w:rPr>
              <w:t xml:space="preserve">! </w:t>
            </w:r>
            <w:r>
              <w:rPr>
                <w:rFonts w:hint="eastAsia" w:ascii="FZFSK--GBK1-0" w:hAnsi="FZFSK--GBK1-0" w:eastAsia="FZFSK--GBK1-0"/>
                <w:sz w:val="24"/>
                <w:szCs w:val="24"/>
              </w:rPr>
              <w:t>至少我要学做一个人</w:t>
            </w:r>
            <w:r>
              <w:rPr>
                <w:rFonts w:hint="eastAsia" w:ascii="E-BX" w:hAnsi="E-BX" w:eastAsia="E-BX"/>
                <w:sz w:val="24"/>
                <w:szCs w:val="24"/>
              </w:rPr>
              <w:t xml:space="preserve">。” </w:t>
            </w:r>
            <w:r>
              <w:rPr>
                <w:rFonts w:hint="eastAsia" w:ascii="FZFSK--GBK1-0" w:hAnsi="FZFSK--GBK1-0" w:eastAsia="FZFSK--GBK1-0"/>
                <w:sz w:val="24"/>
                <w:szCs w:val="24"/>
              </w:rPr>
              <w:t>以此作为对以男权为中心的社会传统观念的反叛</w:t>
            </w:r>
            <w:r>
              <w:rPr>
                <w:rFonts w:hint="eastAsia" w:ascii="E-BX" w:hAnsi="E-BX" w:eastAsia="E-BX"/>
                <w:sz w:val="24"/>
                <w:szCs w:val="24"/>
              </w:rPr>
              <w:t>。《</w:t>
            </w:r>
            <w:r>
              <w:rPr>
                <w:rFonts w:hint="eastAsia" w:ascii="FZFSK--GBK1-0" w:hAnsi="FZFSK--GBK1-0" w:eastAsia="FZFSK--GBK1-0"/>
                <w:sz w:val="24"/>
                <w:szCs w:val="24"/>
              </w:rPr>
              <w:t>玩偶之家</w:t>
            </w:r>
            <w:r>
              <w:rPr>
                <w:rFonts w:hint="eastAsia" w:ascii="E-BX" w:hAnsi="E-BX" w:eastAsia="E-BX"/>
                <w:sz w:val="24"/>
                <w:szCs w:val="24"/>
              </w:rPr>
              <w:t>》</w:t>
            </w:r>
            <w:r>
              <w:rPr>
                <w:rFonts w:hint="eastAsia" w:ascii="FZFSK--GBK1-0" w:hAnsi="FZFSK--GBK1-0" w:eastAsia="FZFSK--GBK1-0"/>
                <w:sz w:val="24"/>
                <w:szCs w:val="24"/>
              </w:rPr>
              <w:t>批判了资产阶级的市侩气和虚伪</w:t>
            </w:r>
            <w:r>
              <w:rPr>
                <w:rFonts w:hint="eastAsia" w:ascii="E-BX" w:hAnsi="E-BX" w:eastAsia="E-BX"/>
                <w:sz w:val="24"/>
                <w:szCs w:val="24"/>
              </w:rPr>
              <w:t xml:space="preserve">, </w:t>
            </w:r>
            <w:r>
              <w:rPr>
                <w:rFonts w:hint="eastAsia" w:ascii="FZFSK--GBK1-0" w:hAnsi="FZFSK--GBK1-0" w:eastAsia="FZFSK--GBK1-0"/>
                <w:sz w:val="24"/>
                <w:szCs w:val="24"/>
              </w:rPr>
              <w:t>揭露了男权社会对妇女的压迫</w:t>
            </w:r>
            <w:r>
              <w:rPr>
                <w:rFonts w:hint="eastAsia" w:ascii="E-BX" w:hAnsi="E-BX" w:eastAsia="E-BX"/>
                <w:sz w:val="24"/>
                <w:szCs w:val="24"/>
              </w:rPr>
              <w:t>。</w:t>
            </w:r>
            <w:r>
              <w:rPr>
                <w:rFonts w:hint="eastAsia" w:ascii="FZFSK--GBK1-0" w:hAnsi="FZFSK--GBK1-0" w:eastAsia="FZFSK--GBK1-0"/>
                <w:sz w:val="24"/>
                <w:szCs w:val="24"/>
              </w:rPr>
              <w:t>节选部分是全剧的高潮</w:t>
            </w:r>
            <w:r>
              <w:rPr>
                <w:rFonts w:hint="eastAsia" w:ascii="E-BX" w:hAnsi="E-BX" w:eastAsia="E-BX"/>
                <w:sz w:val="24"/>
                <w:szCs w:val="24"/>
              </w:rPr>
              <w:t xml:space="preserve">, </w:t>
            </w:r>
            <w:r>
              <w:rPr>
                <w:rFonts w:hint="eastAsia" w:ascii="FZFSK--GBK1-0" w:hAnsi="FZFSK--GBK1-0" w:eastAsia="FZFSK--GBK1-0"/>
                <w:sz w:val="24"/>
                <w:szCs w:val="24"/>
              </w:rPr>
              <w:t>娜拉和海尔茂之间的潜在矛盾暴露出来</w:t>
            </w:r>
            <w:r>
              <w:rPr>
                <w:rFonts w:hint="eastAsia" w:ascii="E-BX" w:hAnsi="E-BX" w:eastAsia="E-BX"/>
                <w:sz w:val="24"/>
                <w:szCs w:val="24"/>
              </w:rPr>
              <w:t xml:space="preserve">, </w:t>
            </w:r>
            <w:r>
              <w:rPr>
                <w:rFonts w:hint="eastAsia" w:ascii="FZFSK--GBK1-0" w:hAnsi="FZFSK--GBK1-0" w:eastAsia="FZFSK--GBK1-0"/>
                <w:sz w:val="24"/>
                <w:szCs w:val="24"/>
              </w:rPr>
              <w:t>并产生激烈冲突</w:t>
            </w:r>
            <w:r>
              <w:rPr>
                <w:rFonts w:hint="eastAsia" w:ascii="E-BX" w:hAnsi="E-BX" w:eastAsia="E-BX"/>
                <w:sz w:val="24"/>
                <w:szCs w:val="24"/>
              </w:rPr>
              <w:t xml:space="preserve">, </w:t>
            </w:r>
            <w:r>
              <w:rPr>
                <w:rFonts w:hint="eastAsia" w:ascii="FZFSK--GBK1-0" w:hAnsi="FZFSK--GBK1-0" w:eastAsia="FZFSK--GBK1-0"/>
                <w:sz w:val="24"/>
                <w:szCs w:val="24"/>
              </w:rPr>
              <w:t>从而完成了主题的表达和人物形象的刻画</w:t>
            </w:r>
            <w:r>
              <w:rPr>
                <w:rFonts w:hint="eastAsia" w:ascii="E-BX" w:hAnsi="E-BX" w:eastAsia="E-BX"/>
                <w:sz w:val="24"/>
                <w:szCs w:val="24"/>
              </w:rPr>
              <w:t>。</w:t>
            </w:r>
          </w:p>
          <w:p w14:paraId="001CF726">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剧本结构紧凑</w:t>
            </w:r>
            <w:r>
              <w:rPr>
                <w:rFonts w:hint="eastAsia" w:ascii="E-BX" w:hAnsi="E-BX" w:eastAsia="E-BX"/>
                <w:sz w:val="24"/>
                <w:szCs w:val="24"/>
              </w:rPr>
              <w:t xml:space="preserve">, </w:t>
            </w:r>
            <w:r>
              <w:rPr>
                <w:rFonts w:hint="eastAsia" w:ascii="FZFSK--GBK1-0" w:hAnsi="FZFSK--GBK1-0" w:eastAsia="FZFSK--GBK1-0"/>
                <w:sz w:val="24"/>
                <w:szCs w:val="24"/>
              </w:rPr>
              <w:t>情节集中</w:t>
            </w:r>
            <w:r>
              <w:rPr>
                <w:rFonts w:hint="eastAsia" w:ascii="E-BX" w:hAnsi="E-BX" w:eastAsia="E-BX"/>
                <w:sz w:val="24"/>
                <w:szCs w:val="24"/>
              </w:rPr>
              <w:t>。</w:t>
            </w:r>
            <w:r>
              <w:rPr>
                <w:rFonts w:hint="eastAsia" w:ascii="FZFSK--GBK1-0" w:hAnsi="FZFSK--GBK1-0" w:eastAsia="FZFSK--GBK1-0"/>
                <w:sz w:val="24"/>
                <w:szCs w:val="24"/>
              </w:rPr>
              <w:t>全剧采用追溯的手法</w:t>
            </w:r>
            <w:r>
              <w:rPr>
                <w:rFonts w:hint="eastAsia" w:ascii="E-BX" w:hAnsi="E-BX" w:eastAsia="E-BX"/>
                <w:sz w:val="24"/>
                <w:szCs w:val="24"/>
              </w:rPr>
              <w:t xml:space="preserve">, </w:t>
            </w:r>
            <w:r>
              <w:rPr>
                <w:rFonts w:hint="eastAsia" w:ascii="FZFSK--GBK1-0" w:hAnsi="FZFSK--GBK1-0" w:eastAsia="FZFSK--GBK1-0"/>
                <w:sz w:val="24"/>
                <w:szCs w:val="24"/>
              </w:rPr>
              <w:t>通过债主的要挟和海尔茂收到揭发信</w:t>
            </w:r>
            <w:r>
              <w:rPr>
                <w:rFonts w:hint="eastAsia" w:ascii="E-BX" w:hAnsi="E-BX" w:eastAsia="E-BX"/>
                <w:sz w:val="24"/>
                <w:szCs w:val="24"/>
              </w:rPr>
              <w:t xml:space="preserve">, </w:t>
            </w:r>
            <w:r>
              <w:rPr>
                <w:rFonts w:hint="eastAsia" w:ascii="FZFSK--GBK1-0" w:hAnsi="FZFSK--GBK1-0" w:eastAsia="FZFSK--GBK1-0"/>
                <w:sz w:val="24"/>
                <w:szCs w:val="24"/>
              </w:rPr>
              <w:t>交代剧情发展的关键事件</w:t>
            </w:r>
            <w:r>
              <w:rPr>
                <w:rFonts w:hint="eastAsia" w:ascii="E-BX" w:hAnsi="E-BX" w:eastAsia="E-BX"/>
                <w:sz w:val="24"/>
                <w:szCs w:val="24"/>
              </w:rPr>
              <w:t>———</w:t>
            </w:r>
            <w:r>
              <w:rPr>
                <w:rFonts w:hint="eastAsia" w:ascii="FZFSK--GBK1-0" w:hAnsi="FZFSK--GBK1-0" w:eastAsia="FZFSK--GBK1-0"/>
                <w:sz w:val="24"/>
                <w:szCs w:val="24"/>
              </w:rPr>
              <w:t>娜拉伪造签名</w:t>
            </w:r>
            <w:r>
              <w:rPr>
                <w:rFonts w:hint="eastAsia" w:ascii="E-BX" w:hAnsi="E-BX" w:eastAsia="E-BX"/>
                <w:sz w:val="24"/>
                <w:szCs w:val="24"/>
              </w:rPr>
              <w:t xml:space="preserve">, </w:t>
            </w:r>
            <w:r>
              <w:rPr>
                <w:rFonts w:hint="eastAsia" w:ascii="FZFSK--GBK1-0" w:hAnsi="FZFSK--GBK1-0" w:eastAsia="FZFSK--GBK1-0"/>
                <w:sz w:val="24"/>
                <w:szCs w:val="24"/>
              </w:rPr>
              <w:t>然后集中刻画他们冲突</w:t>
            </w:r>
            <w:r>
              <w:rPr>
                <w:rFonts w:hint="eastAsia" w:ascii="E-BX" w:hAnsi="E-BX" w:eastAsia="E-BX"/>
                <w:sz w:val="24"/>
                <w:szCs w:val="24"/>
              </w:rPr>
              <w:t>、</w:t>
            </w:r>
            <w:r>
              <w:rPr>
                <w:rFonts w:hint="eastAsia" w:ascii="FZFSK--GBK1-0" w:hAnsi="FZFSK--GBK1-0" w:eastAsia="FZFSK--GBK1-0"/>
                <w:sz w:val="24"/>
                <w:szCs w:val="24"/>
              </w:rPr>
              <w:t>决裂的过程</w:t>
            </w:r>
            <w:r>
              <w:rPr>
                <w:rFonts w:hint="eastAsia" w:ascii="E-BX" w:hAnsi="E-BX" w:eastAsia="E-BX"/>
                <w:sz w:val="24"/>
                <w:szCs w:val="24"/>
              </w:rPr>
              <w:t>。《</w:t>
            </w:r>
            <w:r>
              <w:rPr>
                <w:rFonts w:hint="eastAsia" w:ascii="FZFSK--GBK1-0" w:hAnsi="FZFSK--GBK1-0" w:eastAsia="FZFSK--GBK1-0"/>
                <w:sz w:val="24"/>
                <w:szCs w:val="24"/>
              </w:rPr>
              <w:t>玩偶之家</w:t>
            </w:r>
            <w:r>
              <w:rPr>
                <w:rFonts w:hint="eastAsia" w:ascii="E-BX" w:hAnsi="E-BX" w:eastAsia="E-BX"/>
                <w:sz w:val="24"/>
                <w:szCs w:val="24"/>
              </w:rPr>
              <w:t>》</w:t>
            </w:r>
            <w:r>
              <w:rPr>
                <w:rFonts w:hint="eastAsia" w:ascii="FZFSK--GBK1-0" w:hAnsi="FZFSK--GBK1-0" w:eastAsia="FZFSK--GBK1-0"/>
                <w:sz w:val="24"/>
                <w:szCs w:val="24"/>
              </w:rPr>
              <w:t>的结尾</w:t>
            </w:r>
            <w:r>
              <w:rPr>
                <w:rFonts w:hint="eastAsia" w:ascii="E-BX" w:hAnsi="E-BX" w:eastAsia="E-BX"/>
                <w:sz w:val="24"/>
                <w:szCs w:val="24"/>
              </w:rPr>
              <w:t xml:space="preserve">, </w:t>
            </w:r>
            <w:r>
              <w:rPr>
                <w:rFonts w:hint="eastAsia" w:ascii="FZFSK--GBK1-0" w:hAnsi="FZFSK--GBK1-0" w:eastAsia="FZFSK--GBK1-0"/>
                <w:sz w:val="24"/>
                <w:szCs w:val="24"/>
              </w:rPr>
              <w:t>娜拉出走之后向何处去</w:t>
            </w:r>
            <w:r>
              <w:rPr>
                <w:rFonts w:hint="eastAsia" w:ascii="E-BX" w:hAnsi="E-BX" w:eastAsia="E-BX"/>
                <w:sz w:val="24"/>
                <w:szCs w:val="24"/>
              </w:rPr>
              <w:t xml:space="preserve">? </w:t>
            </w:r>
            <w:r>
              <w:rPr>
                <w:rFonts w:hint="eastAsia" w:ascii="FZFSK--GBK1-0" w:hAnsi="FZFSK--GBK1-0" w:eastAsia="FZFSK--GBK1-0"/>
                <w:sz w:val="24"/>
                <w:szCs w:val="24"/>
              </w:rPr>
              <w:t>仍然是个问号</w:t>
            </w:r>
            <w:r>
              <w:rPr>
                <w:rFonts w:hint="eastAsia" w:ascii="E-BX" w:hAnsi="E-BX" w:eastAsia="E-BX"/>
                <w:sz w:val="24"/>
                <w:szCs w:val="24"/>
              </w:rPr>
              <w:t>。</w:t>
            </w:r>
          </w:p>
          <w:p w14:paraId="1CF3FE64">
            <w:pPr>
              <w:spacing w:beforeLines="0" w:afterLines="0"/>
              <w:jc w:val="left"/>
              <w:rPr>
                <w:rFonts w:hint="eastAsia" w:ascii="E-BZ" w:hAnsi="E-BZ" w:eastAsia="E-BZ"/>
                <w:sz w:val="24"/>
                <w:szCs w:val="24"/>
                <w:lang w:val="en-US" w:eastAsia="zh-CN"/>
              </w:rPr>
            </w:pPr>
          </w:p>
          <w:p w14:paraId="15A5232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1711357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1.易卜生“社会问题剧”的特点。</w:t>
            </w:r>
          </w:p>
          <w:p w14:paraId="0CDA0ED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2.也谈《玩偶之家》中“娜拉走后会怎样”？</w:t>
            </w:r>
          </w:p>
          <w:p w14:paraId="27EE0B6A">
            <w:pPr>
              <w:spacing w:beforeLines="0" w:afterLines="0"/>
              <w:jc w:val="left"/>
              <w:rPr>
                <w:rFonts w:hint="default" w:ascii="E-BZ" w:hAnsi="E-BZ" w:eastAsia="E-BZ"/>
                <w:sz w:val="24"/>
                <w:szCs w:val="24"/>
                <w:lang w:val="en-US" w:eastAsia="zh-CN"/>
              </w:rPr>
            </w:pPr>
          </w:p>
          <w:p w14:paraId="3FE63203">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外国戏剧、小说赏析4：《简·爱（节选）》</w:t>
            </w:r>
          </w:p>
          <w:p w14:paraId="5739F5A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2E04A178">
            <w:pPr>
              <w:spacing w:beforeLines="0" w:afterLines="0"/>
              <w:jc w:val="left"/>
              <w:rPr>
                <w:rFonts w:hint="eastAsia" w:ascii="E-BZ" w:hAnsi="E-BZ" w:eastAsia="E-BZ"/>
                <w:sz w:val="24"/>
                <w:szCs w:val="24"/>
                <w:lang w:val="en-US" w:eastAsia="zh-CN"/>
              </w:rPr>
            </w:pPr>
            <w:r>
              <w:rPr>
                <w:rFonts w:hint="eastAsia" w:ascii="FZKTK--GBK1-0" w:hAnsi="FZKTK--GBK1-0" w:eastAsia="FZKTK--GBK1-0"/>
                <w:sz w:val="24"/>
                <w:szCs w:val="24"/>
              </w:rPr>
              <w:t>夏洛蒂</w:t>
            </w:r>
            <w:r>
              <w:rPr>
                <w:rFonts w:hint="eastAsia" w:ascii="E-B6" w:hAnsi="E-B6" w:eastAsia="E-B6"/>
                <w:sz w:val="24"/>
                <w:szCs w:val="24"/>
              </w:rPr>
              <w:t>·</w:t>
            </w:r>
            <w:r>
              <w:rPr>
                <w:rFonts w:hint="eastAsia" w:ascii="FZKTK--GBK1-0" w:hAnsi="FZKTK--GBK1-0" w:eastAsia="FZKTK--GBK1-0"/>
                <w:sz w:val="24"/>
                <w:szCs w:val="24"/>
              </w:rPr>
              <w:t>勃朗特</w:t>
            </w:r>
            <w:r>
              <w:rPr>
                <w:rFonts w:hint="eastAsia" w:ascii="E-B6" w:hAnsi="E-B6" w:eastAsia="E-B6"/>
                <w:sz w:val="24"/>
                <w:szCs w:val="24"/>
              </w:rPr>
              <w:t>(</w:t>
            </w:r>
            <w:r>
              <w:rPr>
                <w:rFonts w:hint="eastAsia" w:ascii="E-BZ" w:hAnsi="E-BZ" w:eastAsia="E-BZ"/>
                <w:sz w:val="24"/>
                <w:szCs w:val="24"/>
              </w:rPr>
              <w:t>1816</w:t>
            </w:r>
            <w:r>
              <w:rPr>
                <w:rFonts w:hint="eastAsia" w:ascii="E-B6" w:hAnsi="E-B6" w:eastAsia="E-B6"/>
                <w:sz w:val="24"/>
                <w:szCs w:val="24"/>
              </w:rPr>
              <w:t>—</w:t>
            </w:r>
            <w:r>
              <w:rPr>
                <w:rFonts w:hint="eastAsia" w:ascii="E-BZ" w:hAnsi="E-BZ" w:eastAsia="E-BZ"/>
                <w:sz w:val="24"/>
                <w:szCs w:val="24"/>
              </w:rPr>
              <w:t>1855</w:t>
            </w:r>
            <w:r>
              <w:rPr>
                <w:rFonts w:hint="eastAsia" w:ascii="E-B6" w:hAnsi="E-B6" w:eastAsia="E-B6"/>
                <w:sz w:val="24"/>
                <w:szCs w:val="24"/>
              </w:rPr>
              <w:t xml:space="preserve">) </w:t>
            </w:r>
            <w:r>
              <w:rPr>
                <w:rFonts w:hint="eastAsia" w:ascii="FZKTK--GBK1-0" w:hAnsi="FZKTK--GBK1-0" w:eastAsia="FZKTK--GBK1-0"/>
                <w:sz w:val="24"/>
                <w:szCs w:val="24"/>
              </w:rPr>
              <w:t>是英国文学史上</w:t>
            </w:r>
            <w:r>
              <w:rPr>
                <w:rFonts w:hint="eastAsia" w:ascii="E-B6" w:hAnsi="E-B6" w:eastAsia="E-B6"/>
                <w:sz w:val="24"/>
                <w:szCs w:val="24"/>
              </w:rPr>
              <w:t xml:space="preserve">“ </w:t>
            </w:r>
            <w:r>
              <w:rPr>
                <w:rFonts w:hint="eastAsia" w:ascii="FZKTK--GBK1-0" w:hAnsi="FZKTK--GBK1-0" w:eastAsia="FZKTK--GBK1-0"/>
                <w:sz w:val="24"/>
                <w:szCs w:val="24"/>
              </w:rPr>
              <w:t>勃朗特三姐妹</w:t>
            </w:r>
            <w:r>
              <w:rPr>
                <w:rFonts w:hint="eastAsia" w:ascii="E-B6" w:hAnsi="E-B6" w:eastAsia="E-B6"/>
                <w:sz w:val="24"/>
                <w:szCs w:val="24"/>
              </w:rPr>
              <w:t xml:space="preserve">” </w:t>
            </w:r>
            <w:r>
              <w:rPr>
                <w:rFonts w:hint="eastAsia" w:ascii="FZKTK--GBK1-0" w:hAnsi="FZKTK--GBK1-0" w:eastAsia="FZKTK--GBK1-0"/>
                <w:sz w:val="24"/>
                <w:szCs w:val="24"/>
              </w:rPr>
              <w:t>中最著名的一位作家</w:t>
            </w:r>
            <w:r>
              <w:rPr>
                <w:rFonts w:hint="eastAsia" w:ascii="E-B6" w:hAnsi="E-B6" w:eastAsia="E-B6"/>
                <w:sz w:val="24"/>
                <w:szCs w:val="24"/>
              </w:rPr>
              <w:t>。</w:t>
            </w:r>
            <w:r>
              <w:rPr>
                <w:rFonts w:hint="eastAsia" w:ascii="FZKTK--GBK1-0" w:hAnsi="FZKTK--GBK1-0" w:eastAsia="FZKTK--GBK1-0"/>
                <w:sz w:val="24"/>
                <w:szCs w:val="24"/>
              </w:rPr>
              <w:t>她的代表作是</w:t>
            </w:r>
            <w:r>
              <w:rPr>
                <w:rFonts w:hint="eastAsia" w:ascii="E-B6" w:hAnsi="E-B6" w:eastAsia="E-B6"/>
                <w:sz w:val="24"/>
                <w:szCs w:val="24"/>
              </w:rPr>
              <w:t>《</w:t>
            </w:r>
            <w:r>
              <w:rPr>
                <w:rFonts w:hint="eastAsia" w:ascii="FZKTK--GBK1-0" w:hAnsi="FZKTK--GBK1-0" w:eastAsia="FZKTK--GBK1-0"/>
                <w:sz w:val="24"/>
                <w:szCs w:val="24"/>
              </w:rPr>
              <w:t>简</w:t>
            </w:r>
            <w:r>
              <w:rPr>
                <w:rFonts w:hint="eastAsia" w:ascii="E-B6" w:hAnsi="E-B6" w:eastAsia="E-B6"/>
                <w:sz w:val="24"/>
                <w:szCs w:val="24"/>
              </w:rPr>
              <w:t>·</w:t>
            </w:r>
            <w:r>
              <w:rPr>
                <w:rFonts w:hint="eastAsia" w:ascii="FZKTK--GBK1-0" w:hAnsi="FZKTK--GBK1-0" w:eastAsia="FZKTK--GBK1-0"/>
                <w:sz w:val="24"/>
                <w:szCs w:val="24"/>
              </w:rPr>
              <w:t>爱</w:t>
            </w:r>
            <w:r>
              <w:rPr>
                <w:rFonts w:hint="eastAsia" w:ascii="E-B6" w:hAnsi="E-B6" w:eastAsia="E-B6"/>
                <w:sz w:val="24"/>
                <w:szCs w:val="24"/>
              </w:rPr>
              <w:t xml:space="preserve">》, </w:t>
            </w:r>
            <w:r>
              <w:rPr>
                <w:rFonts w:hint="eastAsia" w:ascii="FZKTK--GBK1-0" w:hAnsi="FZKTK--GBK1-0" w:eastAsia="FZKTK--GBK1-0"/>
                <w:sz w:val="24"/>
                <w:szCs w:val="24"/>
              </w:rPr>
              <w:t>带有明显的哥特小说色彩</w:t>
            </w:r>
            <w:r>
              <w:rPr>
                <w:rFonts w:hint="eastAsia" w:ascii="E-B6" w:hAnsi="E-B6" w:eastAsia="E-B6"/>
                <w:sz w:val="24"/>
                <w:szCs w:val="24"/>
              </w:rPr>
              <w:t>。</w:t>
            </w:r>
            <w:r>
              <w:rPr>
                <w:rFonts w:hint="eastAsia" w:ascii="FZKTK--GBK1-0" w:hAnsi="FZKTK--GBK1-0" w:eastAsia="FZKTK--GBK1-0"/>
                <w:sz w:val="24"/>
                <w:szCs w:val="24"/>
              </w:rPr>
              <w:t>小说中女主角简</w:t>
            </w:r>
            <w:r>
              <w:rPr>
                <w:rFonts w:hint="eastAsia" w:ascii="E-B6" w:hAnsi="E-B6" w:eastAsia="E-B6"/>
                <w:sz w:val="24"/>
                <w:szCs w:val="24"/>
              </w:rPr>
              <w:t>·</w:t>
            </w:r>
            <w:r>
              <w:rPr>
                <w:rFonts w:hint="eastAsia" w:ascii="FZKTK--GBK1-0" w:hAnsi="FZKTK--GBK1-0" w:eastAsia="FZKTK--GBK1-0"/>
                <w:sz w:val="24"/>
                <w:szCs w:val="24"/>
              </w:rPr>
              <w:t>爱更是因其清纯</w:t>
            </w:r>
            <w:r>
              <w:rPr>
                <w:rFonts w:hint="eastAsia" w:ascii="E-B6" w:hAnsi="E-B6" w:eastAsia="E-B6"/>
                <w:sz w:val="24"/>
                <w:szCs w:val="24"/>
              </w:rPr>
              <w:t>、</w:t>
            </w:r>
            <w:r>
              <w:rPr>
                <w:rFonts w:hint="eastAsia" w:ascii="FZKTK--GBK1-0" w:hAnsi="FZKTK--GBK1-0" w:eastAsia="FZKTK--GBK1-0"/>
                <w:sz w:val="24"/>
                <w:szCs w:val="24"/>
              </w:rPr>
              <w:t>坚韧</w:t>
            </w:r>
            <w:r>
              <w:rPr>
                <w:rFonts w:hint="eastAsia" w:ascii="E-B6" w:hAnsi="E-B6" w:eastAsia="E-B6"/>
                <w:sz w:val="24"/>
                <w:szCs w:val="24"/>
              </w:rPr>
              <w:t>、</w:t>
            </w:r>
            <w:r>
              <w:rPr>
                <w:rFonts w:hint="eastAsia" w:ascii="FZKTK--GBK1-0" w:hAnsi="FZKTK--GBK1-0" w:eastAsia="FZKTK--GBK1-0"/>
                <w:sz w:val="24"/>
                <w:szCs w:val="24"/>
              </w:rPr>
              <w:t>独立自主和富有牺牲精神的鲜明个性</w:t>
            </w:r>
            <w:r>
              <w:rPr>
                <w:rFonts w:hint="eastAsia" w:ascii="E-B6" w:hAnsi="E-B6" w:eastAsia="E-B6"/>
                <w:sz w:val="24"/>
                <w:szCs w:val="24"/>
              </w:rPr>
              <w:t xml:space="preserve">, </w:t>
            </w:r>
            <w:r>
              <w:rPr>
                <w:rFonts w:hint="eastAsia" w:ascii="FZKTK--GBK1-0" w:hAnsi="FZKTK--GBK1-0" w:eastAsia="FZKTK--GBK1-0"/>
                <w:sz w:val="24"/>
                <w:szCs w:val="24"/>
              </w:rPr>
              <w:t>成为</w:t>
            </w:r>
            <w:r>
              <w:rPr>
                <w:rFonts w:hint="eastAsia" w:ascii="E-BZ" w:hAnsi="E-BZ" w:eastAsia="E-BZ"/>
                <w:sz w:val="24"/>
                <w:szCs w:val="24"/>
              </w:rPr>
              <w:t xml:space="preserve">19 </w:t>
            </w:r>
            <w:r>
              <w:rPr>
                <w:rFonts w:hint="eastAsia" w:ascii="FZKTK--GBK1-0" w:hAnsi="FZKTK--GBK1-0" w:eastAsia="FZKTK--GBK1-0"/>
                <w:sz w:val="24"/>
                <w:szCs w:val="24"/>
              </w:rPr>
              <w:t>世纪欧洲文学作品中最有影响力的女性形象之一</w:t>
            </w:r>
            <w:r>
              <w:rPr>
                <w:rFonts w:hint="eastAsia" w:ascii="E-B6" w:hAnsi="E-B6" w:eastAsia="E-B6"/>
                <w:sz w:val="24"/>
                <w:szCs w:val="24"/>
              </w:rPr>
              <w:t>。</w:t>
            </w:r>
          </w:p>
          <w:p w14:paraId="1D5A0182">
            <w:pPr>
              <w:spacing w:beforeLines="0" w:afterLines="0"/>
              <w:jc w:val="left"/>
              <w:rPr>
                <w:rFonts w:hint="eastAsia" w:ascii="E-BZ" w:hAnsi="E-BZ" w:eastAsia="E-BZ"/>
                <w:sz w:val="24"/>
                <w:szCs w:val="24"/>
                <w:lang w:val="en-US" w:eastAsia="zh-CN"/>
              </w:rPr>
            </w:pPr>
          </w:p>
          <w:p w14:paraId="68537C9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357607F6">
            <w:pPr>
              <w:spacing w:beforeLines="0" w:afterLines="0"/>
              <w:jc w:val="left"/>
              <w:rPr>
                <w:rFonts w:hint="eastAsia" w:ascii="E-BX" w:hAnsi="E-BX" w:eastAsia="E-BX"/>
                <w:sz w:val="24"/>
                <w:szCs w:val="24"/>
              </w:rPr>
            </w:pPr>
            <w:r>
              <w:rPr>
                <w:rFonts w:hint="eastAsia" w:ascii="FZFSK--GBK1-0" w:hAnsi="FZFSK--GBK1-0" w:eastAsia="FZFSK--GBK1-0"/>
                <w:sz w:val="24"/>
                <w:szCs w:val="24"/>
              </w:rPr>
              <w:t>人们普遍认为</w:t>
            </w:r>
            <w:r>
              <w:rPr>
                <w:rFonts w:hint="eastAsia" w:ascii="E-BX" w:hAnsi="E-BX" w:eastAsia="E-BX"/>
                <w:sz w:val="24"/>
                <w:szCs w:val="24"/>
              </w:rPr>
              <w:t>《</w:t>
            </w:r>
            <w:r>
              <w:rPr>
                <w:rFonts w:hint="eastAsia" w:ascii="FZFSK--GBK1-0" w:hAnsi="FZFSK--GBK1-0" w:eastAsia="FZFSK--GBK1-0"/>
                <w:sz w:val="24"/>
                <w:szCs w:val="24"/>
              </w:rPr>
              <w:t>简</w:t>
            </w:r>
            <w:r>
              <w:rPr>
                <w:rFonts w:hint="eastAsia" w:ascii="E-BX" w:hAnsi="E-BX" w:eastAsia="E-BX"/>
                <w:sz w:val="24"/>
                <w:szCs w:val="24"/>
              </w:rPr>
              <w:t>·</w:t>
            </w:r>
            <w:r>
              <w:rPr>
                <w:rFonts w:hint="eastAsia" w:ascii="FZFSK--GBK1-0" w:hAnsi="FZFSK--GBK1-0" w:eastAsia="FZFSK--GBK1-0"/>
                <w:sz w:val="24"/>
                <w:szCs w:val="24"/>
              </w:rPr>
              <w:t>爱</w:t>
            </w:r>
            <w:r>
              <w:rPr>
                <w:rFonts w:hint="eastAsia" w:ascii="E-BX" w:hAnsi="E-BX" w:eastAsia="E-BX"/>
                <w:sz w:val="24"/>
                <w:szCs w:val="24"/>
              </w:rPr>
              <w:t>》</w:t>
            </w:r>
            <w:r>
              <w:rPr>
                <w:rFonts w:hint="eastAsia" w:ascii="FZFSK--GBK1-0" w:hAnsi="FZFSK--GBK1-0" w:eastAsia="FZFSK--GBK1-0"/>
                <w:sz w:val="24"/>
                <w:szCs w:val="24"/>
              </w:rPr>
              <w:t>是夏洛蒂</w:t>
            </w:r>
            <w:r>
              <w:rPr>
                <w:rFonts w:hint="eastAsia" w:ascii="E-BX" w:hAnsi="E-BX" w:eastAsia="E-BX"/>
                <w:sz w:val="24"/>
                <w:szCs w:val="24"/>
              </w:rPr>
              <w:t>·</w:t>
            </w:r>
            <w:r>
              <w:rPr>
                <w:rFonts w:hint="eastAsia" w:ascii="FZFSK--GBK1-0" w:hAnsi="FZFSK--GBK1-0" w:eastAsia="FZFSK--GBK1-0"/>
                <w:sz w:val="24"/>
                <w:szCs w:val="24"/>
              </w:rPr>
              <w:t>勃朗特</w:t>
            </w:r>
            <w:r>
              <w:rPr>
                <w:rFonts w:hint="eastAsia" w:ascii="E-BX" w:hAnsi="E-BX" w:eastAsia="E-BX"/>
                <w:sz w:val="24"/>
                <w:szCs w:val="24"/>
              </w:rPr>
              <w:t xml:space="preserve">“ </w:t>
            </w:r>
            <w:r>
              <w:rPr>
                <w:rFonts w:hint="eastAsia" w:ascii="FZFSK--GBK1-0" w:hAnsi="FZFSK--GBK1-0" w:eastAsia="FZFSK--GBK1-0"/>
                <w:sz w:val="24"/>
                <w:szCs w:val="24"/>
              </w:rPr>
              <w:t>诗意的生平</w:t>
            </w:r>
            <w:r>
              <w:rPr>
                <w:rFonts w:hint="eastAsia" w:ascii="E-BX" w:hAnsi="E-BX" w:eastAsia="E-BX"/>
                <w:sz w:val="24"/>
                <w:szCs w:val="24"/>
              </w:rPr>
              <w:t xml:space="preserve">” </w:t>
            </w:r>
            <w:r>
              <w:rPr>
                <w:rFonts w:hint="eastAsia" w:ascii="FZFSK--GBK1-0" w:hAnsi="FZFSK--GBK1-0" w:eastAsia="FZFSK--GBK1-0"/>
                <w:sz w:val="24"/>
                <w:szCs w:val="24"/>
              </w:rPr>
              <w:t>的写照</w:t>
            </w:r>
            <w:r>
              <w:rPr>
                <w:rFonts w:hint="eastAsia" w:ascii="E-BX" w:hAnsi="E-BX" w:eastAsia="E-BX"/>
                <w:sz w:val="24"/>
                <w:szCs w:val="24"/>
              </w:rPr>
              <w:t xml:space="preserve">, </w:t>
            </w:r>
            <w:r>
              <w:rPr>
                <w:rFonts w:hint="eastAsia" w:ascii="FZFSK--GBK1-0" w:hAnsi="FZFSK--GBK1-0" w:eastAsia="FZFSK--GBK1-0"/>
                <w:sz w:val="24"/>
                <w:szCs w:val="24"/>
              </w:rPr>
              <w:t>是一部具有自传色彩的小说</w:t>
            </w:r>
            <w:r>
              <w:rPr>
                <w:rFonts w:hint="eastAsia" w:ascii="E-BX" w:hAnsi="E-BX" w:eastAsia="E-BX"/>
                <w:sz w:val="24"/>
                <w:szCs w:val="24"/>
              </w:rPr>
              <w:t>。</w:t>
            </w:r>
            <w:r>
              <w:rPr>
                <w:rFonts w:hint="eastAsia" w:ascii="FZFSK--GBK1-0" w:hAnsi="FZFSK--GBK1-0" w:eastAsia="FZFSK--GBK1-0"/>
                <w:sz w:val="24"/>
                <w:szCs w:val="24"/>
              </w:rPr>
              <w:t>它讲述了一位从小变成孤儿的英国女子</w:t>
            </w:r>
            <w:r>
              <w:rPr>
                <w:rFonts w:hint="eastAsia" w:ascii="E-BX" w:hAnsi="E-BX" w:eastAsia="E-BX"/>
                <w:sz w:val="24"/>
                <w:szCs w:val="24"/>
              </w:rPr>
              <w:t>——</w:t>
            </w:r>
            <w:r>
              <w:rPr>
                <w:rFonts w:hint="eastAsia" w:ascii="FZFSK--GBK1-0" w:hAnsi="FZFSK--GBK1-0" w:eastAsia="FZFSK--GBK1-0"/>
                <w:sz w:val="24"/>
                <w:szCs w:val="24"/>
              </w:rPr>
              <w:t>简</w:t>
            </w:r>
            <w:r>
              <w:rPr>
                <w:rFonts w:hint="eastAsia" w:ascii="E-BX" w:hAnsi="E-BX" w:eastAsia="E-BX"/>
                <w:sz w:val="24"/>
                <w:szCs w:val="24"/>
              </w:rPr>
              <w:t>·</w:t>
            </w:r>
            <w:r>
              <w:rPr>
                <w:rFonts w:hint="eastAsia" w:ascii="FZFSK--GBK1-0" w:hAnsi="FZFSK--GBK1-0" w:eastAsia="FZFSK--GBK1-0"/>
                <w:sz w:val="24"/>
                <w:szCs w:val="24"/>
              </w:rPr>
              <w:t>爱在各种磨难中不断追求自由与尊严</w:t>
            </w:r>
            <w:r>
              <w:rPr>
                <w:rFonts w:hint="eastAsia" w:ascii="E-BX" w:hAnsi="E-BX" w:eastAsia="E-BX"/>
                <w:sz w:val="24"/>
                <w:szCs w:val="24"/>
              </w:rPr>
              <w:t xml:space="preserve">, </w:t>
            </w:r>
            <w:r>
              <w:rPr>
                <w:rFonts w:hint="eastAsia" w:ascii="FZFSK--GBK1-0" w:hAnsi="FZFSK--GBK1-0" w:eastAsia="FZFSK--GBK1-0"/>
                <w:sz w:val="24"/>
                <w:szCs w:val="24"/>
              </w:rPr>
              <w:t>坚持自我</w:t>
            </w:r>
            <w:r>
              <w:rPr>
                <w:rFonts w:hint="eastAsia" w:ascii="E-BX" w:hAnsi="E-BX" w:eastAsia="E-BX"/>
                <w:sz w:val="24"/>
                <w:szCs w:val="24"/>
              </w:rPr>
              <w:t xml:space="preserve">, </w:t>
            </w:r>
            <w:r>
              <w:rPr>
                <w:rFonts w:hint="eastAsia" w:ascii="FZFSK--GBK1-0" w:hAnsi="FZFSK--GBK1-0" w:eastAsia="FZFSK--GBK1-0"/>
                <w:sz w:val="24"/>
                <w:szCs w:val="24"/>
              </w:rPr>
              <w:t>最终获得幸福的故事</w:t>
            </w:r>
            <w:r>
              <w:rPr>
                <w:rFonts w:hint="eastAsia" w:ascii="E-BX" w:hAnsi="E-BX" w:eastAsia="E-BX"/>
                <w:sz w:val="24"/>
                <w:szCs w:val="24"/>
              </w:rPr>
              <w:t>。</w:t>
            </w:r>
            <w:r>
              <w:rPr>
                <w:rFonts w:hint="eastAsia" w:ascii="FZFSK--GBK1-0" w:hAnsi="FZFSK--GBK1-0" w:eastAsia="FZFSK--GBK1-0"/>
                <w:sz w:val="24"/>
                <w:szCs w:val="24"/>
              </w:rPr>
              <w:t>小说引人入胜地展示了男女主人公曲折起伏的爱情经历</w:t>
            </w:r>
            <w:r>
              <w:rPr>
                <w:rFonts w:hint="eastAsia" w:ascii="E-BX" w:hAnsi="E-BX" w:eastAsia="E-BX"/>
                <w:sz w:val="24"/>
                <w:szCs w:val="24"/>
              </w:rPr>
              <w:t xml:space="preserve">, </w:t>
            </w:r>
            <w:r>
              <w:rPr>
                <w:rFonts w:hint="eastAsia" w:ascii="FZFSK--GBK1-0" w:hAnsi="FZFSK--GBK1-0" w:eastAsia="FZFSK--GBK1-0"/>
                <w:sz w:val="24"/>
                <w:szCs w:val="24"/>
              </w:rPr>
              <w:t>成功塑造了一个敢于反抗</w:t>
            </w:r>
            <w:r>
              <w:rPr>
                <w:rFonts w:hint="eastAsia" w:ascii="E-BX" w:hAnsi="E-BX" w:eastAsia="E-BX"/>
                <w:sz w:val="24"/>
                <w:szCs w:val="24"/>
              </w:rPr>
              <w:t>、</w:t>
            </w:r>
            <w:r>
              <w:rPr>
                <w:rFonts w:hint="eastAsia" w:ascii="FZFSK--GBK1-0" w:hAnsi="FZFSK--GBK1-0" w:eastAsia="FZFSK--GBK1-0"/>
                <w:sz w:val="24"/>
                <w:szCs w:val="24"/>
              </w:rPr>
              <w:t>敢于争取自由和平等地位的妇女形象</w:t>
            </w:r>
            <w:r>
              <w:rPr>
                <w:rFonts w:hint="eastAsia" w:ascii="E-BX" w:hAnsi="E-BX" w:eastAsia="E-BX"/>
                <w:sz w:val="24"/>
                <w:szCs w:val="24"/>
              </w:rPr>
              <w:t xml:space="preserve">, </w:t>
            </w:r>
            <w:r>
              <w:rPr>
                <w:rFonts w:hint="eastAsia" w:ascii="FZFSK--GBK1-0" w:hAnsi="FZFSK--GBK1-0" w:eastAsia="FZFSK--GBK1-0"/>
                <w:sz w:val="24"/>
                <w:szCs w:val="24"/>
              </w:rPr>
              <w:t>阐释了这样一个主题</w:t>
            </w:r>
            <w:r>
              <w:rPr>
                <w:rFonts w:hint="eastAsia" w:ascii="E-BX" w:hAnsi="E-BX" w:eastAsia="E-BX"/>
                <w:sz w:val="24"/>
                <w:szCs w:val="24"/>
              </w:rPr>
              <w:t xml:space="preserve">: </w:t>
            </w:r>
            <w:r>
              <w:rPr>
                <w:rFonts w:hint="eastAsia" w:ascii="FZFSK--GBK1-0" w:hAnsi="FZFSK--GBK1-0" w:eastAsia="FZFSK--GBK1-0"/>
                <w:sz w:val="24"/>
                <w:szCs w:val="24"/>
              </w:rPr>
              <w:t>人的价值</w:t>
            </w:r>
            <w:r>
              <w:rPr>
                <w:rFonts w:hint="eastAsia" w:ascii="E-BZ" w:hAnsi="E-BZ" w:eastAsia="E-BZ"/>
                <w:sz w:val="24"/>
                <w:szCs w:val="24"/>
              </w:rPr>
              <w:t>=</w:t>
            </w:r>
            <w:r>
              <w:rPr>
                <w:rFonts w:hint="eastAsia" w:ascii="FZFSK--GBK1-0" w:hAnsi="FZFSK--GBK1-0" w:eastAsia="FZFSK--GBK1-0"/>
                <w:sz w:val="24"/>
                <w:szCs w:val="24"/>
              </w:rPr>
              <w:t>尊严</w:t>
            </w:r>
            <w:r>
              <w:rPr>
                <w:rFonts w:hint="eastAsia" w:ascii="E-BZ" w:hAnsi="E-BZ" w:eastAsia="E-BZ"/>
                <w:sz w:val="24"/>
                <w:szCs w:val="24"/>
              </w:rPr>
              <w:t>+</w:t>
            </w:r>
            <w:r>
              <w:rPr>
                <w:rFonts w:hint="eastAsia" w:ascii="FZFSK--GBK1-0" w:hAnsi="FZFSK--GBK1-0" w:eastAsia="FZFSK--GBK1-0"/>
                <w:sz w:val="24"/>
                <w:szCs w:val="24"/>
              </w:rPr>
              <w:t>爱</w:t>
            </w:r>
            <w:r>
              <w:rPr>
                <w:rFonts w:hint="eastAsia" w:ascii="E-BX" w:hAnsi="E-BX" w:eastAsia="E-BX"/>
                <w:sz w:val="24"/>
                <w:szCs w:val="24"/>
              </w:rPr>
              <w:t>。</w:t>
            </w:r>
          </w:p>
          <w:p w14:paraId="6A6A9BE7">
            <w:pPr>
              <w:spacing w:beforeLines="0" w:afterLines="0"/>
              <w:jc w:val="left"/>
              <w:rPr>
                <w:rFonts w:hint="eastAsia" w:ascii="E-BX" w:hAnsi="E-BX" w:eastAsia="E-BX"/>
                <w:sz w:val="24"/>
                <w:szCs w:val="24"/>
              </w:rPr>
            </w:pPr>
            <w:r>
              <w:rPr>
                <w:rFonts w:hint="eastAsia" w:ascii="FZFSK--GBK1-0" w:hAnsi="FZFSK--GBK1-0" w:eastAsia="FZFSK--GBK1-0"/>
                <w:sz w:val="24"/>
                <w:szCs w:val="24"/>
              </w:rPr>
              <w:t>小说设计了一个光明的结尾</w:t>
            </w:r>
            <w:r>
              <w:rPr>
                <w:rFonts w:hint="eastAsia" w:ascii="E-BX" w:hAnsi="E-BX" w:eastAsia="E-BX"/>
                <w:sz w:val="24"/>
                <w:szCs w:val="24"/>
              </w:rPr>
              <w:t>———</w:t>
            </w:r>
            <w:r>
              <w:rPr>
                <w:rFonts w:hint="eastAsia" w:ascii="FZFSK--GBK1-0" w:hAnsi="FZFSK--GBK1-0" w:eastAsia="FZFSK--GBK1-0"/>
                <w:sz w:val="24"/>
                <w:szCs w:val="24"/>
              </w:rPr>
              <w:t>虽然罗切斯特的庄园毁了</w:t>
            </w:r>
            <w:r>
              <w:rPr>
                <w:rFonts w:hint="eastAsia" w:ascii="E-BX" w:hAnsi="E-BX" w:eastAsia="E-BX"/>
                <w:sz w:val="24"/>
                <w:szCs w:val="24"/>
              </w:rPr>
              <w:t xml:space="preserve">, </w:t>
            </w:r>
            <w:r>
              <w:rPr>
                <w:rFonts w:hint="eastAsia" w:ascii="FZFSK--GBK1-0" w:hAnsi="FZFSK--GBK1-0" w:eastAsia="FZFSK--GBK1-0"/>
                <w:sz w:val="24"/>
                <w:szCs w:val="24"/>
              </w:rPr>
              <w:t>他自己也成了一个残废</w:t>
            </w:r>
            <w:r>
              <w:rPr>
                <w:rFonts w:hint="eastAsia" w:ascii="E-BX" w:hAnsi="E-BX" w:eastAsia="E-BX"/>
                <w:sz w:val="24"/>
                <w:szCs w:val="24"/>
              </w:rPr>
              <w:t xml:space="preserve">, </w:t>
            </w:r>
            <w:r>
              <w:rPr>
                <w:rFonts w:hint="eastAsia" w:ascii="FZFSK--GBK1-0" w:hAnsi="FZFSK--GBK1-0" w:eastAsia="FZFSK--GBK1-0"/>
                <w:sz w:val="24"/>
                <w:szCs w:val="24"/>
              </w:rPr>
              <w:t>却使简</w:t>
            </w:r>
            <w:r>
              <w:rPr>
                <w:rFonts w:hint="eastAsia" w:ascii="E-BX" w:hAnsi="E-BX" w:eastAsia="E-BX"/>
                <w:sz w:val="24"/>
                <w:szCs w:val="24"/>
              </w:rPr>
              <w:t>·</w:t>
            </w:r>
            <w:r>
              <w:rPr>
                <w:rFonts w:hint="eastAsia" w:ascii="FZFSK--GBK1-0" w:hAnsi="FZFSK--GBK1-0" w:eastAsia="FZFSK--GBK1-0"/>
                <w:sz w:val="24"/>
                <w:szCs w:val="24"/>
              </w:rPr>
              <w:t>爱不再在尊严与爱情之间矛盾</w:t>
            </w:r>
            <w:r>
              <w:rPr>
                <w:rFonts w:hint="eastAsia" w:ascii="E-BX" w:hAnsi="E-BX" w:eastAsia="E-BX"/>
                <w:sz w:val="24"/>
                <w:szCs w:val="24"/>
              </w:rPr>
              <w:t>、</w:t>
            </w:r>
            <w:r>
              <w:rPr>
                <w:rFonts w:hint="eastAsia" w:ascii="FZFSK--GBK1-0" w:hAnsi="FZFSK--GBK1-0" w:eastAsia="FZFSK--GBK1-0"/>
                <w:sz w:val="24"/>
                <w:szCs w:val="24"/>
              </w:rPr>
              <w:t>纠结</w:t>
            </w:r>
            <w:r>
              <w:rPr>
                <w:rFonts w:hint="eastAsia" w:ascii="E-BX" w:hAnsi="E-BX" w:eastAsia="E-BX"/>
                <w:sz w:val="24"/>
                <w:szCs w:val="24"/>
              </w:rPr>
              <w:t>。</w:t>
            </w:r>
            <w:r>
              <w:rPr>
                <w:rFonts w:hint="eastAsia" w:ascii="FZFSK--GBK1-0" w:hAnsi="FZFSK--GBK1-0" w:eastAsia="FZFSK--GBK1-0"/>
                <w:sz w:val="24"/>
                <w:szCs w:val="24"/>
              </w:rPr>
              <w:t>小说的结尾处</w:t>
            </w:r>
            <w:r>
              <w:rPr>
                <w:rFonts w:hint="eastAsia" w:ascii="E-BX" w:hAnsi="E-BX" w:eastAsia="E-BX"/>
                <w:sz w:val="24"/>
                <w:szCs w:val="24"/>
              </w:rPr>
              <w:t xml:space="preserve">, </w:t>
            </w:r>
            <w:r>
              <w:rPr>
                <w:rFonts w:hint="eastAsia" w:ascii="FZFSK--GBK1-0" w:hAnsi="FZFSK--GBK1-0" w:eastAsia="FZFSK--GBK1-0"/>
                <w:sz w:val="24"/>
                <w:szCs w:val="24"/>
              </w:rPr>
              <w:t>简</w:t>
            </w:r>
            <w:r>
              <w:rPr>
                <w:rFonts w:hint="eastAsia" w:ascii="E-BX" w:hAnsi="E-BX" w:eastAsia="E-BX"/>
                <w:sz w:val="24"/>
                <w:szCs w:val="24"/>
              </w:rPr>
              <w:t>·</w:t>
            </w:r>
            <w:r>
              <w:rPr>
                <w:rFonts w:hint="eastAsia" w:ascii="FZFSK--GBK1-0" w:hAnsi="FZFSK--GBK1-0" w:eastAsia="FZFSK--GBK1-0"/>
                <w:sz w:val="24"/>
                <w:szCs w:val="24"/>
              </w:rPr>
              <w:t>爱同时获得了尊严和爱情</w:t>
            </w:r>
            <w:r>
              <w:rPr>
                <w:rFonts w:hint="eastAsia" w:ascii="E-BX" w:hAnsi="E-BX" w:eastAsia="E-BX"/>
                <w:sz w:val="24"/>
                <w:szCs w:val="24"/>
              </w:rPr>
              <w:t>。</w:t>
            </w:r>
            <w:r>
              <w:rPr>
                <w:rFonts w:hint="eastAsia" w:ascii="FZFSK--GBK1-0" w:hAnsi="FZFSK--GBK1-0" w:eastAsia="FZFSK--GBK1-0"/>
                <w:sz w:val="24"/>
                <w:szCs w:val="24"/>
              </w:rPr>
              <w:t>她在和罗切斯特结婚的时候是有尊严的</w:t>
            </w:r>
            <w:r>
              <w:rPr>
                <w:rFonts w:hint="eastAsia" w:ascii="E-BX" w:hAnsi="E-BX" w:eastAsia="E-BX"/>
                <w:sz w:val="24"/>
                <w:szCs w:val="24"/>
              </w:rPr>
              <w:t xml:space="preserve">, </w:t>
            </w:r>
            <w:r>
              <w:rPr>
                <w:rFonts w:hint="eastAsia" w:ascii="FZFSK--GBK1-0" w:hAnsi="FZFSK--GBK1-0" w:eastAsia="FZFSK--GBK1-0"/>
                <w:sz w:val="24"/>
                <w:szCs w:val="24"/>
              </w:rPr>
              <w:t>同时也是有爱的</w:t>
            </w:r>
            <w:r>
              <w:rPr>
                <w:rFonts w:hint="eastAsia" w:ascii="E-BX" w:hAnsi="E-BX" w:eastAsia="E-BX"/>
                <w:sz w:val="24"/>
                <w:szCs w:val="24"/>
              </w:rPr>
              <w:t>。</w:t>
            </w:r>
          </w:p>
          <w:p w14:paraId="43C24EEF">
            <w:pPr>
              <w:spacing w:beforeLines="0" w:afterLines="0"/>
              <w:jc w:val="left"/>
              <w:rPr>
                <w:rFonts w:hint="default" w:ascii="E-BZ" w:hAnsi="E-BZ" w:eastAsia="E-BZ"/>
                <w:sz w:val="24"/>
                <w:szCs w:val="24"/>
                <w:lang w:val="en-US" w:eastAsia="zh-CN"/>
              </w:rPr>
            </w:pPr>
            <w:r>
              <w:rPr>
                <w:rFonts w:hint="eastAsia" w:ascii="FZFSK--GBK1-0" w:hAnsi="FZFSK--GBK1-0" w:eastAsia="FZFSK--GBK1-0"/>
                <w:sz w:val="24"/>
                <w:szCs w:val="24"/>
              </w:rPr>
              <w:t>小说告诉我们</w:t>
            </w:r>
            <w:r>
              <w:rPr>
                <w:rFonts w:hint="eastAsia" w:ascii="E-BX" w:hAnsi="E-BX" w:eastAsia="E-BX"/>
                <w:sz w:val="24"/>
                <w:szCs w:val="24"/>
              </w:rPr>
              <w:t xml:space="preserve">, </w:t>
            </w:r>
            <w:r>
              <w:rPr>
                <w:rFonts w:hint="eastAsia" w:ascii="FZFSK--GBK1-0" w:hAnsi="FZFSK--GBK1-0" w:eastAsia="FZFSK--GBK1-0"/>
                <w:sz w:val="24"/>
                <w:szCs w:val="24"/>
              </w:rPr>
              <w:t>人最美好的生活是尊严加爱</w:t>
            </w:r>
            <w:r>
              <w:rPr>
                <w:rFonts w:hint="eastAsia" w:ascii="E-BX" w:hAnsi="E-BX" w:eastAsia="E-BX"/>
                <w:sz w:val="24"/>
                <w:szCs w:val="24"/>
              </w:rPr>
              <w:t>。</w:t>
            </w:r>
            <w:r>
              <w:rPr>
                <w:rFonts w:hint="eastAsia" w:ascii="FZFSK--GBK1-0" w:hAnsi="FZFSK--GBK1-0" w:eastAsia="FZFSK--GBK1-0"/>
                <w:sz w:val="24"/>
                <w:szCs w:val="24"/>
              </w:rPr>
              <w:t>作者在小说的结尾处给女主人公安排的就是这样一种生活</w:t>
            </w:r>
            <w:r>
              <w:rPr>
                <w:rFonts w:hint="eastAsia" w:ascii="E-BX" w:hAnsi="E-BX" w:eastAsia="E-BX"/>
                <w:sz w:val="24"/>
                <w:szCs w:val="24"/>
              </w:rPr>
              <w:t>。</w:t>
            </w:r>
            <w:r>
              <w:rPr>
                <w:rFonts w:hint="eastAsia" w:ascii="FZFSK--GBK1-0" w:hAnsi="FZFSK--GBK1-0" w:eastAsia="FZFSK--GBK1-0"/>
                <w:sz w:val="24"/>
                <w:szCs w:val="24"/>
              </w:rPr>
              <w:t>虽然这样的结局过于完美</w:t>
            </w:r>
            <w:r>
              <w:rPr>
                <w:rFonts w:hint="eastAsia" w:ascii="E-BX" w:hAnsi="E-BX" w:eastAsia="E-BX"/>
                <w:sz w:val="24"/>
                <w:szCs w:val="24"/>
              </w:rPr>
              <w:t xml:space="preserve">, </w:t>
            </w:r>
            <w:r>
              <w:rPr>
                <w:rFonts w:hint="eastAsia" w:ascii="FZFSK--GBK1-0" w:hAnsi="FZFSK--GBK1-0" w:eastAsia="FZFSK--GBK1-0"/>
                <w:sz w:val="24"/>
                <w:szCs w:val="24"/>
              </w:rPr>
              <w:t>但作者对尊严加爱这种美好生活理想的追求却是值得肯定的</w:t>
            </w:r>
            <w:r>
              <w:rPr>
                <w:rFonts w:hint="eastAsia" w:ascii="E-BX" w:hAnsi="E-BX" w:eastAsia="E-BX"/>
                <w:sz w:val="24"/>
                <w:szCs w:val="24"/>
              </w:rPr>
              <w:t>。</w:t>
            </w:r>
            <w:r>
              <w:rPr>
                <w:rFonts w:hint="eastAsia" w:ascii="FZFSK--GBK1-0" w:hAnsi="FZFSK--GBK1-0" w:eastAsia="FZFSK--GBK1-0"/>
                <w:sz w:val="24"/>
                <w:szCs w:val="24"/>
              </w:rPr>
              <w:t>毕竟当今社会的现实情况是</w:t>
            </w:r>
            <w:r>
              <w:rPr>
                <w:rFonts w:hint="eastAsia" w:ascii="E-BX" w:hAnsi="E-BX" w:eastAsia="E-BX"/>
                <w:sz w:val="24"/>
                <w:szCs w:val="24"/>
              </w:rPr>
              <w:t xml:space="preserve">, </w:t>
            </w:r>
            <w:r>
              <w:rPr>
                <w:rFonts w:hint="eastAsia" w:ascii="FZFSK--GBK1-0" w:hAnsi="FZFSK--GBK1-0" w:eastAsia="FZFSK--GBK1-0"/>
                <w:sz w:val="24"/>
                <w:szCs w:val="24"/>
              </w:rPr>
              <w:t>人们似乎常常为了金钱和地位而舍弃爱情甚至尊严</w:t>
            </w:r>
            <w:r>
              <w:rPr>
                <w:rFonts w:hint="eastAsia" w:ascii="E-BX" w:hAnsi="E-BX" w:eastAsia="E-BX"/>
                <w:sz w:val="24"/>
                <w:szCs w:val="24"/>
              </w:rPr>
              <w:t xml:space="preserve">, </w:t>
            </w:r>
            <w:r>
              <w:rPr>
                <w:rFonts w:hint="eastAsia" w:ascii="FZFSK--GBK1-0" w:hAnsi="FZFSK--GBK1-0" w:eastAsia="FZFSK--GBK1-0"/>
                <w:sz w:val="24"/>
                <w:szCs w:val="24"/>
              </w:rPr>
              <w:t>却很少有人像简这样为爱情</w:t>
            </w:r>
            <w:r>
              <w:rPr>
                <w:rFonts w:hint="eastAsia" w:ascii="E-BX" w:hAnsi="E-BX" w:eastAsia="E-BX"/>
                <w:sz w:val="24"/>
                <w:szCs w:val="24"/>
              </w:rPr>
              <w:t>、</w:t>
            </w:r>
            <w:r>
              <w:rPr>
                <w:rFonts w:hint="eastAsia" w:ascii="FZFSK--GBK1-0" w:hAnsi="FZFSK--GBK1-0" w:eastAsia="FZFSK--GBK1-0"/>
                <w:sz w:val="24"/>
                <w:szCs w:val="24"/>
              </w:rPr>
              <w:t>为人格而义无反顾地抛弃所有</w:t>
            </w:r>
            <w:r>
              <w:rPr>
                <w:rFonts w:hint="eastAsia" w:ascii="E-BX" w:hAnsi="E-BX" w:eastAsia="E-BX"/>
                <w:sz w:val="24"/>
                <w:szCs w:val="24"/>
              </w:rPr>
              <w:t>。《</w:t>
            </w:r>
            <w:r>
              <w:rPr>
                <w:rFonts w:hint="eastAsia" w:ascii="FZFSK--GBK1-0" w:hAnsi="FZFSK--GBK1-0" w:eastAsia="FZFSK--GBK1-0"/>
                <w:sz w:val="24"/>
                <w:szCs w:val="24"/>
              </w:rPr>
              <w:t>简</w:t>
            </w:r>
            <w:r>
              <w:rPr>
                <w:rFonts w:hint="eastAsia" w:ascii="E-BX" w:hAnsi="E-BX" w:eastAsia="E-BX"/>
                <w:sz w:val="24"/>
                <w:szCs w:val="24"/>
              </w:rPr>
              <w:t>·</w:t>
            </w:r>
            <w:r>
              <w:rPr>
                <w:rFonts w:hint="eastAsia" w:ascii="FZFSK--GBK1-0" w:hAnsi="FZFSK--GBK1-0" w:eastAsia="FZFSK--GBK1-0"/>
                <w:sz w:val="24"/>
                <w:szCs w:val="24"/>
              </w:rPr>
              <w:t>爱</w:t>
            </w:r>
            <w:r>
              <w:rPr>
                <w:rFonts w:hint="eastAsia" w:ascii="E-BX" w:hAnsi="E-BX" w:eastAsia="E-BX"/>
                <w:sz w:val="24"/>
                <w:szCs w:val="24"/>
              </w:rPr>
              <w:t>》</w:t>
            </w:r>
            <w:r>
              <w:rPr>
                <w:rFonts w:hint="eastAsia" w:ascii="FZFSK--GBK1-0" w:hAnsi="FZFSK--GBK1-0" w:eastAsia="FZFSK--GBK1-0"/>
                <w:sz w:val="24"/>
                <w:szCs w:val="24"/>
              </w:rPr>
              <w:t>所要带给我们的正是一种化繁为简</w:t>
            </w:r>
            <w:r>
              <w:rPr>
                <w:rFonts w:hint="eastAsia" w:ascii="E-BX" w:hAnsi="E-BX" w:eastAsia="E-BX"/>
                <w:sz w:val="24"/>
                <w:szCs w:val="24"/>
              </w:rPr>
              <w:t>、</w:t>
            </w:r>
            <w:r>
              <w:rPr>
                <w:rFonts w:hint="eastAsia" w:ascii="FZFSK--GBK1-0" w:hAnsi="FZFSK--GBK1-0" w:eastAsia="FZFSK--GBK1-0"/>
                <w:sz w:val="24"/>
                <w:szCs w:val="24"/>
              </w:rPr>
              <w:t>返璞归真</w:t>
            </w:r>
            <w:r>
              <w:rPr>
                <w:rFonts w:hint="eastAsia" w:ascii="E-BX" w:hAnsi="E-BX" w:eastAsia="E-BX"/>
                <w:sz w:val="24"/>
                <w:szCs w:val="24"/>
              </w:rPr>
              <w:t>、</w:t>
            </w:r>
            <w:r>
              <w:rPr>
                <w:rFonts w:hint="eastAsia" w:ascii="FZFSK--GBK1-0" w:hAnsi="FZFSK--GBK1-0" w:eastAsia="FZFSK--GBK1-0"/>
                <w:sz w:val="24"/>
                <w:szCs w:val="24"/>
              </w:rPr>
              <w:t>追求全心全意付出的感觉</w:t>
            </w:r>
            <w:r>
              <w:rPr>
                <w:rFonts w:hint="eastAsia" w:ascii="E-BX" w:hAnsi="E-BX" w:eastAsia="E-BX"/>
                <w:sz w:val="24"/>
                <w:szCs w:val="24"/>
              </w:rPr>
              <w:t>。</w:t>
            </w:r>
            <w:r>
              <w:rPr>
                <w:rFonts w:hint="eastAsia" w:ascii="FZFSK--GBK1-0" w:hAnsi="FZFSK--GBK1-0" w:eastAsia="FZFSK--GBK1-0"/>
                <w:sz w:val="24"/>
                <w:szCs w:val="24"/>
              </w:rPr>
              <w:t>这是一种不计得失的简单纯洁的感情</w:t>
            </w:r>
            <w:r>
              <w:rPr>
                <w:rFonts w:hint="eastAsia" w:ascii="E-BX" w:hAnsi="E-BX" w:eastAsia="E-BX"/>
                <w:sz w:val="24"/>
                <w:szCs w:val="24"/>
              </w:rPr>
              <w:t>。</w:t>
            </w:r>
            <w:r>
              <w:rPr>
                <w:rFonts w:hint="eastAsia" w:ascii="FZFSK--GBK1-0" w:hAnsi="FZFSK--GBK1-0" w:eastAsia="FZFSK--GBK1-0"/>
                <w:sz w:val="24"/>
                <w:szCs w:val="24"/>
              </w:rPr>
              <w:t>它犹如一杯冰山泉水</w:t>
            </w:r>
            <w:r>
              <w:rPr>
                <w:rFonts w:hint="eastAsia" w:ascii="E-BX" w:hAnsi="E-BX" w:eastAsia="E-BX"/>
                <w:sz w:val="24"/>
                <w:szCs w:val="24"/>
              </w:rPr>
              <w:t xml:space="preserve">, </w:t>
            </w:r>
            <w:r>
              <w:rPr>
                <w:rFonts w:hint="eastAsia" w:ascii="FZFSK--GBK1-0" w:hAnsi="FZFSK--GBK1-0" w:eastAsia="FZFSK--GBK1-0"/>
                <w:sz w:val="24"/>
                <w:szCs w:val="24"/>
              </w:rPr>
              <w:t>净化每一位读者的心灵</w:t>
            </w:r>
            <w:r>
              <w:rPr>
                <w:rFonts w:hint="eastAsia" w:ascii="E-BX" w:hAnsi="E-BX" w:eastAsia="E-BX"/>
                <w:sz w:val="24"/>
                <w:szCs w:val="24"/>
              </w:rPr>
              <w:t xml:space="preserve">, </w:t>
            </w:r>
            <w:r>
              <w:rPr>
                <w:rFonts w:hint="eastAsia" w:ascii="FZFSK--GBK1-0" w:hAnsi="FZFSK--GBK1-0" w:eastAsia="FZFSK--GBK1-0"/>
                <w:sz w:val="24"/>
                <w:szCs w:val="24"/>
              </w:rPr>
              <w:t>同时引起读者</w:t>
            </w:r>
            <w:r>
              <w:rPr>
                <w:rFonts w:hint="eastAsia" w:ascii="E-BX" w:hAnsi="E-BX" w:eastAsia="E-BX"/>
                <w:sz w:val="24"/>
                <w:szCs w:val="24"/>
              </w:rPr>
              <w:t>、</w:t>
            </w:r>
            <w:r>
              <w:rPr>
                <w:rFonts w:hint="eastAsia" w:ascii="FZFSK--GBK1-0" w:hAnsi="FZFSK--GBK1-0" w:eastAsia="FZFSK--GBK1-0"/>
                <w:sz w:val="24"/>
                <w:szCs w:val="24"/>
              </w:rPr>
              <w:t>特别是女性读者的共鸣</w:t>
            </w:r>
            <w:r>
              <w:rPr>
                <w:rFonts w:hint="eastAsia" w:ascii="E-BX" w:hAnsi="E-BX" w:eastAsia="E-BX"/>
                <w:sz w:val="24"/>
                <w:szCs w:val="24"/>
              </w:rPr>
              <w:t>。</w:t>
            </w:r>
          </w:p>
          <w:p w14:paraId="51588CB7">
            <w:pPr>
              <w:spacing w:beforeLines="0" w:afterLines="0"/>
              <w:jc w:val="left"/>
              <w:rPr>
                <w:rFonts w:hint="default" w:ascii="E-BZ" w:hAnsi="E-BZ" w:eastAsia="E-BZ"/>
                <w:sz w:val="24"/>
                <w:szCs w:val="24"/>
                <w:lang w:val="en-US" w:eastAsia="zh-CN"/>
              </w:rPr>
            </w:pPr>
          </w:p>
          <w:p w14:paraId="25BBE8AB">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外国戏剧、小说赏析5：《德伯家的苔丝（节选）》</w:t>
            </w:r>
          </w:p>
          <w:p w14:paraId="223D7AB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0AE9A528">
            <w:pPr>
              <w:spacing w:beforeLines="0" w:afterLines="0"/>
              <w:jc w:val="left"/>
              <w:rPr>
                <w:rFonts w:hint="eastAsia" w:ascii="FZKTK--GBK1-0" w:hAnsi="FZKTK--GBK1-0" w:eastAsia="FZKTK--GBK1-0"/>
                <w:sz w:val="24"/>
                <w:szCs w:val="24"/>
              </w:rPr>
            </w:pPr>
            <w:r>
              <w:rPr>
                <w:rFonts w:hint="eastAsia" w:ascii="FZKTK--GBK1-0" w:hAnsi="FZKTK--GBK1-0" w:eastAsia="FZKTK--GBK1-0"/>
                <w:sz w:val="24"/>
                <w:szCs w:val="24"/>
              </w:rPr>
              <w:t>托马斯</w:t>
            </w:r>
            <w:r>
              <w:rPr>
                <w:rFonts w:hint="eastAsia" w:ascii="E-B6" w:hAnsi="E-B6" w:eastAsia="E-B6"/>
                <w:sz w:val="24"/>
                <w:szCs w:val="24"/>
              </w:rPr>
              <w:t>·</w:t>
            </w:r>
            <w:r>
              <w:rPr>
                <w:rFonts w:hint="eastAsia" w:ascii="FZKTK--GBK1-0" w:hAnsi="FZKTK--GBK1-0" w:eastAsia="FZKTK--GBK1-0"/>
                <w:sz w:val="24"/>
                <w:szCs w:val="24"/>
              </w:rPr>
              <w:t>哈代</w:t>
            </w:r>
            <w:r>
              <w:rPr>
                <w:rFonts w:hint="eastAsia" w:ascii="E-B6" w:hAnsi="E-B6" w:eastAsia="E-B6"/>
                <w:sz w:val="24"/>
                <w:szCs w:val="24"/>
              </w:rPr>
              <w:t>(</w:t>
            </w:r>
            <w:r>
              <w:rPr>
                <w:rFonts w:hint="eastAsia" w:ascii="E-BZ" w:hAnsi="E-BZ" w:eastAsia="E-BZ"/>
                <w:sz w:val="24"/>
                <w:szCs w:val="24"/>
              </w:rPr>
              <w:t>1840</w:t>
            </w:r>
            <w:r>
              <w:rPr>
                <w:rFonts w:hint="eastAsia" w:ascii="E-B6" w:hAnsi="E-B6" w:eastAsia="E-B6"/>
                <w:sz w:val="24"/>
                <w:szCs w:val="24"/>
              </w:rPr>
              <w:t>—</w:t>
            </w:r>
            <w:r>
              <w:rPr>
                <w:rFonts w:hint="eastAsia" w:ascii="E-BZ" w:hAnsi="E-BZ" w:eastAsia="E-BZ"/>
                <w:sz w:val="24"/>
                <w:szCs w:val="24"/>
              </w:rPr>
              <w:t>1928</w:t>
            </w:r>
            <w:r>
              <w:rPr>
                <w:rFonts w:hint="eastAsia" w:ascii="E-B6" w:hAnsi="E-B6" w:eastAsia="E-B6"/>
                <w:sz w:val="24"/>
                <w:szCs w:val="24"/>
              </w:rPr>
              <w:t xml:space="preserve">), </w:t>
            </w:r>
            <w:r>
              <w:rPr>
                <w:rFonts w:hint="eastAsia" w:ascii="FZKTK--GBK1-0" w:hAnsi="FZKTK--GBK1-0" w:eastAsia="FZKTK--GBK1-0"/>
                <w:sz w:val="24"/>
                <w:szCs w:val="24"/>
              </w:rPr>
              <w:t>英国诗人</w:t>
            </w:r>
            <w:r>
              <w:rPr>
                <w:rFonts w:hint="eastAsia" w:ascii="E-B6" w:hAnsi="E-B6" w:eastAsia="E-B6"/>
                <w:sz w:val="24"/>
                <w:szCs w:val="24"/>
              </w:rPr>
              <w:t>、</w:t>
            </w:r>
            <w:r>
              <w:rPr>
                <w:rFonts w:hint="eastAsia" w:ascii="FZKTK--GBK1-0" w:hAnsi="FZKTK--GBK1-0" w:eastAsia="FZKTK--GBK1-0"/>
                <w:sz w:val="24"/>
                <w:szCs w:val="24"/>
              </w:rPr>
              <w:t>小说家</w:t>
            </w:r>
            <w:r>
              <w:rPr>
                <w:rFonts w:hint="eastAsia" w:ascii="E-B6" w:hAnsi="E-B6" w:eastAsia="E-B6"/>
                <w:sz w:val="24"/>
                <w:szCs w:val="24"/>
              </w:rPr>
              <w:t>。</w:t>
            </w:r>
            <w:r>
              <w:rPr>
                <w:rFonts w:hint="eastAsia" w:ascii="FZKTK--GBK1-0" w:hAnsi="FZKTK--GBK1-0" w:eastAsia="FZKTK--GBK1-0"/>
                <w:sz w:val="24"/>
                <w:szCs w:val="24"/>
              </w:rPr>
              <w:t>生于英国西南部的一个小村庄</w:t>
            </w:r>
            <w:r>
              <w:rPr>
                <w:rFonts w:hint="eastAsia" w:ascii="E-B6" w:hAnsi="E-B6" w:eastAsia="E-B6"/>
                <w:sz w:val="24"/>
                <w:szCs w:val="24"/>
              </w:rPr>
              <w:t xml:space="preserve">, </w:t>
            </w:r>
            <w:r>
              <w:rPr>
                <w:rFonts w:hint="eastAsia" w:ascii="FZKTK--GBK1-0" w:hAnsi="FZKTK--GBK1-0" w:eastAsia="FZKTK--GBK1-0"/>
                <w:sz w:val="24"/>
                <w:szCs w:val="24"/>
              </w:rPr>
              <w:t>毗邻多塞特郡大荒原</w:t>
            </w:r>
            <w:r>
              <w:rPr>
                <w:rFonts w:hint="eastAsia" w:ascii="E-B6" w:hAnsi="E-B6" w:eastAsia="E-B6"/>
                <w:sz w:val="24"/>
                <w:szCs w:val="24"/>
              </w:rPr>
              <w:t>。</w:t>
            </w:r>
            <w:r>
              <w:rPr>
                <w:rFonts w:hint="eastAsia" w:ascii="FZKTK--GBK1-0" w:hAnsi="FZKTK--GBK1-0" w:eastAsia="FZKTK--GBK1-0"/>
                <w:sz w:val="24"/>
                <w:szCs w:val="24"/>
              </w:rPr>
              <w:t>这里的自然环境日后成了其作品的主要背景</w:t>
            </w:r>
            <w:r>
              <w:rPr>
                <w:rFonts w:hint="eastAsia" w:ascii="E-B6" w:hAnsi="E-B6" w:eastAsia="E-B6"/>
                <w:sz w:val="24"/>
                <w:szCs w:val="24"/>
              </w:rPr>
              <w:t>。</w:t>
            </w:r>
            <w:r>
              <w:rPr>
                <w:rFonts w:hint="eastAsia" w:ascii="FZKTK--GBK1-0" w:hAnsi="FZKTK--GBK1-0" w:eastAsia="FZKTK--GBK1-0"/>
                <w:sz w:val="24"/>
                <w:szCs w:val="24"/>
              </w:rPr>
              <w:t>他的</w:t>
            </w:r>
          </w:p>
          <w:p w14:paraId="16984625">
            <w:pPr>
              <w:spacing w:beforeLines="0" w:afterLines="0"/>
              <w:jc w:val="left"/>
              <w:rPr>
                <w:rFonts w:hint="eastAsia" w:ascii="E-BZ" w:hAnsi="E-BZ" w:eastAsia="E-BZ"/>
                <w:sz w:val="24"/>
                <w:szCs w:val="24"/>
                <w:lang w:val="en-US" w:eastAsia="zh-CN"/>
              </w:rPr>
            </w:pPr>
            <w:r>
              <w:rPr>
                <w:rFonts w:hint="eastAsia" w:ascii="FZKTK--GBK1-0" w:hAnsi="FZKTK--GBK1-0" w:eastAsia="FZKTK--GBK1-0"/>
                <w:sz w:val="24"/>
                <w:szCs w:val="24"/>
              </w:rPr>
              <w:t>第一部长篇小说</w:t>
            </w:r>
            <w:r>
              <w:rPr>
                <w:rFonts w:hint="eastAsia" w:ascii="E-B6" w:hAnsi="E-B6" w:eastAsia="E-B6"/>
                <w:sz w:val="24"/>
                <w:szCs w:val="24"/>
              </w:rPr>
              <w:t>《</w:t>
            </w:r>
            <w:r>
              <w:rPr>
                <w:rFonts w:hint="eastAsia" w:ascii="FZKTK--GBK1-0" w:hAnsi="FZKTK--GBK1-0" w:eastAsia="FZKTK--GBK1-0"/>
                <w:sz w:val="24"/>
                <w:szCs w:val="24"/>
              </w:rPr>
              <w:t>计出无奈</w:t>
            </w:r>
            <w:r>
              <w:rPr>
                <w:rFonts w:hint="eastAsia" w:ascii="E-B6" w:hAnsi="E-B6" w:eastAsia="E-B6"/>
                <w:sz w:val="24"/>
                <w:szCs w:val="24"/>
              </w:rPr>
              <w:t>》</w:t>
            </w:r>
            <w:r>
              <w:rPr>
                <w:rFonts w:hint="eastAsia" w:ascii="FZKTK--GBK1-0" w:hAnsi="FZKTK--GBK1-0" w:eastAsia="FZKTK--GBK1-0"/>
                <w:sz w:val="24"/>
                <w:szCs w:val="24"/>
              </w:rPr>
              <w:t>问世于</w:t>
            </w:r>
            <w:r>
              <w:rPr>
                <w:rFonts w:hint="eastAsia" w:ascii="E-BZ" w:hAnsi="E-BZ" w:eastAsia="E-BZ"/>
                <w:sz w:val="24"/>
                <w:szCs w:val="24"/>
              </w:rPr>
              <w:t xml:space="preserve">1871 </w:t>
            </w:r>
            <w:r>
              <w:rPr>
                <w:rFonts w:hint="eastAsia" w:ascii="FZKTK--GBK1-0" w:hAnsi="FZKTK--GBK1-0" w:eastAsia="FZKTK--GBK1-0"/>
                <w:sz w:val="24"/>
                <w:szCs w:val="24"/>
              </w:rPr>
              <w:t>年</w:t>
            </w:r>
            <w:r>
              <w:rPr>
                <w:rFonts w:hint="eastAsia" w:ascii="E-B6" w:hAnsi="E-B6" w:eastAsia="E-B6"/>
                <w:sz w:val="24"/>
                <w:szCs w:val="24"/>
              </w:rPr>
              <w:t>。</w:t>
            </w:r>
            <w:r>
              <w:rPr>
                <w:rFonts w:hint="eastAsia" w:ascii="FZKTK--GBK1-0" w:hAnsi="FZKTK--GBK1-0" w:eastAsia="FZKTK--GBK1-0"/>
                <w:sz w:val="24"/>
                <w:szCs w:val="24"/>
              </w:rPr>
              <w:t>成名作是他的第四部小说</w:t>
            </w:r>
            <w:r>
              <w:rPr>
                <w:rFonts w:hint="eastAsia" w:ascii="E-B6" w:hAnsi="E-B6" w:eastAsia="E-B6"/>
                <w:sz w:val="24"/>
                <w:szCs w:val="24"/>
              </w:rPr>
              <w:t>《</w:t>
            </w:r>
            <w:r>
              <w:rPr>
                <w:rFonts w:hint="eastAsia" w:ascii="FZKTK--GBK1-0" w:hAnsi="FZKTK--GBK1-0" w:eastAsia="FZKTK--GBK1-0"/>
                <w:sz w:val="24"/>
                <w:szCs w:val="24"/>
              </w:rPr>
              <w:t>远离尘嚣</w:t>
            </w:r>
            <w:r>
              <w:rPr>
                <w:rFonts w:hint="eastAsia" w:ascii="E-B6" w:hAnsi="E-B6" w:eastAsia="E-B6"/>
                <w:sz w:val="24"/>
                <w:szCs w:val="24"/>
              </w:rPr>
              <w:t>》(</w:t>
            </w:r>
            <w:r>
              <w:rPr>
                <w:rFonts w:hint="eastAsia" w:ascii="E-BZ" w:hAnsi="E-BZ" w:eastAsia="E-BZ"/>
                <w:sz w:val="24"/>
                <w:szCs w:val="24"/>
              </w:rPr>
              <w:t>1874</w:t>
            </w:r>
            <w:r>
              <w:rPr>
                <w:rFonts w:hint="eastAsia" w:ascii="E-B6" w:hAnsi="E-B6" w:eastAsia="E-B6"/>
                <w:sz w:val="24"/>
                <w:szCs w:val="24"/>
              </w:rPr>
              <w:t>)。</w:t>
            </w:r>
            <w:r>
              <w:rPr>
                <w:rFonts w:hint="eastAsia" w:ascii="FZKTK--GBK1-0" w:hAnsi="FZKTK--GBK1-0" w:eastAsia="FZKTK--GBK1-0"/>
                <w:sz w:val="24"/>
                <w:szCs w:val="24"/>
              </w:rPr>
              <w:t>哈代一生共发表了近</w:t>
            </w:r>
            <w:r>
              <w:rPr>
                <w:rFonts w:hint="eastAsia" w:ascii="E-BZ" w:hAnsi="E-BZ" w:eastAsia="E-BZ"/>
                <w:sz w:val="24"/>
                <w:szCs w:val="24"/>
              </w:rPr>
              <w:t xml:space="preserve">20 </w:t>
            </w:r>
            <w:r>
              <w:rPr>
                <w:rFonts w:hint="eastAsia" w:ascii="FZKTK--GBK1-0" w:hAnsi="FZKTK--GBK1-0" w:eastAsia="FZKTK--GBK1-0"/>
                <w:sz w:val="24"/>
                <w:szCs w:val="24"/>
              </w:rPr>
              <w:t>部长篇小说</w:t>
            </w:r>
            <w:r>
              <w:rPr>
                <w:rFonts w:hint="eastAsia" w:ascii="E-B6" w:hAnsi="E-B6" w:eastAsia="E-B6"/>
                <w:sz w:val="24"/>
                <w:szCs w:val="24"/>
              </w:rPr>
              <w:t xml:space="preserve">, </w:t>
            </w:r>
            <w:r>
              <w:rPr>
                <w:rFonts w:hint="eastAsia" w:ascii="FZKTK--GBK1-0" w:hAnsi="FZKTK--GBK1-0" w:eastAsia="FZKTK--GBK1-0"/>
                <w:sz w:val="24"/>
                <w:szCs w:val="24"/>
              </w:rPr>
              <w:t>其中最著名的当推</w:t>
            </w:r>
            <w:r>
              <w:rPr>
                <w:rFonts w:hint="eastAsia" w:ascii="E-B6" w:hAnsi="E-B6" w:eastAsia="E-B6"/>
                <w:sz w:val="24"/>
                <w:szCs w:val="24"/>
              </w:rPr>
              <w:t>《</w:t>
            </w:r>
            <w:r>
              <w:rPr>
                <w:rFonts w:hint="eastAsia" w:ascii="FZKTK--GBK1-0" w:hAnsi="FZKTK--GBK1-0" w:eastAsia="FZKTK--GBK1-0"/>
                <w:sz w:val="24"/>
                <w:szCs w:val="24"/>
              </w:rPr>
              <w:t>德伯家的苔丝</w:t>
            </w:r>
            <w:r>
              <w:rPr>
                <w:rFonts w:hint="eastAsia" w:ascii="E-B6" w:hAnsi="E-B6" w:eastAsia="E-B6"/>
                <w:sz w:val="24"/>
                <w:szCs w:val="24"/>
              </w:rPr>
              <w:t>》《</w:t>
            </w:r>
            <w:r>
              <w:rPr>
                <w:rFonts w:hint="eastAsia" w:ascii="FZKTK--GBK1-0" w:hAnsi="FZKTK--GBK1-0" w:eastAsia="FZKTK--GBK1-0"/>
                <w:sz w:val="24"/>
                <w:szCs w:val="24"/>
              </w:rPr>
              <w:t>无名的裘德</w:t>
            </w:r>
            <w:r>
              <w:rPr>
                <w:rFonts w:hint="eastAsia" w:ascii="E-B6" w:hAnsi="E-B6" w:eastAsia="E-B6"/>
                <w:sz w:val="24"/>
                <w:szCs w:val="24"/>
              </w:rPr>
              <w:t>》《</w:t>
            </w:r>
            <w:r>
              <w:rPr>
                <w:rFonts w:hint="eastAsia" w:ascii="FZKTK--GBK1-0" w:hAnsi="FZKTK--GBK1-0" w:eastAsia="FZKTK--GBK1-0"/>
                <w:sz w:val="24"/>
                <w:szCs w:val="24"/>
              </w:rPr>
              <w:t>还乡</w:t>
            </w:r>
            <w:r>
              <w:rPr>
                <w:rFonts w:hint="eastAsia" w:ascii="E-B6" w:hAnsi="E-B6" w:eastAsia="E-B6"/>
                <w:sz w:val="24"/>
                <w:szCs w:val="24"/>
              </w:rPr>
              <w:t>》</w:t>
            </w:r>
            <w:r>
              <w:rPr>
                <w:rFonts w:hint="eastAsia" w:ascii="FZKTK--GBK1-0" w:hAnsi="FZKTK--GBK1-0" w:eastAsia="FZKTK--GBK1-0"/>
                <w:sz w:val="24"/>
                <w:szCs w:val="24"/>
              </w:rPr>
              <w:t>和</w:t>
            </w:r>
            <w:r>
              <w:rPr>
                <w:rFonts w:hint="eastAsia" w:ascii="E-B6" w:hAnsi="E-B6" w:eastAsia="E-B6"/>
                <w:sz w:val="24"/>
                <w:szCs w:val="24"/>
              </w:rPr>
              <w:t>《</w:t>
            </w:r>
            <w:r>
              <w:rPr>
                <w:rFonts w:hint="eastAsia" w:ascii="FZKTK--GBK1-0" w:hAnsi="FZKTK--GBK1-0" w:eastAsia="FZKTK--GBK1-0"/>
                <w:sz w:val="24"/>
                <w:szCs w:val="24"/>
              </w:rPr>
              <w:t>卡斯特桥市长</w:t>
            </w:r>
            <w:r>
              <w:rPr>
                <w:rFonts w:hint="eastAsia" w:ascii="E-B6" w:hAnsi="E-B6" w:eastAsia="E-B6"/>
                <w:sz w:val="24"/>
                <w:szCs w:val="24"/>
              </w:rPr>
              <w:t>》。</w:t>
            </w:r>
            <w:r>
              <w:rPr>
                <w:rFonts w:hint="eastAsia" w:ascii="FZKTK--GBK1-0" w:hAnsi="FZKTK--GBK1-0" w:eastAsia="FZKTK--GBK1-0"/>
                <w:sz w:val="24"/>
                <w:szCs w:val="24"/>
              </w:rPr>
              <w:t>诗</w:t>
            </w:r>
            <w:r>
              <w:rPr>
                <w:rFonts w:hint="eastAsia" w:ascii="E-BZ" w:hAnsi="E-BZ" w:eastAsia="E-BZ"/>
                <w:sz w:val="24"/>
                <w:szCs w:val="24"/>
              </w:rPr>
              <w:t xml:space="preserve">8 </w:t>
            </w:r>
            <w:r>
              <w:rPr>
                <w:rFonts w:hint="eastAsia" w:ascii="FZKTK--GBK1-0" w:hAnsi="FZKTK--GBK1-0" w:eastAsia="FZKTK--GBK1-0"/>
                <w:sz w:val="24"/>
                <w:szCs w:val="24"/>
              </w:rPr>
              <w:t>集</w:t>
            </w:r>
            <w:r>
              <w:rPr>
                <w:rFonts w:hint="eastAsia" w:ascii="E-B6" w:hAnsi="E-B6" w:eastAsia="E-B6"/>
                <w:sz w:val="24"/>
                <w:szCs w:val="24"/>
              </w:rPr>
              <w:t xml:space="preserve">, </w:t>
            </w:r>
            <w:r>
              <w:rPr>
                <w:rFonts w:hint="eastAsia" w:ascii="FZKTK--GBK1-0" w:hAnsi="FZKTK--GBK1-0" w:eastAsia="FZKTK--GBK1-0"/>
                <w:sz w:val="24"/>
                <w:szCs w:val="24"/>
              </w:rPr>
              <w:t>共</w:t>
            </w:r>
            <w:r>
              <w:rPr>
                <w:rFonts w:hint="eastAsia" w:ascii="E-BZ" w:hAnsi="E-BZ" w:eastAsia="E-BZ"/>
                <w:sz w:val="24"/>
                <w:szCs w:val="24"/>
              </w:rPr>
              <w:t xml:space="preserve">918 </w:t>
            </w:r>
            <w:r>
              <w:rPr>
                <w:rFonts w:hint="eastAsia" w:ascii="FZKTK--GBK1-0" w:hAnsi="FZKTK--GBK1-0" w:eastAsia="FZKTK--GBK1-0"/>
                <w:sz w:val="24"/>
                <w:szCs w:val="24"/>
              </w:rPr>
              <w:t>首</w:t>
            </w:r>
            <w:r>
              <w:rPr>
                <w:rFonts w:hint="eastAsia" w:ascii="E-B6" w:hAnsi="E-B6" w:eastAsia="E-B6"/>
                <w:sz w:val="24"/>
                <w:szCs w:val="24"/>
              </w:rPr>
              <w:t xml:space="preserve">, </w:t>
            </w:r>
            <w:r>
              <w:rPr>
                <w:rFonts w:hint="eastAsia" w:ascii="FZKTK--GBK1-0" w:hAnsi="FZKTK--GBK1-0" w:eastAsia="FZKTK--GBK1-0"/>
                <w:sz w:val="24"/>
                <w:szCs w:val="24"/>
              </w:rPr>
              <w:t>此外</w:t>
            </w:r>
            <w:r>
              <w:rPr>
                <w:rFonts w:hint="eastAsia" w:ascii="E-B6" w:hAnsi="E-B6" w:eastAsia="E-B6"/>
                <w:sz w:val="24"/>
                <w:szCs w:val="24"/>
              </w:rPr>
              <w:t>,</w:t>
            </w:r>
            <w:r>
              <w:rPr>
                <w:rFonts w:hint="eastAsia" w:ascii="FZKTK--GBK1-0" w:hAnsi="FZKTK--GBK1-0" w:eastAsia="FZKTK--GBK1-0"/>
                <w:sz w:val="24"/>
                <w:szCs w:val="24"/>
              </w:rPr>
              <w:t>还有许多以</w:t>
            </w:r>
            <w:r>
              <w:rPr>
                <w:rFonts w:hint="eastAsia" w:ascii="E-B6" w:hAnsi="E-B6" w:eastAsia="E-B6"/>
                <w:sz w:val="24"/>
                <w:szCs w:val="24"/>
              </w:rPr>
              <w:t>“</w:t>
            </w:r>
            <w:r>
              <w:rPr>
                <w:rFonts w:hint="eastAsia" w:ascii="FZKTK--GBK1-0" w:hAnsi="FZKTK--GBK1-0" w:eastAsia="FZKTK--GBK1-0"/>
                <w:sz w:val="24"/>
                <w:szCs w:val="24"/>
              </w:rPr>
              <w:t>威塞克斯故事</w:t>
            </w:r>
            <w:r>
              <w:rPr>
                <w:rFonts w:hint="eastAsia" w:ascii="E-B6" w:hAnsi="E-B6" w:eastAsia="E-B6"/>
                <w:sz w:val="24"/>
                <w:szCs w:val="24"/>
              </w:rPr>
              <w:t xml:space="preserve">” </w:t>
            </w:r>
            <w:r>
              <w:rPr>
                <w:rFonts w:hint="eastAsia" w:ascii="FZKTK--GBK1-0" w:hAnsi="FZKTK--GBK1-0" w:eastAsia="FZKTK--GBK1-0"/>
                <w:sz w:val="24"/>
                <w:szCs w:val="24"/>
              </w:rPr>
              <w:t>为总名的中短篇小说</w:t>
            </w:r>
            <w:r>
              <w:rPr>
                <w:rFonts w:hint="eastAsia" w:ascii="E-B6" w:hAnsi="E-B6" w:eastAsia="E-B6"/>
                <w:sz w:val="24"/>
                <w:szCs w:val="24"/>
              </w:rPr>
              <w:t xml:space="preserve">, </w:t>
            </w:r>
            <w:r>
              <w:rPr>
                <w:rFonts w:hint="eastAsia" w:ascii="FZKTK--GBK1-0" w:hAnsi="FZKTK--GBK1-0" w:eastAsia="FZKTK--GBK1-0"/>
                <w:sz w:val="24"/>
                <w:szCs w:val="24"/>
              </w:rPr>
              <w:t>以及长篇史诗剧</w:t>
            </w:r>
            <w:r>
              <w:rPr>
                <w:rFonts w:hint="eastAsia" w:ascii="E-B6" w:hAnsi="E-B6" w:eastAsia="E-B6"/>
                <w:sz w:val="24"/>
                <w:szCs w:val="24"/>
              </w:rPr>
              <w:t>《</w:t>
            </w:r>
            <w:r>
              <w:rPr>
                <w:rFonts w:hint="eastAsia" w:ascii="FZKTK--GBK1-0" w:hAnsi="FZKTK--GBK1-0" w:eastAsia="FZKTK--GBK1-0"/>
                <w:sz w:val="24"/>
                <w:szCs w:val="24"/>
              </w:rPr>
              <w:t>列王</w:t>
            </w:r>
            <w:r>
              <w:rPr>
                <w:rFonts w:hint="eastAsia" w:ascii="E-B6" w:hAnsi="E-B6" w:eastAsia="E-B6"/>
                <w:sz w:val="24"/>
                <w:szCs w:val="24"/>
              </w:rPr>
              <w:t>》。</w:t>
            </w:r>
            <w:r>
              <w:rPr>
                <w:rFonts w:hint="eastAsia" w:ascii="FZKTK--GBK1-0" w:hAnsi="FZKTK--GBK1-0" w:eastAsia="FZKTK--GBK1-0"/>
                <w:sz w:val="24"/>
                <w:szCs w:val="24"/>
              </w:rPr>
              <w:t>哈代的作品反映了资本主义侵入英国农村城镇后所引起的社会经济</w:t>
            </w:r>
            <w:r>
              <w:rPr>
                <w:rFonts w:hint="eastAsia" w:ascii="E-B6" w:hAnsi="E-B6" w:eastAsia="E-B6"/>
                <w:sz w:val="24"/>
                <w:szCs w:val="24"/>
              </w:rPr>
              <w:t>、</w:t>
            </w:r>
            <w:r>
              <w:rPr>
                <w:rFonts w:hint="eastAsia" w:ascii="FZKTK--GBK1-0" w:hAnsi="FZKTK--GBK1-0" w:eastAsia="FZKTK--GBK1-0"/>
                <w:sz w:val="24"/>
                <w:szCs w:val="24"/>
              </w:rPr>
              <w:t>政治</w:t>
            </w:r>
            <w:r>
              <w:rPr>
                <w:rFonts w:hint="eastAsia" w:ascii="E-B6" w:hAnsi="E-B6" w:eastAsia="E-B6"/>
                <w:sz w:val="24"/>
                <w:szCs w:val="24"/>
              </w:rPr>
              <w:t>、</w:t>
            </w:r>
            <w:r>
              <w:rPr>
                <w:rFonts w:hint="eastAsia" w:ascii="FZKTK--GBK1-0" w:hAnsi="FZKTK--GBK1-0" w:eastAsia="FZKTK--GBK1-0"/>
                <w:sz w:val="24"/>
                <w:szCs w:val="24"/>
              </w:rPr>
              <w:t>道德</w:t>
            </w:r>
            <w:r>
              <w:rPr>
                <w:rFonts w:hint="eastAsia" w:ascii="E-B6" w:hAnsi="E-B6" w:eastAsia="E-B6"/>
                <w:sz w:val="24"/>
                <w:szCs w:val="24"/>
              </w:rPr>
              <w:t>、</w:t>
            </w:r>
            <w:r>
              <w:rPr>
                <w:rFonts w:hint="eastAsia" w:ascii="FZKTK--GBK1-0" w:hAnsi="FZKTK--GBK1-0" w:eastAsia="FZKTK--GBK1-0"/>
                <w:sz w:val="24"/>
                <w:szCs w:val="24"/>
              </w:rPr>
              <w:t>风俗等方面的深刻变化以及人民</w:t>
            </w:r>
            <w:r>
              <w:rPr>
                <w:rFonts w:hint="eastAsia" w:ascii="E-B6" w:hAnsi="E-B6" w:eastAsia="E-B6"/>
                <w:sz w:val="24"/>
                <w:szCs w:val="24"/>
              </w:rPr>
              <w:t>(</w:t>
            </w:r>
            <w:r>
              <w:rPr>
                <w:rFonts w:hint="eastAsia" w:ascii="FZKTK--GBK1-0" w:hAnsi="FZKTK--GBK1-0" w:eastAsia="FZKTK--GBK1-0"/>
                <w:sz w:val="24"/>
                <w:szCs w:val="24"/>
              </w:rPr>
              <w:t>尤其是妇女</w:t>
            </w:r>
            <w:r>
              <w:rPr>
                <w:rFonts w:hint="eastAsia" w:ascii="E-B6" w:hAnsi="E-B6" w:eastAsia="E-B6"/>
                <w:sz w:val="24"/>
                <w:szCs w:val="24"/>
              </w:rPr>
              <w:t xml:space="preserve">) </w:t>
            </w:r>
            <w:r>
              <w:rPr>
                <w:rFonts w:hint="eastAsia" w:ascii="FZKTK--GBK1-0" w:hAnsi="FZKTK--GBK1-0" w:eastAsia="FZKTK--GBK1-0"/>
                <w:sz w:val="24"/>
                <w:szCs w:val="24"/>
              </w:rPr>
              <w:t>的悲惨命运</w:t>
            </w:r>
            <w:r>
              <w:rPr>
                <w:rFonts w:hint="eastAsia" w:ascii="E-B6" w:hAnsi="E-B6" w:eastAsia="E-B6"/>
                <w:sz w:val="24"/>
                <w:szCs w:val="24"/>
              </w:rPr>
              <w:t xml:space="preserve">, </w:t>
            </w:r>
            <w:r>
              <w:rPr>
                <w:rFonts w:hint="eastAsia" w:ascii="FZKTK--GBK1-0" w:hAnsi="FZKTK--GBK1-0" w:eastAsia="FZKTK--GBK1-0"/>
                <w:sz w:val="24"/>
                <w:szCs w:val="24"/>
              </w:rPr>
              <w:t>揭露了资产阶级道德</w:t>
            </w:r>
            <w:r>
              <w:rPr>
                <w:rFonts w:hint="eastAsia" w:ascii="E-B6" w:hAnsi="E-B6" w:eastAsia="E-B6"/>
                <w:sz w:val="24"/>
                <w:szCs w:val="24"/>
              </w:rPr>
              <w:t>、</w:t>
            </w:r>
            <w:r>
              <w:rPr>
                <w:rFonts w:hint="eastAsia" w:ascii="FZKTK--GBK1-0" w:hAnsi="FZKTK--GBK1-0" w:eastAsia="FZKTK--GBK1-0"/>
                <w:sz w:val="24"/>
                <w:szCs w:val="24"/>
              </w:rPr>
              <w:t>法律和宗教的虚伪性</w:t>
            </w:r>
            <w:r>
              <w:rPr>
                <w:rFonts w:hint="eastAsia" w:ascii="E-B6" w:hAnsi="E-B6" w:eastAsia="E-B6"/>
                <w:sz w:val="24"/>
                <w:szCs w:val="24"/>
              </w:rPr>
              <w:t>。</w:t>
            </w:r>
            <w:r>
              <w:rPr>
                <w:rFonts w:hint="eastAsia" w:ascii="FZKTK--GBK1-0" w:hAnsi="FZKTK--GBK1-0" w:eastAsia="FZKTK--GBK1-0"/>
                <w:sz w:val="24"/>
                <w:szCs w:val="24"/>
              </w:rPr>
              <w:t>他的作品承上启下</w:t>
            </w:r>
            <w:r>
              <w:rPr>
                <w:rFonts w:hint="eastAsia" w:ascii="E-B6" w:hAnsi="E-B6" w:eastAsia="E-B6"/>
                <w:sz w:val="24"/>
                <w:szCs w:val="24"/>
              </w:rPr>
              <w:t xml:space="preserve">, </w:t>
            </w:r>
            <w:r>
              <w:rPr>
                <w:rFonts w:hint="eastAsia" w:ascii="FZKTK--GBK1-0" w:hAnsi="FZKTK--GBK1-0" w:eastAsia="FZKTK--GBK1-0"/>
                <w:sz w:val="24"/>
                <w:szCs w:val="24"/>
              </w:rPr>
              <w:t>既继承了英国批判现实主义的优秀传统</w:t>
            </w:r>
            <w:r>
              <w:rPr>
                <w:rFonts w:hint="eastAsia" w:ascii="E-B6" w:hAnsi="E-B6" w:eastAsia="E-B6"/>
                <w:sz w:val="24"/>
                <w:szCs w:val="24"/>
              </w:rPr>
              <w:t xml:space="preserve">, </w:t>
            </w:r>
            <w:r>
              <w:rPr>
                <w:rFonts w:hint="eastAsia" w:ascii="FZKTK--GBK1-0" w:hAnsi="FZKTK--GBK1-0" w:eastAsia="FZKTK--GBK1-0"/>
                <w:sz w:val="24"/>
                <w:szCs w:val="24"/>
              </w:rPr>
              <w:t>也为</w:t>
            </w:r>
            <w:r>
              <w:rPr>
                <w:rFonts w:hint="eastAsia" w:ascii="E-BZ" w:hAnsi="E-BZ" w:eastAsia="E-BZ"/>
                <w:sz w:val="24"/>
                <w:szCs w:val="24"/>
              </w:rPr>
              <w:t xml:space="preserve">20 </w:t>
            </w:r>
            <w:r>
              <w:rPr>
                <w:rFonts w:hint="eastAsia" w:ascii="FZKTK--GBK1-0" w:hAnsi="FZKTK--GBK1-0" w:eastAsia="FZKTK--GBK1-0"/>
                <w:sz w:val="24"/>
                <w:szCs w:val="24"/>
              </w:rPr>
              <w:t>世纪的英国文学开拓了道路</w:t>
            </w:r>
            <w:r>
              <w:rPr>
                <w:rFonts w:hint="eastAsia" w:ascii="E-B6" w:hAnsi="E-B6" w:eastAsia="E-B6"/>
                <w:sz w:val="24"/>
                <w:szCs w:val="24"/>
              </w:rPr>
              <w:t>。</w:t>
            </w:r>
          </w:p>
          <w:p w14:paraId="3677C418">
            <w:pPr>
              <w:spacing w:beforeLines="0" w:afterLines="0"/>
              <w:jc w:val="left"/>
              <w:rPr>
                <w:rFonts w:hint="eastAsia" w:ascii="E-BZ" w:hAnsi="E-BZ" w:eastAsia="E-BZ"/>
                <w:sz w:val="24"/>
                <w:szCs w:val="24"/>
                <w:lang w:val="en-US" w:eastAsia="zh-CN"/>
              </w:rPr>
            </w:pPr>
          </w:p>
          <w:p w14:paraId="67B95F8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3EEA6B0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 xml:space="preserve">哈代以小说女主人公苔丝的悲惨命运替西方悲剧作了一个形象的阐释：苔丝本是一位纯洁美丽又非常勤劳的农村姑娘，她向往人生的真和善，但又时时遭到伪和恶的打击。这一切悲性遭遇全由于无情命运所精心谋划和设计，安排世事的宇宙主宰通过命运的巨网毫无怜悯地将人伦道德意义上的好人、善良人笼罩于进退维谷的苦难陷阱。 </w:t>
            </w:r>
          </w:p>
          <w:p w14:paraId="77ACDF2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《苔丝》里的女主人公苔丝是被哈代理想化了的现代女性。在哈代的理想世界中，苔丝是美的象征和爱的化身，代表着威塞克斯人的一切优秀的方面：美丽、纯洁、善良、质朴、仁爱和容忍。</w:t>
            </w:r>
          </w:p>
          <w:p w14:paraId="4F6F8496">
            <w:pPr>
              <w:spacing w:beforeLines="0" w:afterLines="0"/>
              <w:jc w:val="left"/>
              <w:rPr>
                <w:rFonts w:hint="eastAsia" w:ascii="E-BZ" w:hAnsi="E-BZ" w:eastAsia="E-BZ"/>
                <w:sz w:val="24"/>
                <w:szCs w:val="24"/>
                <w:lang w:val="en-US" w:eastAsia="zh-CN"/>
              </w:rPr>
            </w:pPr>
          </w:p>
          <w:p w14:paraId="30607E3B">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656CCF2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1.哈代的悲剧命运观？</w:t>
            </w:r>
          </w:p>
          <w:p w14:paraId="4F69331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2.《德伯家的苔丝》中为什么称苔丝为“一个纯洁的女人”？</w:t>
            </w:r>
          </w:p>
          <w:p w14:paraId="7104139F">
            <w:pPr>
              <w:spacing w:beforeLines="0" w:afterLines="0"/>
              <w:jc w:val="left"/>
              <w:rPr>
                <w:rFonts w:hint="default" w:ascii="E-BZ" w:hAnsi="E-BZ" w:eastAsia="E-BZ"/>
                <w:sz w:val="24"/>
                <w:szCs w:val="24"/>
                <w:lang w:val="en-US" w:eastAsia="zh-CN"/>
              </w:rPr>
            </w:pPr>
          </w:p>
          <w:p w14:paraId="1F4C7818">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外国戏剧、小说赏析6：《老人与海（节选）》</w:t>
            </w:r>
          </w:p>
          <w:p w14:paraId="23320CB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1C5A243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海明威（1899-1961），代表作品《太阳照样升起》《乞力马扎罗的雪》《永别了，武器 》《老人与海》《过海记》、《弗朗西斯·麦康伯短促的幸福生活》，1926年发表成名作《太阳照样升起》，作品表现战后青年人的幻灭感，成为＂迷惘的一代＂的代表作。海明威生于美国芝加哥市郊橡胶园小镇。但蜚声世界文坛的海明威像他的祖父和父亲一样选择了自杀，用自己的猎枪结束了自己的生命。</w:t>
            </w:r>
          </w:p>
          <w:p w14:paraId="21FAD5D2">
            <w:pPr>
              <w:spacing w:beforeLines="0" w:afterLines="0"/>
              <w:jc w:val="left"/>
              <w:rPr>
                <w:rFonts w:hint="eastAsia" w:ascii="E-BZ" w:hAnsi="E-BZ" w:eastAsia="E-BZ"/>
                <w:sz w:val="24"/>
                <w:szCs w:val="24"/>
                <w:lang w:val="en-US" w:eastAsia="zh-CN"/>
              </w:rPr>
            </w:pPr>
          </w:p>
          <w:p w14:paraId="6982B869">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68F1F172">
            <w:pPr>
              <w:spacing w:beforeLines="0" w:afterLines="0"/>
              <w:jc w:val="left"/>
              <w:rPr>
                <w:rFonts w:hint="eastAsia" w:ascii="E-BX" w:hAnsi="E-BX" w:eastAsia="E-BX"/>
                <w:sz w:val="24"/>
                <w:szCs w:val="24"/>
              </w:rPr>
            </w:pPr>
            <w:r>
              <w:rPr>
                <w:rFonts w:hint="eastAsia" w:ascii="E-BX" w:hAnsi="E-BX" w:eastAsia="E-BX"/>
                <w:sz w:val="24"/>
                <w:szCs w:val="24"/>
              </w:rPr>
              <w:t>《</w:t>
            </w:r>
            <w:r>
              <w:rPr>
                <w:rFonts w:hint="eastAsia" w:ascii="FZFSK--GBK1-0" w:hAnsi="FZFSK--GBK1-0" w:eastAsia="FZFSK--GBK1-0"/>
                <w:sz w:val="24"/>
                <w:szCs w:val="24"/>
              </w:rPr>
              <w:t>老人与海</w:t>
            </w:r>
            <w:r>
              <w:rPr>
                <w:rFonts w:hint="eastAsia" w:ascii="E-BX" w:hAnsi="E-BX" w:eastAsia="E-BX"/>
                <w:sz w:val="24"/>
                <w:szCs w:val="24"/>
              </w:rPr>
              <w:t>》</w:t>
            </w:r>
            <w:r>
              <w:rPr>
                <w:rFonts w:hint="eastAsia" w:ascii="FZFSK--GBK1-0" w:hAnsi="FZFSK--GBK1-0" w:eastAsia="FZFSK--GBK1-0"/>
                <w:sz w:val="24"/>
                <w:szCs w:val="24"/>
              </w:rPr>
              <w:t>写的是老渔夫桑提亚哥在海上的捕鱼经历</w:t>
            </w:r>
            <w:r>
              <w:rPr>
                <w:rFonts w:hint="eastAsia" w:ascii="E-BX" w:hAnsi="E-BX" w:eastAsia="E-BX"/>
                <w:sz w:val="24"/>
                <w:szCs w:val="24"/>
              </w:rPr>
              <w:t>。</w:t>
            </w:r>
            <w:r>
              <w:rPr>
                <w:rFonts w:hint="eastAsia" w:ascii="FZFSK--GBK1-0" w:hAnsi="FZFSK--GBK1-0" w:eastAsia="FZFSK--GBK1-0"/>
                <w:sz w:val="24"/>
                <w:szCs w:val="24"/>
              </w:rPr>
              <w:t>它描写老人制服大鱼后</w:t>
            </w:r>
            <w:r>
              <w:rPr>
                <w:rFonts w:hint="eastAsia" w:ascii="E-BX" w:hAnsi="E-BX" w:eastAsia="E-BX"/>
                <w:sz w:val="24"/>
                <w:szCs w:val="24"/>
              </w:rPr>
              <w:t xml:space="preserve">, </w:t>
            </w:r>
            <w:r>
              <w:rPr>
                <w:rFonts w:hint="eastAsia" w:ascii="FZFSK--GBK1-0" w:hAnsi="FZFSK--GBK1-0" w:eastAsia="FZFSK--GBK1-0"/>
                <w:sz w:val="24"/>
                <w:szCs w:val="24"/>
              </w:rPr>
              <w:t>在返航途中又同鲨鱼进行的惊险搏斗</w:t>
            </w:r>
            <w:r>
              <w:rPr>
                <w:rFonts w:hint="eastAsia" w:ascii="E-BX" w:hAnsi="E-BX" w:eastAsia="E-BX"/>
                <w:sz w:val="24"/>
                <w:szCs w:val="24"/>
              </w:rPr>
              <w:t xml:space="preserve">, </w:t>
            </w:r>
            <w:r>
              <w:rPr>
                <w:rFonts w:hint="eastAsia" w:ascii="FZFSK--GBK1-0" w:hAnsi="FZFSK--GBK1-0" w:eastAsia="FZFSK--GBK1-0"/>
                <w:sz w:val="24"/>
                <w:szCs w:val="24"/>
              </w:rPr>
              <w:t>但作品中的形象却具有很强的象征意蕴</w:t>
            </w:r>
            <w:r>
              <w:rPr>
                <w:rFonts w:hint="eastAsia" w:ascii="E-BX" w:hAnsi="E-BX" w:eastAsia="E-BX"/>
                <w:sz w:val="24"/>
                <w:szCs w:val="24"/>
              </w:rPr>
              <w:t>。</w:t>
            </w:r>
            <w:r>
              <w:rPr>
                <w:rFonts w:hint="eastAsia" w:ascii="FZFSK--GBK1-0" w:hAnsi="FZFSK--GBK1-0" w:eastAsia="FZFSK--GBK1-0"/>
                <w:sz w:val="24"/>
                <w:szCs w:val="24"/>
              </w:rPr>
              <w:t>他用马林鱼象征人生的理想</w:t>
            </w:r>
            <w:r>
              <w:rPr>
                <w:rFonts w:hint="eastAsia" w:ascii="E-BX" w:hAnsi="E-BX" w:eastAsia="E-BX"/>
                <w:sz w:val="24"/>
                <w:szCs w:val="24"/>
              </w:rPr>
              <w:t xml:space="preserve">, </w:t>
            </w:r>
            <w:r>
              <w:rPr>
                <w:rFonts w:hint="eastAsia" w:ascii="FZFSK--GBK1-0" w:hAnsi="FZFSK--GBK1-0" w:eastAsia="FZFSK--GBK1-0"/>
                <w:sz w:val="24"/>
                <w:szCs w:val="24"/>
              </w:rPr>
              <w:t>用鲨鱼象征无法摆脱的悲剧命运</w:t>
            </w:r>
            <w:r>
              <w:rPr>
                <w:rFonts w:hint="eastAsia" w:ascii="E-BX" w:hAnsi="E-BX" w:eastAsia="E-BX"/>
                <w:sz w:val="24"/>
                <w:szCs w:val="24"/>
              </w:rPr>
              <w:t xml:space="preserve">, </w:t>
            </w:r>
            <w:r>
              <w:rPr>
                <w:rFonts w:hint="eastAsia" w:ascii="FZFSK--GBK1-0" w:hAnsi="FZFSK--GBK1-0" w:eastAsia="FZFSK--GBK1-0"/>
                <w:sz w:val="24"/>
                <w:szCs w:val="24"/>
              </w:rPr>
              <w:t>用大海象征变化无常的人类社会</w:t>
            </w:r>
            <w:r>
              <w:rPr>
                <w:rFonts w:hint="eastAsia" w:ascii="E-BX" w:hAnsi="E-BX" w:eastAsia="E-BX"/>
                <w:sz w:val="24"/>
                <w:szCs w:val="24"/>
              </w:rPr>
              <w:t>,</w:t>
            </w:r>
            <w:r>
              <w:rPr>
                <w:rFonts w:hint="eastAsia" w:ascii="FZFSK--GBK1-0" w:hAnsi="FZFSK--GBK1-0" w:eastAsia="FZFSK--GBK1-0"/>
                <w:sz w:val="24"/>
                <w:szCs w:val="24"/>
              </w:rPr>
              <w:t>而狮子则为勇武健壮</w:t>
            </w:r>
            <w:r>
              <w:rPr>
                <w:rFonts w:hint="eastAsia" w:ascii="E-BX" w:hAnsi="E-BX" w:eastAsia="E-BX"/>
                <w:sz w:val="24"/>
                <w:szCs w:val="24"/>
              </w:rPr>
              <w:t>、</w:t>
            </w:r>
            <w:r>
              <w:rPr>
                <w:rFonts w:hint="eastAsia" w:ascii="FZFSK--GBK1-0" w:hAnsi="FZFSK--GBK1-0" w:eastAsia="FZFSK--GBK1-0"/>
                <w:sz w:val="24"/>
                <w:szCs w:val="24"/>
              </w:rPr>
              <w:t>仇视邪恶</w:t>
            </w:r>
            <w:r>
              <w:rPr>
                <w:rFonts w:hint="eastAsia" w:ascii="E-BX" w:hAnsi="E-BX" w:eastAsia="E-BX"/>
                <w:sz w:val="24"/>
                <w:szCs w:val="24"/>
              </w:rPr>
              <w:t>、</w:t>
            </w:r>
            <w:r>
              <w:rPr>
                <w:rFonts w:hint="eastAsia" w:ascii="FZFSK--GBK1-0" w:hAnsi="FZFSK--GBK1-0" w:eastAsia="FZFSK--GBK1-0"/>
                <w:sz w:val="24"/>
                <w:szCs w:val="24"/>
              </w:rPr>
              <w:t>能创造奇迹的象征</w:t>
            </w:r>
            <w:r>
              <w:rPr>
                <w:rFonts w:hint="eastAsia" w:ascii="E-BX" w:hAnsi="E-BX" w:eastAsia="E-BX"/>
                <w:sz w:val="24"/>
                <w:szCs w:val="24"/>
              </w:rPr>
              <w:t xml:space="preserve">, </w:t>
            </w:r>
            <w:r>
              <w:rPr>
                <w:rFonts w:hint="eastAsia" w:ascii="FZFSK--GBK1-0" w:hAnsi="FZFSK--GBK1-0" w:eastAsia="FZFSK--GBK1-0"/>
                <w:sz w:val="24"/>
                <w:szCs w:val="24"/>
              </w:rPr>
              <w:t>桑提亚哥则是人类中的勇于与强大势力搏斗的</w:t>
            </w:r>
            <w:r>
              <w:rPr>
                <w:rFonts w:hint="eastAsia" w:ascii="E-BX" w:hAnsi="E-BX" w:eastAsia="E-BX"/>
                <w:sz w:val="24"/>
                <w:szCs w:val="24"/>
              </w:rPr>
              <w:t>“</w:t>
            </w:r>
            <w:r>
              <w:rPr>
                <w:rFonts w:hint="eastAsia" w:ascii="FZFSK--GBK1-0" w:hAnsi="FZFSK--GBK1-0" w:eastAsia="FZFSK--GBK1-0"/>
                <w:sz w:val="24"/>
                <w:szCs w:val="24"/>
              </w:rPr>
              <w:t>硬汉子</w:t>
            </w:r>
            <w:r>
              <w:rPr>
                <w:rFonts w:hint="eastAsia" w:ascii="E-BX" w:hAnsi="E-BX" w:eastAsia="E-BX"/>
                <w:sz w:val="24"/>
                <w:szCs w:val="24"/>
              </w:rPr>
              <w:t xml:space="preserve">” </w:t>
            </w:r>
            <w:r>
              <w:rPr>
                <w:rFonts w:hint="eastAsia" w:ascii="FZFSK--GBK1-0" w:hAnsi="FZFSK--GBK1-0" w:eastAsia="FZFSK--GBK1-0"/>
                <w:sz w:val="24"/>
                <w:szCs w:val="24"/>
              </w:rPr>
              <w:t>代表</w:t>
            </w:r>
            <w:r>
              <w:rPr>
                <w:rFonts w:hint="eastAsia" w:ascii="E-BX" w:hAnsi="E-BX" w:eastAsia="E-BX"/>
                <w:sz w:val="24"/>
                <w:szCs w:val="24"/>
              </w:rPr>
              <w:t xml:space="preserve">, </w:t>
            </w:r>
            <w:r>
              <w:rPr>
                <w:rFonts w:hint="eastAsia" w:ascii="FZFSK--GBK1-0" w:hAnsi="FZFSK--GBK1-0" w:eastAsia="FZFSK--GBK1-0"/>
                <w:sz w:val="24"/>
                <w:szCs w:val="24"/>
              </w:rPr>
              <w:t>他那捕鱼的不幸遭遇象征人类总是与厄运不断抗争</w:t>
            </w:r>
            <w:r>
              <w:rPr>
                <w:rFonts w:hint="eastAsia" w:ascii="E-BX" w:hAnsi="E-BX" w:eastAsia="E-BX"/>
                <w:sz w:val="24"/>
                <w:szCs w:val="24"/>
              </w:rPr>
              <w:t>。</w:t>
            </w:r>
          </w:p>
          <w:p w14:paraId="28B3129C">
            <w:pPr>
              <w:spacing w:beforeLines="0" w:afterLines="0"/>
              <w:jc w:val="left"/>
              <w:rPr>
                <w:rFonts w:hint="eastAsia" w:ascii="E-BZ" w:hAnsi="E-BZ" w:eastAsia="E-BZ"/>
                <w:sz w:val="24"/>
                <w:szCs w:val="24"/>
                <w:lang w:val="en-US" w:eastAsia="zh-CN"/>
              </w:rPr>
            </w:pPr>
            <w:r>
              <w:rPr>
                <w:rFonts w:hint="eastAsia" w:ascii="FZFSK--GBK1-0" w:hAnsi="FZFSK--GBK1-0" w:eastAsia="FZFSK--GBK1-0"/>
                <w:sz w:val="24"/>
                <w:szCs w:val="24"/>
              </w:rPr>
              <w:t>老渔人桑提亚哥是海明威塑造的最后一位悲剧英雄</w:t>
            </w:r>
            <w:r>
              <w:rPr>
                <w:rFonts w:hint="eastAsia" w:ascii="E-BX" w:hAnsi="E-BX" w:eastAsia="E-BX"/>
                <w:sz w:val="24"/>
                <w:szCs w:val="24"/>
              </w:rPr>
              <w:t xml:space="preserve">, </w:t>
            </w:r>
            <w:r>
              <w:rPr>
                <w:rFonts w:hint="eastAsia" w:ascii="FZFSK--GBK1-0" w:hAnsi="FZFSK--GBK1-0" w:eastAsia="FZFSK--GBK1-0"/>
                <w:sz w:val="24"/>
                <w:szCs w:val="24"/>
              </w:rPr>
              <w:t>也是他一生塑造的硬汉性格的最后总结</w:t>
            </w:r>
            <w:r>
              <w:rPr>
                <w:rFonts w:hint="eastAsia" w:ascii="E-BX" w:hAnsi="E-BX" w:eastAsia="E-BX"/>
                <w:sz w:val="24"/>
                <w:szCs w:val="24"/>
              </w:rPr>
              <w:t>。</w:t>
            </w:r>
            <w:r>
              <w:rPr>
                <w:rFonts w:hint="eastAsia" w:ascii="FZFSK--GBK1-0" w:hAnsi="FZFSK--GBK1-0" w:eastAsia="FZFSK--GBK1-0"/>
                <w:sz w:val="24"/>
                <w:szCs w:val="24"/>
              </w:rPr>
              <w:t>贫穷而又不走运的老渔夫桑提亚哥的命运是悲哀的</w:t>
            </w:r>
            <w:r>
              <w:rPr>
                <w:rFonts w:hint="eastAsia" w:ascii="E-BX" w:hAnsi="E-BX" w:eastAsia="E-BX"/>
                <w:sz w:val="24"/>
                <w:szCs w:val="24"/>
              </w:rPr>
              <w:t xml:space="preserve">, </w:t>
            </w:r>
            <w:r>
              <w:rPr>
                <w:rFonts w:hint="eastAsia" w:ascii="FZFSK--GBK1-0" w:hAnsi="FZFSK--GBK1-0" w:eastAsia="FZFSK--GBK1-0"/>
                <w:sz w:val="24"/>
                <w:szCs w:val="24"/>
              </w:rPr>
              <w:t>而他却又是一个失败的英雄</w:t>
            </w:r>
            <w:r>
              <w:rPr>
                <w:rFonts w:hint="eastAsia" w:ascii="E-BX" w:hAnsi="E-BX" w:eastAsia="E-BX"/>
                <w:sz w:val="24"/>
                <w:szCs w:val="24"/>
              </w:rPr>
              <w:t>, “</w:t>
            </w:r>
            <w:r>
              <w:rPr>
                <w:rFonts w:hint="eastAsia" w:ascii="FZFSK--GBK1-0" w:hAnsi="FZFSK--GBK1-0" w:eastAsia="FZFSK--GBK1-0"/>
                <w:sz w:val="24"/>
                <w:szCs w:val="24"/>
              </w:rPr>
              <w:t>打不败的失败者</w:t>
            </w:r>
            <w:r>
              <w:rPr>
                <w:rFonts w:hint="eastAsia" w:ascii="E-BX" w:hAnsi="E-BX" w:eastAsia="E-BX"/>
                <w:sz w:val="24"/>
                <w:szCs w:val="24"/>
              </w:rPr>
              <w:t>”。</w:t>
            </w:r>
            <w:r>
              <w:rPr>
                <w:rFonts w:hint="eastAsia" w:ascii="FZFSK--GBK1-0" w:hAnsi="FZFSK--GBK1-0" w:eastAsia="FZFSK--GBK1-0"/>
                <w:sz w:val="24"/>
                <w:szCs w:val="24"/>
              </w:rPr>
              <w:t>海明威的硬汉子品格像精灵一样铮铮依附在桑提亚哥这一人物形象之上</w:t>
            </w:r>
            <w:r>
              <w:rPr>
                <w:rFonts w:hint="eastAsia" w:ascii="E-BX" w:hAnsi="E-BX" w:eastAsia="E-BX"/>
                <w:sz w:val="24"/>
                <w:szCs w:val="24"/>
              </w:rPr>
              <w:t xml:space="preserve">, </w:t>
            </w:r>
            <w:r>
              <w:rPr>
                <w:rFonts w:hint="eastAsia" w:ascii="FZFSK--GBK1-0" w:hAnsi="FZFSK--GBK1-0" w:eastAsia="FZFSK--GBK1-0"/>
                <w:sz w:val="24"/>
                <w:szCs w:val="24"/>
              </w:rPr>
              <w:t>他是海明威式</w:t>
            </w:r>
            <w:r>
              <w:rPr>
                <w:rFonts w:hint="eastAsia" w:ascii="E-BX" w:hAnsi="E-BX" w:eastAsia="E-BX"/>
                <w:sz w:val="24"/>
                <w:szCs w:val="24"/>
              </w:rPr>
              <w:t>“</w:t>
            </w:r>
            <w:r>
              <w:rPr>
                <w:rFonts w:hint="eastAsia" w:ascii="FZFSK--GBK1-0" w:hAnsi="FZFSK--GBK1-0" w:eastAsia="FZFSK--GBK1-0"/>
                <w:sz w:val="24"/>
                <w:szCs w:val="24"/>
              </w:rPr>
              <w:t>硬汉子</w:t>
            </w:r>
            <w:r>
              <w:rPr>
                <w:rFonts w:hint="eastAsia" w:ascii="E-BX" w:hAnsi="E-BX" w:eastAsia="E-BX"/>
                <w:sz w:val="24"/>
                <w:szCs w:val="24"/>
              </w:rPr>
              <w:t xml:space="preserve">” </w:t>
            </w:r>
            <w:r>
              <w:rPr>
                <w:rFonts w:hint="eastAsia" w:ascii="FZFSK--GBK1-0" w:hAnsi="FZFSK--GBK1-0" w:eastAsia="FZFSK--GBK1-0"/>
                <w:sz w:val="24"/>
                <w:szCs w:val="24"/>
              </w:rPr>
              <w:t>精神的象征</w:t>
            </w:r>
            <w:r>
              <w:rPr>
                <w:rFonts w:hint="eastAsia" w:ascii="E-BX" w:hAnsi="E-BX" w:eastAsia="E-BX"/>
                <w:sz w:val="24"/>
                <w:szCs w:val="24"/>
              </w:rPr>
              <w:t>。</w:t>
            </w:r>
            <w:r>
              <w:rPr>
                <w:rFonts w:hint="eastAsia" w:ascii="FZFSK--GBK1-0" w:hAnsi="FZFSK--GBK1-0" w:eastAsia="FZFSK--GBK1-0"/>
                <w:sz w:val="24"/>
                <w:szCs w:val="24"/>
              </w:rPr>
              <w:t>不管有意还是无意</w:t>
            </w:r>
            <w:r>
              <w:rPr>
                <w:rFonts w:hint="eastAsia" w:ascii="E-BX" w:hAnsi="E-BX" w:eastAsia="E-BX"/>
                <w:sz w:val="24"/>
                <w:szCs w:val="24"/>
              </w:rPr>
              <w:t xml:space="preserve">, </w:t>
            </w:r>
            <w:r>
              <w:rPr>
                <w:rFonts w:hint="eastAsia" w:ascii="FZFSK--GBK1-0" w:hAnsi="FZFSK--GBK1-0" w:eastAsia="FZFSK--GBK1-0"/>
                <w:sz w:val="24"/>
                <w:szCs w:val="24"/>
              </w:rPr>
              <w:t>自觉抑或不自觉</w:t>
            </w:r>
            <w:r>
              <w:rPr>
                <w:rFonts w:hint="eastAsia" w:ascii="E-BX" w:hAnsi="E-BX" w:eastAsia="E-BX"/>
                <w:sz w:val="24"/>
                <w:szCs w:val="24"/>
              </w:rPr>
              <w:t xml:space="preserve">, </w:t>
            </w:r>
            <w:r>
              <w:rPr>
                <w:rFonts w:hint="eastAsia" w:ascii="FZFSK--GBK1-0" w:hAnsi="FZFSK--GBK1-0" w:eastAsia="FZFSK--GBK1-0"/>
                <w:sz w:val="24"/>
                <w:szCs w:val="24"/>
              </w:rPr>
              <w:t>桑提亚哥都成了海明威</w:t>
            </w:r>
            <w:r>
              <w:rPr>
                <w:rFonts w:hint="eastAsia" w:ascii="E-BX" w:hAnsi="E-BX" w:eastAsia="E-BX"/>
                <w:sz w:val="24"/>
                <w:szCs w:val="24"/>
              </w:rPr>
              <w:t>“</w:t>
            </w:r>
            <w:r>
              <w:rPr>
                <w:rFonts w:hint="eastAsia" w:ascii="FZFSK--GBK1-0" w:hAnsi="FZFSK--GBK1-0" w:eastAsia="FZFSK--GBK1-0"/>
                <w:sz w:val="24"/>
                <w:szCs w:val="24"/>
              </w:rPr>
              <w:t>冰山原则</w:t>
            </w:r>
            <w:r>
              <w:rPr>
                <w:rFonts w:hint="eastAsia" w:ascii="E-BX" w:hAnsi="E-BX" w:eastAsia="E-BX"/>
                <w:sz w:val="24"/>
                <w:szCs w:val="24"/>
              </w:rPr>
              <w:t xml:space="preserve">” </w:t>
            </w:r>
            <w:r>
              <w:rPr>
                <w:rFonts w:hint="eastAsia" w:ascii="FZFSK--GBK1-0" w:hAnsi="FZFSK--GBK1-0" w:eastAsia="FZFSK--GBK1-0"/>
                <w:sz w:val="24"/>
                <w:szCs w:val="24"/>
              </w:rPr>
              <w:t>的有力体现</w:t>
            </w:r>
            <w:r>
              <w:rPr>
                <w:rFonts w:hint="eastAsia" w:ascii="E-BX" w:hAnsi="E-BX" w:eastAsia="E-BX"/>
                <w:sz w:val="24"/>
                <w:szCs w:val="24"/>
              </w:rPr>
              <w:t>。</w:t>
            </w:r>
          </w:p>
          <w:p w14:paraId="098BC7B6">
            <w:pPr>
              <w:spacing w:beforeLines="0" w:afterLines="0"/>
              <w:jc w:val="left"/>
              <w:rPr>
                <w:rFonts w:hint="eastAsia" w:ascii="E-BZ" w:hAnsi="E-BZ" w:eastAsia="E-BZ"/>
                <w:sz w:val="24"/>
                <w:szCs w:val="24"/>
                <w:lang w:val="en-US" w:eastAsia="zh-CN"/>
              </w:rPr>
            </w:pPr>
          </w:p>
          <w:p w14:paraId="0FA6DF5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（三）课堂讨论</w:t>
            </w:r>
          </w:p>
          <w:p w14:paraId="057464B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1.何谓海明威的“冰山原则”？</w:t>
            </w:r>
          </w:p>
          <w:p w14:paraId="7195F71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2.理解《老人与海 》中的象征手法。</w:t>
            </w:r>
          </w:p>
          <w:p w14:paraId="633FEB4F">
            <w:pPr>
              <w:spacing w:beforeLines="0" w:afterLines="0"/>
              <w:jc w:val="left"/>
              <w:rPr>
                <w:rFonts w:hint="default" w:ascii="E-BZ" w:hAnsi="E-BZ" w:eastAsia="E-BZ"/>
                <w:sz w:val="24"/>
                <w:szCs w:val="24"/>
                <w:lang w:val="en-US" w:eastAsia="zh-CN"/>
              </w:rPr>
            </w:pPr>
          </w:p>
          <w:p w14:paraId="2D2B2B66">
            <w:pPr>
              <w:spacing w:beforeLines="0" w:afterLines="0"/>
              <w:jc w:val="left"/>
              <w:rPr>
                <w:rFonts w:hint="default" w:ascii="E-BZ" w:hAnsi="E-BZ" w:eastAsia="E-BZ"/>
                <w:sz w:val="24"/>
                <w:szCs w:val="24"/>
                <w:lang w:val="en-US" w:eastAsia="zh-CN"/>
              </w:rPr>
            </w:pPr>
          </w:p>
          <w:p w14:paraId="0F3968D2">
            <w:pPr>
              <w:spacing w:beforeLines="0" w:afterLines="0"/>
              <w:jc w:val="center"/>
              <w:rPr>
                <w:rFonts w:hint="default" w:ascii="E-BZ" w:hAnsi="E-BZ" w:eastAsia="E-BZ"/>
                <w:sz w:val="24"/>
                <w:szCs w:val="24"/>
                <w:lang w:val="en-US" w:eastAsia="zh-CN"/>
              </w:rPr>
            </w:pPr>
            <w:r>
              <w:rPr>
                <w:rFonts w:hint="eastAsia" w:ascii="E-BZ" w:hAnsi="E-BZ" w:eastAsia="E-BZ"/>
                <w:sz w:val="24"/>
                <w:szCs w:val="24"/>
                <w:lang w:val="en-US" w:eastAsia="zh-CN"/>
              </w:rPr>
              <w:t>外国戏剧、小说赏析7：《变形记（节选）》</w:t>
            </w:r>
          </w:p>
          <w:p w14:paraId="2200F32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（一）作者简介</w:t>
            </w:r>
          </w:p>
          <w:p w14:paraId="3404D575">
            <w:pPr>
              <w:spacing w:beforeLines="0" w:afterLines="0"/>
              <w:jc w:val="left"/>
              <w:rPr>
                <w:rFonts w:hint="eastAsia" w:ascii="FZKTK--GBK1-0" w:hAnsi="FZKTK--GBK1-0" w:eastAsia="FZKTK--GBK1-0"/>
                <w:sz w:val="24"/>
                <w:szCs w:val="24"/>
              </w:rPr>
            </w:pPr>
            <w:r>
              <w:rPr>
                <w:rFonts w:hint="eastAsia" w:ascii="FZKTK--GBK1-0" w:hAnsi="FZKTK--GBK1-0" w:eastAsia="FZKTK--GBK1-0"/>
                <w:sz w:val="24"/>
                <w:szCs w:val="24"/>
              </w:rPr>
              <w:t>弗兰茨</w:t>
            </w:r>
            <w:r>
              <w:rPr>
                <w:rFonts w:hint="eastAsia" w:ascii="E-B6" w:hAnsi="E-B6" w:eastAsia="E-B6"/>
                <w:sz w:val="24"/>
                <w:szCs w:val="24"/>
              </w:rPr>
              <w:t>·</w:t>
            </w:r>
            <w:r>
              <w:rPr>
                <w:rFonts w:hint="eastAsia" w:ascii="FZKTK--GBK1-0" w:hAnsi="FZKTK--GBK1-0" w:eastAsia="FZKTK--GBK1-0"/>
                <w:sz w:val="24"/>
                <w:szCs w:val="24"/>
              </w:rPr>
              <w:t>卡夫卡</w:t>
            </w:r>
            <w:r>
              <w:rPr>
                <w:rFonts w:hint="eastAsia" w:ascii="E-B6" w:hAnsi="E-B6" w:eastAsia="E-B6"/>
                <w:sz w:val="24"/>
                <w:szCs w:val="24"/>
              </w:rPr>
              <w:t>(</w:t>
            </w:r>
            <w:r>
              <w:rPr>
                <w:rFonts w:hint="eastAsia" w:ascii="E-BZ" w:hAnsi="E-BZ" w:eastAsia="E-BZ"/>
                <w:sz w:val="24"/>
                <w:szCs w:val="24"/>
              </w:rPr>
              <w:t>1883</w:t>
            </w:r>
            <w:r>
              <w:rPr>
                <w:rFonts w:hint="eastAsia" w:ascii="E-B6" w:hAnsi="E-B6" w:eastAsia="E-B6"/>
                <w:sz w:val="24"/>
                <w:szCs w:val="24"/>
              </w:rPr>
              <w:t>—</w:t>
            </w:r>
            <w:r>
              <w:rPr>
                <w:rFonts w:hint="eastAsia" w:ascii="E-BZ" w:hAnsi="E-BZ" w:eastAsia="E-BZ"/>
                <w:sz w:val="24"/>
                <w:szCs w:val="24"/>
              </w:rPr>
              <w:t>1924</w:t>
            </w:r>
            <w:r>
              <w:rPr>
                <w:rFonts w:hint="eastAsia" w:ascii="E-B6" w:hAnsi="E-B6" w:eastAsia="E-B6"/>
                <w:sz w:val="24"/>
                <w:szCs w:val="24"/>
              </w:rPr>
              <w:t xml:space="preserve">), </w:t>
            </w:r>
            <w:r>
              <w:rPr>
                <w:rFonts w:hint="eastAsia" w:ascii="FZKTK--GBK1-0" w:hAnsi="FZKTK--GBK1-0" w:eastAsia="FZKTK--GBK1-0"/>
                <w:sz w:val="24"/>
                <w:szCs w:val="24"/>
              </w:rPr>
              <w:t>奥匈帝国时期的捷克德语小说家</w:t>
            </w:r>
            <w:r>
              <w:rPr>
                <w:rFonts w:hint="eastAsia" w:ascii="E-B6" w:hAnsi="E-B6" w:eastAsia="E-B6"/>
                <w:sz w:val="24"/>
                <w:szCs w:val="24"/>
              </w:rPr>
              <w:t>。</w:t>
            </w:r>
            <w:r>
              <w:rPr>
                <w:rFonts w:hint="eastAsia" w:ascii="FZKTK--GBK1-0" w:hAnsi="FZKTK--GBK1-0" w:eastAsia="FZKTK--GBK1-0"/>
                <w:sz w:val="24"/>
                <w:szCs w:val="24"/>
              </w:rPr>
              <w:t>卡夫卡善于</w:t>
            </w:r>
          </w:p>
          <w:p w14:paraId="25AC2AB8">
            <w:pPr>
              <w:spacing w:beforeLines="0" w:afterLines="0"/>
              <w:jc w:val="left"/>
              <w:rPr>
                <w:rFonts w:hint="eastAsia" w:ascii="E-BZ" w:hAnsi="E-BZ" w:eastAsia="E-BZ"/>
                <w:sz w:val="24"/>
                <w:szCs w:val="24"/>
                <w:lang w:val="en-US" w:eastAsia="zh-CN"/>
              </w:rPr>
            </w:pPr>
            <w:r>
              <w:rPr>
                <w:rFonts w:hint="eastAsia" w:ascii="FZKTK--GBK1-0" w:hAnsi="FZKTK--GBK1-0" w:eastAsia="FZKTK--GBK1-0"/>
                <w:sz w:val="24"/>
                <w:szCs w:val="24"/>
              </w:rPr>
              <w:t>运用象征</w:t>
            </w:r>
            <w:r>
              <w:rPr>
                <w:rFonts w:hint="eastAsia" w:ascii="E-B6" w:hAnsi="E-B6" w:eastAsia="E-B6"/>
                <w:sz w:val="24"/>
                <w:szCs w:val="24"/>
              </w:rPr>
              <w:t>、</w:t>
            </w:r>
            <w:r>
              <w:rPr>
                <w:rFonts w:hint="eastAsia" w:ascii="FZKTK--GBK1-0" w:hAnsi="FZKTK--GBK1-0" w:eastAsia="FZKTK--GBK1-0"/>
                <w:sz w:val="24"/>
                <w:szCs w:val="24"/>
              </w:rPr>
              <w:t>夸张</w:t>
            </w:r>
            <w:r>
              <w:rPr>
                <w:rFonts w:hint="eastAsia" w:ascii="E-B6" w:hAnsi="E-B6" w:eastAsia="E-B6"/>
                <w:sz w:val="24"/>
                <w:szCs w:val="24"/>
              </w:rPr>
              <w:t>、</w:t>
            </w:r>
            <w:r>
              <w:rPr>
                <w:rFonts w:hint="eastAsia" w:ascii="FZKTK--GBK1-0" w:hAnsi="FZKTK--GBK1-0" w:eastAsia="FZKTK--GBK1-0"/>
                <w:sz w:val="24"/>
                <w:szCs w:val="24"/>
              </w:rPr>
              <w:t>变形的艺术手法</w:t>
            </w:r>
            <w:r>
              <w:rPr>
                <w:rFonts w:hint="eastAsia" w:ascii="E-B6" w:hAnsi="E-B6" w:eastAsia="E-B6"/>
                <w:sz w:val="24"/>
                <w:szCs w:val="24"/>
              </w:rPr>
              <w:t xml:space="preserve">, </w:t>
            </w:r>
            <w:r>
              <w:rPr>
                <w:rFonts w:hint="eastAsia" w:ascii="FZKTK--GBK1-0" w:hAnsi="FZKTK--GBK1-0" w:eastAsia="FZKTK--GBK1-0"/>
                <w:sz w:val="24"/>
                <w:szCs w:val="24"/>
              </w:rPr>
              <w:t>揭示现代社会所面临的困境和</w:t>
            </w:r>
            <w:r>
              <w:rPr>
                <w:rFonts w:hint="eastAsia" w:ascii="E-B6" w:hAnsi="E-B6" w:eastAsia="E-B6"/>
                <w:sz w:val="24"/>
                <w:szCs w:val="24"/>
              </w:rPr>
              <w:t>“</w:t>
            </w:r>
            <w:r>
              <w:rPr>
                <w:rFonts w:hint="eastAsia" w:ascii="FZKTK--GBK1-0" w:hAnsi="FZKTK--GBK1-0" w:eastAsia="FZKTK--GBK1-0"/>
                <w:sz w:val="24"/>
                <w:szCs w:val="24"/>
              </w:rPr>
              <w:t>现代人的困惑</w:t>
            </w:r>
            <w:r>
              <w:rPr>
                <w:rFonts w:hint="eastAsia" w:ascii="E-B6" w:hAnsi="E-B6" w:eastAsia="E-B6"/>
                <w:sz w:val="24"/>
                <w:szCs w:val="24"/>
              </w:rPr>
              <w:t>”。</w:t>
            </w:r>
            <w:r>
              <w:rPr>
                <w:rFonts w:hint="eastAsia" w:ascii="FZKTK--GBK1-0" w:hAnsi="FZKTK--GBK1-0" w:eastAsia="FZKTK--GBK1-0"/>
                <w:sz w:val="24"/>
                <w:szCs w:val="24"/>
              </w:rPr>
              <w:t>其作品情节荒诞不经却蕴含深意</w:t>
            </w:r>
            <w:r>
              <w:rPr>
                <w:rFonts w:hint="eastAsia" w:ascii="E-B6" w:hAnsi="E-B6" w:eastAsia="E-B6"/>
                <w:sz w:val="24"/>
                <w:szCs w:val="24"/>
              </w:rPr>
              <w:t>。</w:t>
            </w:r>
            <w:r>
              <w:rPr>
                <w:rFonts w:hint="eastAsia" w:ascii="FZKTK--GBK1-0" w:hAnsi="FZKTK--GBK1-0" w:eastAsia="FZKTK--GBK1-0"/>
                <w:sz w:val="24"/>
                <w:szCs w:val="24"/>
              </w:rPr>
              <w:t>卡夫卡生前默默无闻</w:t>
            </w:r>
            <w:r>
              <w:rPr>
                <w:rFonts w:hint="eastAsia" w:ascii="E-B6" w:hAnsi="E-B6" w:eastAsia="E-B6"/>
                <w:sz w:val="24"/>
                <w:szCs w:val="24"/>
              </w:rPr>
              <w:t xml:space="preserve">, </w:t>
            </w:r>
            <w:r>
              <w:rPr>
                <w:rFonts w:hint="eastAsia" w:ascii="FZKTK--GBK1-0" w:hAnsi="FZKTK--GBK1-0" w:eastAsia="FZKTK--GBK1-0"/>
                <w:sz w:val="24"/>
                <w:szCs w:val="24"/>
              </w:rPr>
              <w:t>身后获得殊荣</w:t>
            </w:r>
            <w:r>
              <w:rPr>
                <w:rFonts w:hint="eastAsia" w:ascii="E-B6" w:hAnsi="E-B6" w:eastAsia="E-B6"/>
                <w:sz w:val="24"/>
                <w:szCs w:val="24"/>
              </w:rPr>
              <w:t xml:space="preserve">, </w:t>
            </w:r>
            <w:r>
              <w:rPr>
                <w:rFonts w:hint="eastAsia" w:ascii="FZKTK--GBK1-0" w:hAnsi="FZKTK--GBK1-0" w:eastAsia="FZKTK--GBK1-0"/>
                <w:sz w:val="24"/>
                <w:szCs w:val="24"/>
              </w:rPr>
              <w:t>被尊为西方现代主义文学的先驱和大师</w:t>
            </w:r>
            <w:r>
              <w:rPr>
                <w:rFonts w:hint="eastAsia" w:ascii="E-B6" w:hAnsi="E-B6" w:eastAsia="E-B6"/>
                <w:sz w:val="24"/>
                <w:szCs w:val="24"/>
              </w:rPr>
              <w:t xml:space="preserve">, </w:t>
            </w:r>
            <w:r>
              <w:rPr>
                <w:rFonts w:hint="eastAsia" w:ascii="FZKTK--GBK1-0" w:hAnsi="FZKTK--GBK1-0" w:eastAsia="FZKTK--GBK1-0"/>
                <w:sz w:val="24"/>
                <w:szCs w:val="24"/>
              </w:rPr>
              <w:t>其创作对以后的现代主义各派都产生了重大影响</w:t>
            </w:r>
            <w:r>
              <w:rPr>
                <w:rFonts w:hint="eastAsia" w:ascii="E-B6" w:hAnsi="E-B6" w:eastAsia="E-B6"/>
                <w:sz w:val="24"/>
                <w:szCs w:val="24"/>
              </w:rPr>
              <w:t>。</w:t>
            </w:r>
            <w:r>
              <w:rPr>
                <w:rFonts w:hint="eastAsia" w:ascii="FZKTK--GBK1-0" w:hAnsi="FZKTK--GBK1-0" w:eastAsia="FZKTK--GBK1-0"/>
                <w:sz w:val="24"/>
                <w:szCs w:val="24"/>
              </w:rPr>
              <w:t>本文是表现主义的代表作之一</w:t>
            </w:r>
            <w:r>
              <w:rPr>
                <w:rFonts w:hint="eastAsia" w:ascii="E-B6" w:hAnsi="E-B6" w:eastAsia="E-B6"/>
                <w:sz w:val="24"/>
                <w:szCs w:val="24"/>
              </w:rPr>
              <w:t>。</w:t>
            </w:r>
            <w:r>
              <w:rPr>
                <w:rFonts w:hint="eastAsia" w:ascii="FZKTK--GBK1-0" w:hAnsi="FZKTK--GBK1-0" w:eastAsia="FZKTK--GBK1-0"/>
                <w:sz w:val="24"/>
                <w:szCs w:val="24"/>
              </w:rPr>
              <w:t>表现主义反对以写实手法描写客观世界</w:t>
            </w:r>
            <w:r>
              <w:rPr>
                <w:rFonts w:hint="eastAsia" w:ascii="E-B6" w:hAnsi="E-B6" w:eastAsia="E-B6"/>
                <w:sz w:val="24"/>
                <w:szCs w:val="24"/>
              </w:rPr>
              <w:t xml:space="preserve">, </w:t>
            </w:r>
            <w:r>
              <w:rPr>
                <w:rFonts w:hint="eastAsia" w:ascii="FZKTK--GBK1-0" w:hAnsi="FZKTK--GBK1-0" w:eastAsia="FZKTK--GBK1-0"/>
                <w:sz w:val="24"/>
                <w:szCs w:val="24"/>
              </w:rPr>
              <w:t>而强调表现作家的主观感受</w:t>
            </w:r>
            <w:r>
              <w:rPr>
                <w:rFonts w:hint="eastAsia" w:ascii="E-B6" w:hAnsi="E-B6" w:eastAsia="E-B6"/>
                <w:sz w:val="24"/>
                <w:szCs w:val="24"/>
              </w:rPr>
              <w:t>。</w:t>
            </w:r>
            <w:r>
              <w:rPr>
                <w:rFonts w:hint="eastAsia" w:ascii="FZKTK--GBK1-0" w:hAnsi="FZKTK--GBK1-0" w:eastAsia="FZKTK--GBK1-0"/>
                <w:sz w:val="24"/>
                <w:szCs w:val="24"/>
              </w:rPr>
              <w:t>作品常常致力于探讨抽象的哲理性问题</w:t>
            </w:r>
            <w:r>
              <w:rPr>
                <w:rFonts w:hint="eastAsia" w:ascii="E-B6" w:hAnsi="E-B6" w:eastAsia="E-B6"/>
                <w:sz w:val="24"/>
                <w:szCs w:val="24"/>
              </w:rPr>
              <w:t xml:space="preserve">, </w:t>
            </w:r>
            <w:r>
              <w:rPr>
                <w:rFonts w:hint="eastAsia" w:ascii="FZKTK--GBK1-0" w:hAnsi="FZKTK--GBK1-0" w:eastAsia="FZKTK--GBK1-0"/>
                <w:sz w:val="24"/>
                <w:szCs w:val="24"/>
              </w:rPr>
              <w:t>情节离奇荒诞</w:t>
            </w:r>
            <w:r>
              <w:rPr>
                <w:rFonts w:hint="eastAsia" w:ascii="E-B6" w:hAnsi="E-B6" w:eastAsia="E-B6"/>
                <w:sz w:val="24"/>
                <w:szCs w:val="24"/>
              </w:rPr>
              <w:t>,</w:t>
            </w:r>
            <w:r>
              <w:rPr>
                <w:rFonts w:hint="eastAsia" w:ascii="FZKTK--GBK1-0" w:hAnsi="FZKTK--GBK1-0" w:eastAsia="FZKTK--GBK1-0"/>
                <w:sz w:val="24"/>
                <w:szCs w:val="24"/>
              </w:rPr>
              <w:t>细节真实细腻</w:t>
            </w:r>
            <w:r>
              <w:rPr>
                <w:rFonts w:hint="eastAsia" w:ascii="E-B6" w:hAnsi="E-B6" w:eastAsia="E-B6"/>
                <w:sz w:val="24"/>
                <w:szCs w:val="24"/>
              </w:rPr>
              <w:t>。</w:t>
            </w:r>
          </w:p>
          <w:p w14:paraId="2140904E">
            <w:pPr>
              <w:spacing w:beforeLines="0" w:afterLines="0"/>
              <w:jc w:val="left"/>
              <w:rPr>
                <w:rFonts w:hint="eastAsia" w:ascii="E-BZ" w:hAnsi="E-BZ" w:eastAsia="E-BZ"/>
                <w:sz w:val="24"/>
                <w:szCs w:val="24"/>
                <w:lang w:val="en-US" w:eastAsia="zh-CN"/>
              </w:rPr>
            </w:pPr>
          </w:p>
          <w:p w14:paraId="771DCF8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（二）导读</w:t>
            </w:r>
          </w:p>
          <w:p w14:paraId="459F3A90">
            <w:pPr>
              <w:spacing w:beforeLines="0" w:afterLines="0"/>
              <w:jc w:val="left"/>
              <w:rPr>
                <w:rFonts w:hint="eastAsia" w:ascii="E-BZ" w:hAnsi="E-BZ" w:eastAsia="E-BZ"/>
                <w:sz w:val="24"/>
                <w:szCs w:val="24"/>
                <w:lang w:val="en-US" w:eastAsia="zh-CN"/>
              </w:rPr>
            </w:pPr>
            <w:r>
              <w:rPr>
                <w:rFonts w:hint="eastAsia" w:ascii="E-BX" w:hAnsi="E-BX" w:eastAsia="E-BX"/>
                <w:sz w:val="24"/>
                <w:szCs w:val="24"/>
              </w:rPr>
              <w:t>《</w:t>
            </w:r>
            <w:r>
              <w:rPr>
                <w:rFonts w:hint="eastAsia" w:ascii="FZFSK--GBK1-0" w:hAnsi="FZFSK--GBK1-0" w:eastAsia="FZFSK--GBK1-0"/>
                <w:sz w:val="24"/>
                <w:szCs w:val="24"/>
              </w:rPr>
              <w:t>变形记</w:t>
            </w:r>
            <w:r>
              <w:rPr>
                <w:rFonts w:hint="eastAsia" w:ascii="E-BX" w:hAnsi="E-BX" w:eastAsia="E-BX"/>
                <w:sz w:val="24"/>
                <w:szCs w:val="24"/>
              </w:rPr>
              <w:t>》</w:t>
            </w:r>
            <w:r>
              <w:rPr>
                <w:rFonts w:hint="eastAsia" w:ascii="FZFSK--GBK1-0" w:hAnsi="FZFSK--GBK1-0" w:eastAsia="FZFSK--GBK1-0"/>
                <w:sz w:val="24"/>
                <w:szCs w:val="24"/>
              </w:rPr>
              <w:t>是卡夫卡短篇代表作</w:t>
            </w:r>
            <w:r>
              <w:rPr>
                <w:rFonts w:hint="eastAsia" w:ascii="E-BX" w:hAnsi="E-BX" w:eastAsia="E-BX"/>
                <w:sz w:val="24"/>
                <w:szCs w:val="24"/>
              </w:rPr>
              <w:t xml:space="preserve">, </w:t>
            </w:r>
            <w:r>
              <w:rPr>
                <w:rFonts w:hint="eastAsia" w:ascii="FZFSK--GBK1-0" w:hAnsi="FZFSK--GBK1-0" w:eastAsia="FZFSK--GBK1-0"/>
                <w:sz w:val="24"/>
                <w:szCs w:val="24"/>
              </w:rPr>
              <w:t>是卡氏艺术上的最高成就</w:t>
            </w:r>
            <w:r>
              <w:rPr>
                <w:rFonts w:hint="eastAsia" w:ascii="E-BX" w:hAnsi="E-BX" w:eastAsia="E-BX"/>
                <w:sz w:val="24"/>
                <w:szCs w:val="24"/>
              </w:rPr>
              <w:t xml:space="preserve">, </w:t>
            </w:r>
            <w:r>
              <w:rPr>
                <w:rFonts w:hint="eastAsia" w:ascii="FZFSK--GBK1-0" w:hAnsi="FZFSK--GBK1-0" w:eastAsia="FZFSK--GBK1-0"/>
                <w:sz w:val="24"/>
                <w:szCs w:val="24"/>
              </w:rPr>
              <w:t>被认为是</w:t>
            </w:r>
            <w:r>
              <w:rPr>
                <w:rFonts w:hint="eastAsia" w:ascii="E-BZ" w:hAnsi="E-BZ" w:eastAsia="E-BZ"/>
                <w:sz w:val="24"/>
                <w:szCs w:val="24"/>
              </w:rPr>
              <w:t xml:space="preserve">20 </w:t>
            </w:r>
            <w:r>
              <w:rPr>
                <w:rFonts w:hint="eastAsia" w:ascii="FZFSK--GBK1-0" w:hAnsi="FZFSK--GBK1-0" w:eastAsia="FZFSK--GBK1-0"/>
                <w:sz w:val="24"/>
                <w:szCs w:val="24"/>
              </w:rPr>
              <w:t>世纪最伟大的小说作品之一</w:t>
            </w:r>
            <w:r>
              <w:rPr>
                <w:rFonts w:hint="eastAsia" w:ascii="E-BX" w:hAnsi="E-BX" w:eastAsia="E-BX"/>
                <w:sz w:val="24"/>
                <w:szCs w:val="24"/>
              </w:rPr>
              <w:t>。</w:t>
            </w:r>
            <w:r>
              <w:rPr>
                <w:rFonts w:hint="eastAsia" w:ascii="E-BZ" w:hAnsi="E-BZ" w:eastAsia="E-BZ"/>
                <w:sz w:val="24"/>
                <w:szCs w:val="24"/>
              </w:rPr>
              <w:t>1914</w:t>
            </w:r>
            <w:r>
              <w:rPr>
                <w:rFonts w:hint="eastAsia" w:ascii="E-BX" w:hAnsi="E-BX" w:eastAsia="E-BX"/>
                <w:sz w:val="24"/>
                <w:szCs w:val="24"/>
              </w:rPr>
              <w:t>—</w:t>
            </w:r>
            <w:r>
              <w:rPr>
                <w:rFonts w:hint="eastAsia" w:ascii="E-BZ" w:hAnsi="E-BZ" w:eastAsia="E-BZ"/>
                <w:sz w:val="24"/>
                <w:szCs w:val="24"/>
              </w:rPr>
              <w:t xml:space="preserve">1918 </w:t>
            </w:r>
            <w:r>
              <w:rPr>
                <w:rFonts w:hint="eastAsia" w:ascii="FZFSK--GBK1-0" w:hAnsi="FZFSK--GBK1-0" w:eastAsia="FZFSK--GBK1-0"/>
                <w:sz w:val="24"/>
                <w:szCs w:val="24"/>
              </w:rPr>
              <w:t>年的第一次世界大战</w:t>
            </w:r>
            <w:r>
              <w:rPr>
                <w:rFonts w:hint="eastAsia" w:ascii="E-BX" w:hAnsi="E-BX" w:eastAsia="E-BX"/>
                <w:sz w:val="24"/>
                <w:szCs w:val="24"/>
              </w:rPr>
              <w:t xml:space="preserve">, </w:t>
            </w:r>
            <w:r>
              <w:rPr>
                <w:rFonts w:hint="eastAsia" w:ascii="FZFSK--GBK1-0" w:hAnsi="FZFSK--GBK1-0" w:eastAsia="FZFSK--GBK1-0"/>
                <w:sz w:val="24"/>
                <w:szCs w:val="24"/>
              </w:rPr>
              <w:t>使许多资本主义国家经济萧条</w:t>
            </w:r>
            <w:r>
              <w:rPr>
                <w:rFonts w:hint="eastAsia" w:ascii="E-BX" w:hAnsi="E-BX" w:eastAsia="E-BX"/>
                <w:sz w:val="24"/>
                <w:szCs w:val="24"/>
              </w:rPr>
              <w:t xml:space="preserve">, </w:t>
            </w:r>
            <w:r>
              <w:rPr>
                <w:rFonts w:hint="eastAsia" w:ascii="FZFSK--GBK1-0" w:hAnsi="FZFSK--GBK1-0" w:eastAsia="FZFSK--GBK1-0"/>
                <w:sz w:val="24"/>
                <w:szCs w:val="24"/>
              </w:rPr>
              <w:t>社会动荡</w:t>
            </w:r>
            <w:r>
              <w:rPr>
                <w:rFonts w:hint="eastAsia" w:ascii="E-BX" w:hAnsi="E-BX" w:eastAsia="E-BX"/>
                <w:sz w:val="24"/>
                <w:szCs w:val="24"/>
              </w:rPr>
              <w:t xml:space="preserve">, </w:t>
            </w:r>
            <w:r>
              <w:rPr>
                <w:rFonts w:hint="eastAsia" w:ascii="FZFSK--GBK1-0" w:hAnsi="FZFSK--GBK1-0" w:eastAsia="FZFSK--GBK1-0"/>
                <w:sz w:val="24"/>
                <w:szCs w:val="24"/>
              </w:rPr>
              <w:t>人民生活在水深火热之中</w:t>
            </w:r>
            <w:r>
              <w:rPr>
                <w:rFonts w:hint="eastAsia" w:ascii="E-BX" w:hAnsi="E-BX" w:eastAsia="E-BX"/>
                <w:sz w:val="24"/>
                <w:szCs w:val="24"/>
              </w:rPr>
              <w:t>。</w:t>
            </w:r>
            <w:r>
              <w:rPr>
                <w:rFonts w:hint="eastAsia" w:ascii="FZFSK--GBK1-0" w:hAnsi="FZFSK--GBK1-0" w:eastAsia="FZFSK--GBK1-0"/>
                <w:sz w:val="24"/>
                <w:szCs w:val="24"/>
              </w:rPr>
              <w:t>黑暗的现实</w:t>
            </w:r>
            <w:r>
              <w:rPr>
                <w:rFonts w:hint="eastAsia" w:ascii="E-BX" w:hAnsi="E-BX" w:eastAsia="E-BX"/>
                <w:sz w:val="24"/>
                <w:szCs w:val="24"/>
              </w:rPr>
              <w:t>、</w:t>
            </w:r>
            <w:r>
              <w:rPr>
                <w:rFonts w:hint="eastAsia" w:ascii="FZFSK--GBK1-0" w:hAnsi="FZFSK--GBK1-0" w:eastAsia="FZFSK--GBK1-0"/>
                <w:sz w:val="24"/>
                <w:szCs w:val="24"/>
              </w:rPr>
              <w:t>痛苦的生活</w:t>
            </w:r>
            <w:r>
              <w:rPr>
                <w:rFonts w:hint="eastAsia" w:ascii="E-BX" w:hAnsi="E-BX" w:eastAsia="E-BX"/>
                <w:sz w:val="24"/>
                <w:szCs w:val="24"/>
              </w:rPr>
              <w:t xml:space="preserve">, </w:t>
            </w:r>
            <w:r>
              <w:rPr>
                <w:rFonts w:hint="eastAsia" w:ascii="FZFSK--GBK1-0" w:hAnsi="FZFSK--GBK1-0" w:eastAsia="FZFSK--GBK1-0"/>
                <w:sz w:val="24"/>
                <w:szCs w:val="24"/>
              </w:rPr>
              <w:t>使得人们对资本主义社会失去信心</w:t>
            </w:r>
            <w:r>
              <w:rPr>
                <w:rFonts w:hint="eastAsia" w:ascii="E-BX" w:hAnsi="E-BX" w:eastAsia="E-BX"/>
                <w:sz w:val="24"/>
                <w:szCs w:val="24"/>
              </w:rPr>
              <w:t>。</w:t>
            </w:r>
            <w:r>
              <w:rPr>
                <w:rFonts w:hint="eastAsia" w:ascii="FZFSK--GBK1-0" w:hAnsi="FZFSK--GBK1-0" w:eastAsia="FZFSK--GBK1-0"/>
                <w:sz w:val="24"/>
                <w:szCs w:val="24"/>
              </w:rPr>
              <w:t>他们一方面寻求出路</w:t>
            </w:r>
            <w:r>
              <w:rPr>
                <w:rFonts w:hint="eastAsia" w:ascii="E-BX" w:hAnsi="E-BX" w:eastAsia="E-BX"/>
                <w:sz w:val="24"/>
                <w:szCs w:val="24"/>
              </w:rPr>
              <w:t xml:space="preserve">, </w:t>
            </w:r>
            <w:r>
              <w:rPr>
                <w:rFonts w:hint="eastAsia" w:ascii="FZFSK--GBK1-0" w:hAnsi="FZFSK--GBK1-0" w:eastAsia="FZFSK--GBK1-0"/>
                <w:sz w:val="24"/>
                <w:szCs w:val="24"/>
              </w:rPr>
              <w:t>锐意改革</w:t>
            </w:r>
            <w:r>
              <w:rPr>
                <w:rFonts w:hint="eastAsia" w:ascii="E-BX" w:hAnsi="E-BX" w:eastAsia="E-BX"/>
                <w:sz w:val="24"/>
                <w:szCs w:val="24"/>
              </w:rPr>
              <w:t xml:space="preserve">, </w:t>
            </w:r>
            <w:r>
              <w:rPr>
                <w:rFonts w:hint="eastAsia" w:ascii="FZFSK--GBK1-0" w:hAnsi="FZFSK--GBK1-0" w:eastAsia="FZFSK--GBK1-0"/>
                <w:sz w:val="24"/>
                <w:szCs w:val="24"/>
              </w:rPr>
              <w:t>另一方面又陷于孤独</w:t>
            </w:r>
            <w:r>
              <w:rPr>
                <w:rFonts w:hint="eastAsia" w:ascii="E-BX" w:hAnsi="E-BX" w:eastAsia="E-BX"/>
                <w:sz w:val="24"/>
                <w:szCs w:val="24"/>
              </w:rPr>
              <w:t>、</w:t>
            </w:r>
            <w:r>
              <w:rPr>
                <w:rFonts w:hint="eastAsia" w:ascii="FZFSK--GBK1-0" w:hAnsi="FZFSK--GBK1-0" w:eastAsia="FZFSK--GBK1-0"/>
                <w:sz w:val="24"/>
                <w:szCs w:val="24"/>
              </w:rPr>
              <w:t>颓废和绝望之中</w:t>
            </w:r>
            <w:r>
              <w:rPr>
                <w:rFonts w:hint="eastAsia" w:ascii="E-BX" w:hAnsi="E-BX" w:eastAsia="E-BX"/>
                <w:sz w:val="24"/>
                <w:szCs w:val="24"/>
              </w:rPr>
              <w:t>。</w:t>
            </w:r>
            <w:r>
              <w:rPr>
                <w:rFonts w:hint="eastAsia" w:ascii="E-BZ" w:hAnsi="E-BZ" w:eastAsia="E-BZ"/>
                <w:sz w:val="24"/>
                <w:szCs w:val="24"/>
              </w:rPr>
              <w:t xml:space="preserve">19 </w:t>
            </w:r>
            <w:r>
              <w:rPr>
                <w:rFonts w:hint="eastAsia" w:ascii="FZFSK--GBK1-0" w:hAnsi="FZFSK--GBK1-0" w:eastAsia="FZFSK--GBK1-0"/>
                <w:sz w:val="24"/>
                <w:szCs w:val="24"/>
              </w:rPr>
              <w:t>世纪末至</w:t>
            </w:r>
            <w:r>
              <w:rPr>
                <w:rFonts w:hint="eastAsia" w:ascii="E-BZ" w:hAnsi="E-BZ" w:eastAsia="E-BZ"/>
                <w:sz w:val="24"/>
                <w:szCs w:val="24"/>
              </w:rPr>
              <w:t xml:space="preserve">20 </w:t>
            </w:r>
            <w:r>
              <w:rPr>
                <w:rFonts w:hint="eastAsia" w:ascii="FZFSK--GBK1-0" w:hAnsi="FZFSK--GBK1-0" w:eastAsia="FZFSK--GBK1-0"/>
                <w:sz w:val="24"/>
                <w:szCs w:val="24"/>
              </w:rPr>
              <w:t>世纪初</w:t>
            </w:r>
            <w:r>
              <w:rPr>
                <w:rFonts w:hint="eastAsia" w:ascii="E-BX" w:hAnsi="E-BX" w:eastAsia="E-BX"/>
                <w:sz w:val="24"/>
                <w:szCs w:val="24"/>
              </w:rPr>
              <w:t xml:space="preserve">, </w:t>
            </w:r>
            <w:r>
              <w:rPr>
                <w:rFonts w:hint="eastAsia" w:ascii="FZFSK--GBK1-0" w:hAnsi="FZFSK--GBK1-0" w:eastAsia="FZFSK--GBK1-0"/>
                <w:sz w:val="24"/>
                <w:szCs w:val="24"/>
              </w:rPr>
              <w:t>一些思想敏锐的艺术家认为世界是混乱的</w:t>
            </w:r>
            <w:r>
              <w:rPr>
                <w:rFonts w:hint="eastAsia" w:ascii="E-BX" w:hAnsi="E-BX" w:eastAsia="E-BX"/>
                <w:sz w:val="24"/>
                <w:szCs w:val="24"/>
              </w:rPr>
              <w:t>、</w:t>
            </w:r>
            <w:r>
              <w:rPr>
                <w:rFonts w:hint="eastAsia" w:ascii="FZFSK--GBK1-0" w:hAnsi="FZFSK--GBK1-0" w:eastAsia="FZFSK--GBK1-0"/>
                <w:sz w:val="24"/>
                <w:szCs w:val="24"/>
              </w:rPr>
              <w:t>荒诞的</w:t>
            </w:r>
            <w:r>
              <w:rPr>
                <w:rFonts w:hint="eastAsia" w:ascii="E-BX" w:hAnsi="E-BX" w:eastAsia="E-BX"/>
                <w:sz w:val="24"/>
                <w:szCs w:val="24"/>
              </w:rPr>
              <w:t xml:space="preserve">, </w:t>
            </w:r>
            <w:r>
              <w:rPr>
                <w:rFonts w:hint="eastAsia" w:ascii="FZFSK--GBK1-0" w:hAnsi="FZFSK--GBK1-0" w:eastAsia="FZFSK--GBK1-0"/>
                <w:sz w:val="24"/>
                <w:szCs w:val="24"/>
              </w:rPr>
              <w:t>他们著书立说</w:t>
            </w:r>
            <w:r>
              <w:rPr>
                <w:rFonts w:hint="eastAsia" w:ascii="E-BX" w:hAnsi="E-BX" w:eastAsia="E-BX"/>
                <w:sz w:val="24"/>
                <w:szCs w:val="24"/>
              </w:rPr>
              <w:t xml:space="preserve">, </w:t>
            </w:r>
            <w:r>
              <w:rPr>
                <w:rFonts w:hint="eastAsia" w:ascii="FZFSK--GBK1-0" w:hAnsi="FZFSK--GBK1-0" w:eastAsia="FZFSK--GBK1-0"/>
                <w:sz w:val="24"/>
                <w:szCs w:val="24"/>
              </w:rPr>
              <w:t>批判资本主义的人际关系</w:t>
            </w:r>
            <w:r>
              <w:rPr>
                <w:rFonts w:hint="eastAsia" w:ascii="E-BX" w:hAnsi="E-BX" w:eastAsia="E-BX"/>
                <w:sz w:val="24"/>
                <w:szCs w:val="24"/>
              </w:rPr>
              <w:t xml:space="preserve">, </w:t>
            </w:r>
            <w:r>
              <w:rPr>
                <w:rFonts w:hint="eastAsia" w:ascii="FZFSK--GBK1-0" w:hAnsi="FZFSK--GBK1-0" w:eastAsia="FZFSK--GBK1-0"/>
                <w:sz w:val="24"/>
                <w:szCs w:val="24"/>
              </w:rPr>
              <w:t>批判摧残人性的社会制度</w:t>
            </w:r>
            <w:r>
              <w:rPr>
                <w:rFonts w:hint="eastAsia" w:ascii="E-BX" w:hAnsi="E-BX" w:eastAsia="E-BX"/>
                <w:sz w:val="24"/>
                <w:szCs w:val="24"/>
              </w:rPr>
              <w:t>。</w:t>
            </w:r>
            <w:r>
              <w:rPr>
                <w:rFonts w:hint="eastAsia" w:ascii="FZFSK--GBK1-0" w:hAnsi="FZFSK--GBK1-0" w:eastAsia="FZFSK--GBK1-0"/>
                <w:sz w:val="24"/>
                <w:szCs w:val="24"/>
              </w:rPr>
              <w:t>第一次世界大战前后和第二次世界大战前后</w:t>
            </w:r>
            <w:r>
              <w:rPr>
                <w:rFonts w:hint="eastAsia" w:ascii="E-BX" w:hAnsi="E-BX" w:eastAsia="E-BX"/>
                <w:sz w:val="24"/>
                <w:szCs w:val="24"/>
              </w:rPr>
              <w:t xml:space="preserve">, </w:t>
            </w:r>
            <w:r>
              <w:rPr>
                <w:rFonts w:hint="eastAsia" w:ascii="FZFSK--GBK1-0" w:hAnsi="FZFSK--GBK1-0" w:eastAsia="FZFSK--GBK1-0"/>
                <w:sz w:val="24"/>
                <w:szCs w:val="24"/>
              </w:rPr>
              <w:t>现代主义文学应运而生</w:t>
            </w:r>
            <w:r>
              <w:rPr>
                <w:rFonts w:hint="eastAsia" w:ascii="E-BX" w:hAnsi="E-BX" w:eastAsia="E-BX"/>
                <w:sz w:val="24"/>
                <w:szCs w:val="24"/>
              </w:rPr>
              <w:t>。</w:t>
            </w:r>
            <w:r>
              <w:rPr>
                <w:rFonts w:hint="eastAsia" w:ascii="FZFSK--GBK1-0" w:hAnsi="FZFSK--GBK1-0" w:eastAsia="FZFSK--GBK1-0"/>
                <w:sz w:val="24"/>
                <w:szCs w:val="24"/>
              </w:rPr>
              <w:t>现代主义文学作品反映了资本主义社会的黑暗</w:t>
            </w:r>
            <w:r>
              <w:rPr>
                <w:rFonts w:hint="eastAsia" w:ascii="E-BX" w:hAnsi="E-BX" w:eastAsia="E-BX"/>
                <w:sz w:val="24"/>
                <w:szCs w:val="24"/>
              </w:rPr>
              <w:t xml:space="preserve">, </w:t>
            </w:r>
            <w:r>
              <w:rPr>
                <w:rFonts w:hint="eastAsia" w:ascii="FZFSK--GBK1-0" w:hAnsi="FZFSK--GBK1-0" w:eastAsia="FZFSK--GBK1-0"/>
                <w:sz w:val="24"/>
                <w:szCs w:val="24"/>
              </w:rPr>
              <w:t>人和人之间关系的冷酷</w:t>
            </w:r>
            <w:r>
              <w:rPr>
                <w:rFonts w:hint="eastAsia" w:ascii="E-BX" w:hAnsi="E-BX" w:eastAsia="E-BX"/>
                <w:sz w:val="24"/>
                <w:szCs w:val="24"/>
              </w:rPr>
              <w:t xml:space="preserve">, </w:t>
            </w:r>
            <w:r>
              <w:rPr>
                <w:rFonts w:hint="eastAsia" w:ascii="FZFSK--GBK1-0" w:hAnsi="FZFSK--GBK1-0" w:eastAsia="FZFSK--GBK1-0"/>
                <w:sz w:val="24"/>
                <w:szCs w:val="24"/>
              </w:rPr>
              <w:t>人对社会的绝望</w:t>
            </w:r>
            <w:r>
              <w:rPr>
                <w:rFonts w:hint="eastAsia" w:ascii="E-BX" w:hAnsi="E-BX" w:eastAsia="E-BX"/>
                <w:sz w:val="24"/>
                <w:szCs w:val="24"/>
              </w:rPr>
              <w:t>。</w:t>
            </w:r>
            <w:r>
              <w:rPr>
                <w:rFonts w:hint="eastAsia" w:ascii="FZFSK--GBK1-0" w:hAnsi="FZFSK--GBK1-0" w:eastAsia="FZFSK--GBK1-0"/>
                <w:sz w:val="24"/>
                <w:szCs w:val="24"/>
              </w:rPr>
              <w:t>艺术上强调使用极度夸张乃至怪诞离奇的表现手法</w:t>
            </w:r>
            <w:r>
              <w:rPr>
                <w:rFonts w:hint="eastAsia" w:ascii="E-BX" w:hAnsi="E-BX" w:eastAsia="E-BX"/>
                <w:sz w:val="24"/>
                <w:szCs w:val="24"/>
              </w:rPr>
              <w:t>,</w:t>
            </w:r>
            <w:r>
              <w:rPr>
                <w:rFonts w:hint="eastAsia" w:ascii="FZFSK--GBK1-0" w:hAnsi="FZFSK--GBK1-0" w:eastAsia="FZFSK--GBK1-0"/>
                <w:sz w:val="24"/>
                <w:szCs w:val="24"/>
              </w:rPr>
              <w:t>描绘扭曲的人性</w:t>
            </w:r>
            <w:r>
              <w:rPr>
                <w:rFonts w:hint="eastAsia" w:ascii="E-BX" w:hAnsi="E-BX" w:eastAsia="E-BX"/>
                <w:sz w:val="24"/>
                <w:szCs w:val="24"/>
              </w:rPr>
              <w:t xml:space="preserve">, </w:t>
            </w:r>
            <w:r>
              <w:rPr>
                <w:rFonts w:hint="eastAsia" w:ascii="FZFSK--GBK1-0" w:hAnsi="FZFSK--GBK1-0" w:eastAsia="FZFSK--GBK1-0"/>
                <w:sz w:val="24"/>
                <w:szCs w:val="24"/>
              </w:rPr>
              <w:t>表现人的本能和无意识的主观感受</w:t>
            </w:r>
            <w:r>
              <w:rPr>
                <w:rFonts w:hint="eastAsia" w:ascii="E-BX" w:hAnsi="E-BX" w:eastAsia="E-BX"/>
                <w:sz w:val="24"/>
                <w:szCs w:val="24"/>
              </w:rPr>
              <w:t>,</w:t>
            </w:r>
            <w:r>
              <w:rPr>
                <w:rFonts w:hint="eastAsia" w:ascii="FZFSK--GBK1-0" w:hAnsi="FZFSK--GBK1-0" w:eastAsia="FZFSK--GBK1-0"/>
                <w:sz w:val="24"/>
                <w:szCs w:val="24"/>
              </w:rPr>
              <w:t>开掘个人的直觉</w:t>
            </w:r>
            <w:r>
              <w:rPr>
                <w:rFonts w:hint="eastAsia" w:ascii="E-BX" w:hAnsi="E-BX" w:eastAsia="E-BX"/>
                <w:sz w:val="24"/>
                <w:szCs w:val="24"/>
              </w:rPr>
              <w:t>、</w:t>
            </w:r>
            <w:r>
              <w:rPr>
                <w:rFonts w:hint="eastAsia" w:ascii="FZFSK--GBK1-0" w:hAnsi="FZFSK--GBK1-0" w:eastAsia="FZFSK--GBK1-0"/>
                <w:sz w:val="24"/>
                <w:szCs w:val="24"/>
              </w:rPr>
              <w:t>本能</w:t>
            </w:r>
            <w:r>
              <w:rPr>
                <w:rFonts w:hint="eastAsia" w:ascii="E-BX" w:hAnsi="E-BX" w:eastAsia="E-BX"/>
                <w:sz w:val="24"/>
                <w:szCs w:val="24"/>
              </w:rPr>
              <w:t>、</w:t>
            </w:r>
            <w:r>
              <w:rPr>
                <w:rFonts w:hint="eastAsia" w:ascii="FZFSK--GBK1-0" w:hAnsi="FZFSK--GBK1-0" w:eastAsia="FZFSK--GBK1-0"/>
                <w:sz w:val="24"/>
                <w:szCs w:val="24"/>
              </w:rPr>
              <w:t>无意识</w:t>
            </w:r>
            <w:r>
              <w:rPr>
                <w:rFonts w:hint="eastAsia" w:ascii="E-BX" w:hAnsi="E-BX" w:eastAsia="E-BX"/>
                <w:sz w:val="24"/>
                <w:szCs w:val="24"/>
              </w:rPr>
              <w:t>、</w:t>
            </w:r>
            <w:r>
              <w:rPr>
                <w:rFonts w:hint="eastAsia" w:ascii="FZFSK--GBK1-0" w:hAnsi="FZFSK--GBK1-0" w:eastAsia="FZFSK--GBK1-0"/>
                <w:sz w:val="24"/>
                <w:szCs w:val="24"/>
              </w:rPr>
              <w:t>梦幻</w:t>
            </w:r>
            <w:r>
              <w:rPr>
                <w:rFonts w:hint="eastAsia" w:ascii="E-BX" w:hAnsi="E-BX" w:eastAsia="E-BX"/>
                <w:sz w:val="24"/>
                <w:szCs w:val="24"/>
              </w:rPr>
              <w:t>、</w:t>
            </w:r>
            <w:r>
              <w:rPr>
                <w:rFonts w:hint="eastAsia" w:ascii="FZFSK--GBK1-0" w:hAnsi="FZFSK--GBK1-0" w:eastAsia="FZFSK--GBK1-0"/>
                <w:sz w:val="24"/>
                <w:szCs w:val="24"/>
              </w:rPr>
              <w:t>变态心理甚至半疯狂</w:t>
            </w:r>
            <w:r>
              <w:rPr>
                <w:rFonts w:hint="eastAsia" w:ascii="E-BX" w:hAnsi="E-BX" w:eastAsia="E-BX"/>
                <w:sz w:val="24"/>
                <w:szCs w:val="24"/>
              </w:rPr>
              <w:t>、</w:t>
            </w:r>
            <w:r>
              <w:rPr>
                <w:rFonts w:hint="eastAsia" w:ascii="FZFSK--GBK1-0" w:hAnsi="FZFSK--GBK1-0" w:eastAsia="FZFSK--GBK1-0"/>
                <w:sz w:val="24"/>
                <w:szCs w:val="24"/>
              </w:rPr>
              <w:t>疯狂的言行</w:t>
            </w:r>
            <w:r>
              <w:rPr>
                <w:rFonts w:hint="eastAsia" w:ascii="E-BX" w:hAnsi="E-BX" w:eastAsia="E-BX"/>
                <w:sz w:val="24"/>
                <w:szCs w:val="24"/>
              </w:rPr>
              <w:t>、</w:t>
            </w:r>
            <w:r>
              <w:rPr>
                <w:rFonts w:hint="eastAsia" w:ascii="FZFSK--GBK1-0" w:hAnsi="FZFSK--GBK1-0" w:eastAsia="FZFSK--GBK1-0"/>
                <w:sz w:val="24"/>
                <w:szCs w:val="24"/>
              </w:rPr>
              <w:t>心理</w:t>
            </w:r>
            <w:r>
              <w:rPr>
                <w:rFonts w:hint="eastAsia" w:ascii="E-BX" w:hAnsi="E-BX" w:eastAsia="E-BX"/>
                <w:sz w:val="24"/>
                <w:szCs w:val="24"/>
              </w:rPr>
              <w:t>。</w:t>
            </w:r>
            <w:r>
              <w:rPr>
                <w:rFonts w:hint="eastAsia" w:ascii="FZFSK--GBK1-0" w:hAnsi="FZFSK--GBK1-0" w:eastAsia="FZFSK--GBK1-0"/>
                <w:sz w:val="24"/>
                <w:szCs w:val="24"/>
              </w:rPr>
              <w:t>现代主义的优秀文学作品探索人的心灵</w:t>
            </w:r>
            <w:r>
              <w:rPr>
                <w:rFonts w:hint="eastAsia" w:ascii="E-BX" w:hAnsi="E-BX" w:eastAsia="E-BX"/>
                <w:sz w:val="24"/>
                <w:szCs w:val="24"/>
              </w:rPr>
              <w:t xml:space="preserve">, </w:t>
            </w:r>
            <w:r>
              <w:rPr>
                <w:rFonts w:hint="eastAsia" w:ascii="FZFSK--GBK1-0" w:hAnsi="FZFSK--GBK1-0" w:eastAsia="FZFSK--GBK1-0"/>
                <w:sz w:val="24"/>
                <w:szCs w:val="24"/>
              </w:rPr>
              <w:t>为揭示人的内心世界提供新的艺术手法</w:t>
            </w:r>
            <w:r>
              <w:rPr>
                <w:rFonts w:hint="eastAsia" w:ascii="E-BX" w:hAnsi="E-BX" w:eastAsia="E-BX"/>
                <w:sz w:val="24"/>
                <w:szCs w:val="24"/>
              </w:rPr>
              <w:t>。</w:t>
            </w:r>
          </w:p>
          <w:p w14:paraId="397F53BD">
            <w:pPr>
              <w:spacing w:beforeLines="0" w:afterLines="0"/>
              <w:jc w:val="left"/>
              <w:rPr>
                <w:rFonts w:hint="eastAsia" w:ascii="E-BZ" w:hAnsi="E-BZ" w:eastAsia="E-BZ"/>
                <w:sz w:val="24"/>
                <w:szCs w:val="24"/>
                <w:lang w:val="en-US" w:eastAsia="zh-CN"/>
              </w:rPr>
            </w:pPr>
          </w:p>
          <w:p w14:paraId="3E9549CA">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（三）课堂讨论</w:t>
            </w:r>
          </w:p>
          <w:p w14:paraId="3279FD6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1.《变形记》运用了什么现代派表现手法？</w:t>
            </w:r>
          </w:p>
          <w:p w14:paraId="203EC22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2.《变形记》的虚构与真实。</w:t>
            </w:r>
          </w:p>
          <w:p w14:paraId="0F053403">
            <w:pPr>
              <w:spacing w:beforeLines="0" w:afterLines="0"/>
              <w:jc w:val="left"/>
              <w:rPr>
                <w:rFonts w:hint="default" w:ascii="E-BZ" w:hAnsi="E-BZ" w:eastAsia="E-BZ"/>
                <w:sz w:val="24"/>
                <w:szCs w:val="24"/>
                <w:lang w:val="en-US" w:eastAsia="zh-CN"/>
              </w:rPr>
            </w:pPr>
          </w:p>
          <w:p w14:paraId="08642AD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四、拓展</w:t>
            </w:r>
          </w:p>
          <w:p w14:paraId="319AC4B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自主阅读《谈读书》《论爱情》（弗朗西斯·培根）</w:t>
            </w:r>
          </w:p>
          <w:p w14:paraId="7E2A630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集体讨论：结合本节课程阅读的小说实例，谈谈你对第一讲学习的“西方文论”术语有了哪些更深入的了解。</w:t>
            </w:r>
          </w:p>
          <w:p w14:paraId="70B38218">
            <w:pPr>
              <w:spacing w:beforeLines="0" w:afterLines="0"/>
              <w:jc w:val="left"/>
              <w:rPr>
                <w:rFonts w:hint="default" w:ascii="E-BZ" w:hAnsi="E-BZ" w:eastAsia="E-BZ"/>
                <w:sz w:val="24"/>
                <w:szCs w:val="24"/>
                <w:lang w:val="en-US" w:eastAsia="zh-CN"/>
              </w:rPr>
            </w:pPr>
          </w:p>
        </w:tc>
      </w:tr>
      <w:tr w14:paraId="247FC4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1E4892BE">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664D3AA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1.就课堂讨论的“思考与练习”习题提出自己的看法。</w:t>
            </w:r>
          </w:p>
          <w:p w14:paraId="7A1557BB">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阅读“拓展阅读篇目”中的其他作品（《希腊神话故事》《致大海》《当你老了》《高老头》《百年孤独》），尝试分析外国文学作品在核心主题、表现手法上与中国文学作品的差异，结合历史地理知识，分析这些差异产生的可能原因。</w:t>
            </w:r>
          </w:p>
        </w:tc>
      </w:tr>
      <w:tr w14:paraId="74AE08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243B5BE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5BF2239B">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应用文写作知识</w:t>
            </w:r>
          </w:p>
        </w:tc>
      </w:tr>
      <w:tr w14:paraId="0DF5B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261E076E">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61DCEC9C">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269F0864">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2F8E0406">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585804BC">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1C0B3E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46D4F4CA">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p w14:paraId="03022A77">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372"/>
        <w:gridCol w:w="2822"/>
        <w:gridCol w:w="1290"/>
        <w:gridCol w:w="675"/>
        <w:gridCol w:w="975"/>
        <w:gridCol w:w="1281"/>
      </w:tblGrid>
      <w:tr w14:paraId="4755D3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7" w:hRule="atLeast"/>
          <w:jc w:val="center"/>
        </w:trPr>
        <w:tc>
          <w:tcPr>
            <w:tcW w:w="1372" w:type="dxa"/>
            <w:vAlign w:val="top"/>
          </w:tcPr>
          <w:p w14:paraId="3DAEF306">
            <w:pPr>
              <w:pStyle w:val="5"/>
              <w:spacing w:before="108" w:line="221" w:lineRule="auto"/>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3"/>
              </w:rPr>
              <w:t>授课时间</w:t>
            </w:r>
          </w:p>
        </w:tc>
        <w:tc>
          <w:tcPr>
            <w:tcW w:w="2822" w:type="dxa"/>
            <w:vAlign w:val="top"/>
          </w:tcPr>
          <w:p w14:paraId="7E38605D">
            <w:pPr>
              <w:pStyle w:val="5"/>
              <w:spacing w:before="123" w:line="228" w:lineRule="auto"/>
              <w:ind w:firstLine="752" w:firstLineChars="4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spacing w:val="-6"/>
                <w:sz w:val="20"/>
                <w:szCs w:val="20"/>
              </w:rPr>
              <w:t>第</w:t>
            </w:r>
            <w:r>
              <w:rPr>
                <w:spacing w:val="13"/>
                <w:sz w:val="20"/>
                <w:szCs w:val="20"/>
              </w:rPr>
              <w:t xml:space="preserve">  </w:t>
            </w:r>
            <w:r>
              <w:rPr>
                <w:rFonts w:hint="default" w:ascii="Times New Roman" w:hAnsi="Times New Roman" w:cs="Times New Roman"/>
                <w:spacing w:val="13"/>
                <w:sz w:val="20"/>
                <w:szCs w:val="20"/>
                <w:lang w:val="en-US" w:eastAsia="zh-CN"/>
              </w:rPr>
              <w:t>16、17</w:t>
            </w:r>
            <w:r>
              <w:rPr>
                <w:rFonts w:ascii="Times New Roman" w:hAnsi="Times New Roman" w:eastAsia="Times New Roman" w:cs="Times New Roman"/>
                <w:spacing w:val="5"/>
                <w:sz w:val="20"/>
                <w:szCs w:val="20"/>
              </w:rPr>
              <w:t xml:space="preserve">  </w:t>
            </w:r>
            <w:r>
              <w:rPr>
                <w:spacing w:val="-6"/>
                <w:sz w:val="20"/>
                <w:szCs w:val="20"/>
              </w:rPr>
              <w:t>周</w:t>
            </w:r>
          </w:p>
        </w:tc>
        <w:tc>
          <w:tcPr>
            <w:tcW w:w="1290" w:type="dxa"/>
            <w:vAlign w:val="top"/>
          </w:tcPr>
          <w:p w14:paraId="2651715D">
            <w:pPr>
              <w:pStyle w:val="5"/>
              <w:spacing w:before="123" w:line="228" w:lineRule="auto"/>
              <w:ind w:firstLine="228" w:firstLineChars="100"/>
              <w:jc w:val="both"/>
              <w:rPr>
                <w:rFonts w:hint="eastAsia" w:eastAsia="宋体"/>
                <w:spacing w:val="-6"/>
                <w:sz w:val="20"/>
                <w:szCs w:val="20"/>
                <w:lang w:val="en-US" w:eastAsia="zh-CN"/>
              </w:rPr>
            </w:pPr>
            <w:r>
              <w:rPr>
                <w:rFonts w:hint="eastAsia"/>
                <w:spacing w:val="-6"/>
                <w:sz w:val="24"/>
                <w:szCs w:val="24"/>
                <w:lang w:val="en-US" w:eastAsia="zh-CN"/>
              </w:rPr>
              <w:t>课  次</w:t>
            </w:r>
          </w:p>
        </w:tc>
        <w:tc>
          <w:tcPr>
            <w:tcW w:w="2931" w:type="dxa"/>
            <w:gridSpan w:val="3"/>
            <w:vAlign w:val="top"/>
          </w:tcPr>
          <w:p w14:paraId="34C5EBB7">
            <w:pPr>
              <w:pStyle w:val="5"/>
              <w:spacing w:before="123" w:line="228" w:lineRule="auto"/>
              <w:ind w:firstLine="940" w:firstLineChars="500"/>
              <w:rPr>
                <w:rFonts w:hint="default" w:eastAsia="宋体"/>
                <w:spacing w:val="-6"/>
                <w:sz w:val="20"/>
                <w:szCs w:val="20"/>
                <w:lang w:val="en-US" w:eastAsia="zh-CN"/>
              </w:rPr>
            </w:pPr>
            <w:r>
              <w:rPr>
                <w:rFonts w:hint="eastAsia"/>
                <w:spacing w:val="-6"/>
                <w:sz w:val="20"/>
                <w:szCs w:val="20"/>
                <w:lang w:val="en-US" w:eastAsia="zh-CN"/>
              </w:rPr>
              <w:t xml:space="preserve">第   </w:t>
            </w:r>
            <w:r>
              <w:rPr>
                <w:rFonts w:hint="default" w:ascii="Times New Roman" w:hAnsi="Times New Roman" w:cs="Times New Roman"/>
                <w:spacing w:val="-6"/>
                <w:sz w:val="20"/>
                <w:szCs w:val="20"/>
                <w:lang w:val="en-US" w:eastAsia="zh-CN"/>
              </w:rPr>
              <w:t>1</w:t>
            </w:r>
            <w:r>
              <w:rPr>
                <w:rFonts w:hint="eastAsia"/>
                <w:spacing w:val="-6"/>
                <w:sz w:val="20"/>
                <w:szCs w:val="20"/>
                <w:lang w:val="en-US" w:eastAsia="zh-CN"/>
              </w:rPr>
              <w:t xml:space="preserve">   次</w:t>
            </w:r>
          </w:p>
        </w:tc>
      </w:tr>
      <w:tr w14:paraId="7F07FB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4615EB77">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章 节</w:t>
            </w:r>
          </w:p>
          <w:p w14:paraId="53377E62">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名 称</w:t>
            </w:r>
          </w:p>
        </w:tc>
        <w:tc>
          <w:tcPr>
            <w:tcW w:w="7043" w:type="dxa"/>
            <w:gridSpan w:val="5"/>
            <w:vAlign w:val="center"/>
          </w:tcPr>
          <w:p w14:paraId="140ACB6B">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bCs/>
                <w:color w:val="000000" w:themeColor="text1"/>
                <w:sz w:val="20"/>
                <w:szCs w:val="20"/>
                <w:vertAlign w:val="baseline"/>
                <w:lang w:val="en-US" w:eastAsia="zh-CN"/>
                <w14:textFill>
                  <w14:solidFill>
                    <w14:schemeClr w14:val="tx1"/>
                  </w14:solidFill>
                </w14:textFill>
              </w:rPr>
              <w:t xml:space="preserve">第九讲 应用文写作知识 </w:t>
            </w:r>
          </w:p>
        </w:tc>
      </w:tr>
      <w:tr w14:paraId="6ADEFC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1" w:hRule="atLeast"/>
          <w:jc w:val="center"/>
        </w:trPr>
        <w:tc>
          <w:tcPr>
            <w:tcW w:w="1372" w:type="dxa"/>
            <w:vAlign w:val="center"/>
          </w:tcPr>
          <w:p w14:paraId="5117114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授 课</w:t>
            </w:r>
          </w:p>
          <w:p w14:paraId="1E6E44B5">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式</w:t>
            </w:r>
          </w:p>
        </w:tc>
        <w:tc>
          <w:tcPr>
            <w:tcW w:w="4787" w:type="dxa"/>
            <w:gridSpan w:val="3"/>
            <w:vAlign w:val="center"/>
          </w:tcPr>
          <w:p w14:paraId="06D5AFEF">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eastAsiaTheme="minorEastAsia" w:cstheme="minorEastAsia"/>
                <w:spacing w:val="1"/>
                <w:sz w:val="20"/>
                <w:szCs w:val="20"/>
              </w:rPr>
              <w:t>理论课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3"/>
                <w:sz w:val="20"/>
                <w:szCs w:val="20"/>
              </w:rPr>
              <w:t xml:space="preserve"> </w:t>
            </w:r>
            <w:r>
              <w:rPr>
                <w:rFonts w:hint="eastAsia" w:asciiTheme="minorEastAsia" w:hAnsiTheme="minorEastAsia" w:eastAsiaTheme="minorEastAsia" w:cstheme="minorEastAsia"/>
                <w:spacing w:val="23"/>
                <w:sz w:val="20"/>
                <w:szCs w:val="20"/>
                <w:lang w:val="en-US" w:eastAsia="zh-CN"/>
              </w:rPr>
              <w:t>√</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、实践课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1"/>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、习题</w:t>
            </w:r>
            <w:r>
              <w:rPr>
                <w:rFonts w:hint="eastAsia" w:asciiTheme="minorEastAsia" w:hAnsiTheme="minorEastAsia" w:eastAsiaTheme="minorEastAsia" w:cstheme="minorEastAsia"/>
                <w:spacing w:val="1"/>
                <w:sz w:val="20"/>
                <w:szCs w:val="20"/>
                <w:lang w:val="en-US" w:eastAsia="zh-CN"/>
              </w:rPr>
              <w:t>课</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22"/>
                <w:sz w:val="20"/>
                <w:szCs w:val="20"/>
              </w:rPr>
              <w:t xml:space="preserve">  </w:t>
            </w:r>
            <w:r>
              <w:rPr>
                <w:rFonts w:hint="eastAsia" w:asciiTheme="minorEastAsia" w:hAnsiTheme="minorEastAsia" w:eastAsiaTheme="minorEastAsia" w:cstheme="minorEastAsia"/>
                <w:spacing w:val="-45"/>
                <w:sz w:val="20"/>
                <w:szCs w:val="20"/>
              </w:rPr>
              <w:t>）</w:t>
            </w:r>
            <w:r>
              <w:rPr>
                <w:rFonts w:hint="eastAsia" w:asciiTheme="minorEastAsia" w:hAnsiTheme="minorEastAsia" w:eastAsiaTheme="minorEastAsia" w:cstheme="minorEastAsia"/>
                <w:spacing w:val="1"/>
                <w:sz w:val="20"/>
                <w:szCs w:val="20"/>
              </w:rPr>
              <w:t>、其它 (</w:t>
            </w:r>
            <w:r>
              <w:rPr>
                <w:rFonts w:hint="eastAsia" w:asciiTheme="minorEastAsia" w:hAnsiTheme="minorEastAsia" w:eastAsiaTheme="minorEastAsia" w:cstheme="minorEastAsia"/>
                <w:spacing w:val="37"/>
                <w:sz w:val="20"/>
                <w:szCs w:val="20"/>
              </w:rPr>
              <w:t xml:space="preserve">  </w:t>
            </w:r>
            <w:r>
              <w:rPr>
                <w:rFonts w:hint="eastAsia" w:asciiTheme="minorEastAsia" w:hAnsiTheme="minorEastAsia" w:eastAsiaTheme="minorEastAsia" w:cstheme="minorEastAsia"/>
                <w:spacing w:val="1"/>
                <w:sz w:val="20"/>
                <w:szCs w:val="20"/>
              </w:rPr>
              <w:t>)</w:t>
            </w:r>
          </w:p>
        </w:tc>
        <w:tc>
          <w:tcPr>
            <w:tcW w:w="975" w:type="dxa"/>
            <w:vAlign w:val="center"/>
          </w:tcPr>
          <w:p w14:paraId="05F19DFB">
            <w:pPr>
              <w:jc w:val="cente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教学</w:t>
            </w:r>
          </w:p>
          <w:p w14:paraId="53B8F300">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时数</w:t>
            </w:r>
          </w:p>
        </w:tc>
        <w:tc>
          <w:tcPr>
            <w:tcW w:w="1281" w:type="dxa"/>
            <w:vAlign w:val="center"/>
          </w:tcPr>
          <w:p w14:paraId="4A39F4EA">
            <w:pPr>
              <w:jc w:val="center"/>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default" w:ascii="Times New Roman" w:hAnsi="Times New Roman" w:cs="Times New Roman"/>
                <w:b w:val="0"/>
                <w:bCs w:val="0"/>
                <w:color w:val="000000" w:themeColor="text1"/>
                <w:sz w:val="20"/>
                <w:szCs w:val="20"/>
                <w:vertAlign w:val="baseline"/>
                <w:lang w:val="en-US" w:eastAsia="zh-CN"/>
                <w14:textFill>
                  <w14:solidFill>
                    <w14:schemeClr w14:val="tx1"/>
                  </w14:solidFill>
                </w14:textFill>
              </w:rPr>
              <w:t>4</w:t>
            </w:r>
          </w:p>
        </w:tc>
      </w:tr>
      <w:tr w14:paraId="52604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84" w:hRule="atLeast"/>
          <w:jc w:val="center"/>
        </w:trPr>
        <w:tc>
          <w:tcPr>
            <w:tcW w:w="1372" w:type="dxa"/>
            <w:vAlign w:val="center"/>
          </w:tcPr>
          <w:p w14:paraId="57CA79F6">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5CC94ADF">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目 的</w:t>
            </w:r>
          </w:p>
          <w:p w14:paraId="4AB8A3C6">
            <w:pPr>
              <w:ind w:firstLine="240" w:firstLineChars="100"/>
              <w:jc w:val="both"/>
              <w:rPr>
                <w:rFonts w:hint="default" w:asciiTheme="minorEastAsia" w:hAnsiTheme="minorEastAsia" w:eastAsia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要 求</w:t>
            </w:r>
          </w:p>
        </w:tc>
        <w:tc>
          <w:tcPr>
            <w:tcW w:w="7043" w:type="dxa"/>
            <w:gridSpan w:val="5"/>
            <w:vAlign w:val="center"/>
          </w:tcPr>
          <w:p w14:paraId="10618A3D">
            <w:pPr>
              <w:numPr>
                <w:ilvl w:val="0"/>
                <w:numId w:val="0"/>
              </w:numPr>
              <w:jc w:val="both"/>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pPr>
          </w:p>
          <w:p w14:paraId="4BE25EC3">
            <w:pPr>
              <w:numPr>
                <w:ilvl w:val="0"/>
                <w:numId w:val="0"/>
              </w:num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1.</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通过本章节的学习和训练</w:t>
            </w:r>
            <w:bookmarkStart w:id="0" w:name="_GoBack"/>
            <w:bookmarkEnd w:id="0"/>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，使学生们理解常用应用文的写作格式、写作方法以及写作注意事项，能够运用所学知识，选择正确的文种，写出格式规范、表意准确的应用文，更好地满足学习、生活以及职业生涯需要。</w:t>
            </w:r>
          </w:p>
          <w:p w14:paraId="20EBAEA3">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eastAsiaTheme="minorEastAsia" w:cstheme="minorEastAsia"/>
                <w:b w:val="0"/>
                <w:bCs w:val="0"/>
                <w:color w:val="000000" w:themeColor="text1"/>
                <w:kern w:val="2"/>
                <w:sz w:val="22"/>
                <w:szCs w:val="22"/>
                <w:vertAlign w:val="baseline"/>
                <w:lang w:val="en-US" w:eastAsia="zh-CN" w:bidi="ar-SA"/>
                <w14:textFill>
                  <w14:solidFill>
                    <w14:schemeClr w14:val="tx1"/>
                  </w14:solidFill>
                </w14:textFill>
              </w:rPr>
              <w:t>2.</w:t>
            </w: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能记忆应用文的含义、种类、特点和作用，理解应用文的写作基础知识，包括应用文种的概念、特点、写作格式、写作方法以及注意事项。</w:t>
            </w:r>
          </w:p>
          <w:p w14:paraId="24B57EFF">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3.掌握应用文文种的使用时机，运用所学知识，形成应用文的写作能力。</w:t>
            </w:r>
          </w:p>
          <w:p w14:paraId="60C53617">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4.通过对应用文的学习，提升个人职业能力，培养实事求是的职业态度、职业责任感以及职业价值观。</w:t>
            </w:r>
          </w:p>
          <w:p w14:paraId="74E1FF2F">
            <w:pPr>
              <w:numPr>
                <w:ilvl w:val="0"/>
                <w:numId w:val="0"/>
              </w:numPr>
              <w:jc w:val="both"/>
              <w:rPr>
                <w:rFonts w:hint="default"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pPr>
          </w:p>
        </w:tc>
      </w:tr>
      <w:tr w14:paraId="710BF2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72" w:type="dxa"/>
            <w:shd w:val="clear" w:color="auto" w:fill="auto"/>
            <w:vAlign w:val="center"/>
          </w:tcPr>
          <w:p w14:paraId="201DB60E">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060243DB">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方 法</w:t>
            </w:r>
          </w:p>
        </w:tc>
        <w:tc>
          <w:tcPr>
            <w:tcW w:w="7043" w:type="dxa"/>
            <w:gridSpan w:val="5"/>
            <w:shd w:val="clear" w:color="auto" w:fill="auto"/>
            <w:vAlign w:val="center"/>
          </w:tcPr>
          <w:p w14:paraId="6D0434D8">
            <w:pPr>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讲解法、讨论法、互动式教学法</w:t>
            </w:r>
          </w:p>
        </w:tc>
      </w:tr>
      <w:tr w14:paraId="61FBC3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3C76E2D1">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2221DF00">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重 点</w:t>
            </w:r>
          </w:p>
          <w:p w14:paraId="5B6C45F9">
            <w:pPr>
              <w:ind w:firstLine="240" w:firstLineChars="100"/>
              <w:jc w:val="both"/>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难 点</w:t>
            </w:r>
          </w:p>
        </w:tc>
        <w:tc>
          <w:tcPr>
            <w:tcW w:w="7043" w:type="dxa"/>
            <w:gridSpan w:val="5"/>
            <w:shd w:val="clear" w:color="auto" w:fill="auto"/>
            <w:vAlign w:val="center"/>
          </w:tcPr>
          <w:p w14:paraId="25D0F699">
            <w:pPr>
              <w:jc w:val="both"/>
              <w:rPr>
                <w:rFonts w:hint="default"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教学重点：记忆应用文的含义、种类、特点和作用，理解常用应用文的写作格式、写作方法以及写作注意事项。</w:t>
            </w:r>
          </w:p>
          <w:p w14:paraId="6BE679A6">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2"/>
                <w:szCs w:val="22"/>
                <w:vertAlign w:val="baseline"/>
                <w:lang w:val="en-US" w:eastAsia="zh-CN" w:bidi="ar-SA"/>
                <w14:textFill>
                  <w14:solidFill>
                    <w14:schemeClr w14:val="tx1"/>
                  </w14:solidFill>
                </w14:textFill>
              </w:rPr>
              <w:t>教学难点：掌握</w:t>
            </w:r>
            <w:r>
              <w:rPr>
                <w:rFonts w:hint="eastAsia" w:asciiTheme="minorEastAsia" w:hAnsiTheme="minorEastAsia" w:cstheme="minorEastAsia"/>
                <w:b w:val="0"/>
                <w:bCs w:val="0"/>
                <w:color w:val="000000" w:themeColor="text1"/>
                <w:sz w:val="22"/>
                <w:szCs w:val="22"/>
                <w:vertAlign w:val="baseline"/>
                <w:lang w:val="en-US" w:eastAsia="zh-CN"/>
                <w14:textFill>
                  <w14:solidFill>
                    <w14:schemeClr w14:val="tx1"/>
                  </w14:solidFill>
                </w14:textFill>
              </w:rPr>
              <w:t>应用文的写作能力，能独立、准确地完成应用文写作。</w:t>
            </w:r>
          </w:p>
        </w:tc>
      </w:tr>
      <w:tr w14:paraId="294B6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43" w:hRule="atLeast"/>
          <w:jc w:val="center"/>
        </w:trPr>
        <w:tc>
          <w:tcPr>
            <w:tcW w:w="8415" w:type="dxa"/>
            <w:gridSpan w:val="6"/>
            <w:shd w:val="clear" w:color="auto" w:fill="auto"/>
            <w:vAlign w:val="top"/>
          </w:tcPr>
          <w:p w14:paraId="7B56FED8">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教学步骤及内容：</w:t>
            </w:r>
          </w:p>
          <w:p w14:paraId="31E1ACF7">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教学导入：</w:t>
            </w:r>
          </w:p>
          <w:p w14:paraId="6F589E8D">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展示会议纪要、调查报告、学术论文等常见应用文种类。</w:t>
            </w:r>
          </w:p>
          <w:p w14:paraId="145713E1">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p w14:paraId="7080700D">
            <w:pPr>
              <w:jc w:val="both"/>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bCs/>
                <w:color w:val="000000" w:themeColor="text1"/>
                <w:kern w:val="2"/>
                <w:sz w:val="24"/>
                <w:szCs w:val="24"/>
                <w:vertAlign w:val="baseline"/>
                <w:lang w:val="en-US" w:eastAsia="zh-CN" w:bidi="ar-SA"/>
                <w14:textFill>
                  <w14:solidFill>
                    <w14:schemeClr w14:val="tx1"/>
                  </w14:solidFill>
                </w14:textFill>
              </w:rPr>
              <w:t>教学内容：</w:t>
            </w:r>
          </w:p>
          <w:p w14:paraId="072BC09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一、应用文写作基础知识</w:t>
            </w:r>
          </w:p>
          <w:p w14:paraId="0D27137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（一）什么是应用文</w:t>
            </w:r>
          </w:p>
          <w:p w14:paraId="6BF399F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应用文的概念</w:t>
            </w:r>
          </w:p>
          <w:p w14:paraId="1EFEAE87">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应用文是单位或个人在处理事务、交流情况、传递信息和沟通关系时使用的实用性文体。</w:t>
            </w:r>
          </w:p>
          <w:p w14:paraId="44B287C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应用文的分类</w:t>
            </w:r>
          </w:p>
          <w:p w14:paraId="7391622F">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按照使用主体分，可分为公务文书和私人文书。</w:t>
            </w:r>
          </w:p>
          <w:p w14:paraId="1DC7FF14">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按照应用领域分，可分为行政文书、财经文书、教育文书、科技文书、司法文书等。</w:t>
            </w:r>
          </w:p>
          <w:p w14:paraId="3C6F4527">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按照作用特征分，可分为指挥性文书、报请性文书、知照性文书、调研性文书、计划性文书、法规性文书、记录性文书等。</w:t>
            </w:r>
          </w:p>
          <w:p w14:paraId="2E1A32A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根据性质与功能，可分为法定公文、日常文书、事务文书、专业文书等。</w:t>
            </w:r>
          </w:p>
          <w:p w14:paraId="0A588D8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3.应用文的特点与作用</w:t>
            </w:r>
          </w:p>
          <w:p w14:paraId="1DB87E6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（1）应用文的特点</w:t>
            </w:r>
          </w:p>
          <w:p w14:paraId="6AF8FB30">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1</w:t>
            </w:r>
            <w:r>
              <w:rPr>
                <w:rFonts w:hint="eastAsia" w:ascii="E-BZ" w:hAnsi="E-BZ" w:eastAsia="E-BZ"/>
                <w:sz w:val="24"/>
                <w:szCs w:val="24"/>
                <w:lang w:val="en-US" w:eastAsia="zh-CN"/>
              </w:rPr>
              <w:t>）</w:t>
            </w:r>
            <w:r>
              <w:rPr>
                <w:rFonts w:hint="default" w:ascii="E-BZ" w:hAnsi="E-BZ" w:eastAsia="E-BZ"/>
                <w:sz w:val="24"/>
                <w:szCs w:val="24"/>
                <w:lang w:val="en-US" w:eastAsia="zh-CN"/>
              </w:rPr>
              <w:t>内容的实用性</w:t>
            </w:r>
          </w:p>
          <w:p w14:paraId="5206F71E">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2</w:t>
            </w:r>
            <w:r>
              <w:rPr>
                <w:rFonts w:hint="eastAsia" w:ascii="E-BZ" w:hAnsi="E-BZ" w:eastAsia="E-BZ"/>
                <w:sz w:val="24"/>
                <w:szCs w:val="24"/>
                <w:lang w:val="en-US" w:eastAsia="zh-CN"/>
              </w:rPr>
              <w:t>）</w:t>
            </w:r>
            <w:r>
              <w:rPr>
                <w:rFonts w:hint="default" w:ascii="E-BZ" w:hAnsi="E-BZ" w:eastAsia="E-BZ"/>
                <w:sz w:val="24"/>
                <w:szCs w:val="24"/>
                <w:lang w:val="en-US" w:eastAsia="zh-CN"/>
              </w:rPr>
              <w:t>格式的规范性</w:t>
            </w:r>
          </w:p>
          <w:p w14:paraId="7A1C0E35">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3</w:t>
            </w:r>
            <w:r>
              <w:rPr>
                <w:rFonts w:hint="eastAsia" w:ascii="E-BZ" w:hAnsi="E-BZ" w:eastAsia="E-BZ"/>
                <w:sz w:val="24"/>
                <w:szCs w:val="24"/>
                <w:lang w:val="en-US" w:eastAsia="zh-CN"/>
              </w:rPr>
              <w:t>）</w:t>
            </w:r>
            <w:r>
              <w:rPr>
                <w:rFonts w:hint="default" w:ascii="E-BZ" w:hAnsi="E-BZ" w:eastAsia="E-BZ"/>
                <w:sz w:val="24"/>
                <w:szCs w:val="24"/>
                <w:lang w:val="en-US" w:eastAsia="zh-CN"/>
              </w:rPr>
              <w:t>语体的事务性</w:t>
            </w:r>
          </w:p>
          <w:p w14:paraId="13436E9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（2）应用文的作用</w:t>
            </w:r>
          </w:p>
          <w:p w14:paraId="1F90E49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1）指挥管理作用</w:t>
            </w:r>
          </w:p>
          <w:p w14:paraId="260CE22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2）联系交流作用</w:t>
            </w:r>
          </w:p>
          <w:p w14:paraId="5525175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3）宣传教育作用</w:t>
            </w:r>
          </w:p>
          <w:p w14:paraId="4D21D83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 xml:space="preserve">4）凭证史料作用 </w:t>
            </w:r>
          </w:p>
          <w:p w14:paraId="68E40E8D">
            <w:pPr>
              <w:spacing w:beforeLines="0" w:afterLines="0"/>
              <w:jc w:val="left"/>
              <w:rPr>
                <w:rFonts w:hint="default" w:ascii="E-BZ" w:hAnsi="E-BZ" w:eastAsia="E-BZ"/>
                <w:sz w:val="24"/>
                <w:szCs w:val="24"/>
                <w:lang w:val="en-US" w:eastAsia="zh-CN"/>
              </w:rPr>
            </w:pPr>
          </w:p>
          <w:p w14:paraId="7D651DC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（二）应用文写作的基础知识</w:t>
            </w:r>
          </w:p>
          <w:p w14:paraId="1CEBE9D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1.应用文的主题</w:t>
            </w:r>
          </w:p>
          <w:p w14:paraId="482F1EE1">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主题又称主旨，是指通过文章的全部内容所表达出来的写作意图或中心思想。它是文章的灵魂。</w:t>
            </w:r>
          </w:p>
          <w:p w14:paraId="75CD6BE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撰写应用文对主题有以下要求：</w:t>
            </w:r>
            <w:r>
              <w:rPr>
                <w:rFonts w:hint="eastAsia" w:ascii="E-BZ" w:hAnsi="E-BZ" w:eastAsia="E-BZ"/>
                <w:sz w:val="24"/>
                <w:szCs w:val="24"/>
                <w:lang w:val="en-US" w:eastAsia="zh-CN"/>
              </w:rPr>
              <w:t>（1）</w:t>
            </w:r>
            <w:r>
              <w:rPr>
                <w:rFonts w:hint="default" w:ascii="E-BZ" w:hAnsi="E-BZ" w:eastAsia="E-BZ"/>
                <w:sz w:val="24"/>
                <w:szCs w:val="24"/>
                <w:lang w:val="en-US" w:eastAsia="zh-CN"/>
              </w:rPr>
              <w:t xml:space="preserve">正确 </w:t>
            </w:r>
            <w:r>
              <w:rPr>
                <w:rFonts w:hint="eastAsia" w:ascii="E-BZ" w:hAnsi="E-BZ" w:eastAsia="E-BZ"/>
                <w:sz w:val="24"/>
                <w:szCs w:val="24"/>
                <w:lang w:val="en-US" w:eastAsia="zh-CN"/>
              </w:rPr>
              <w:t>（2）</w:t>
            </w:r>
            <w:r>
              <w:rPr>
                <w:rFonts w:hint="default" w:ascii="E-BZ" w:hAnsi="E-BZ" w:eastAsia="E-BZ"/>
                <w:sz w:val="24"/>
                <w:szCs w:val="24"/>
                <w:lang w:val="en-US" w:eastAsia="zh-CN"/>
              </w:rPr>
              <w:t xml:space="preserve">集中 </w:t>
            </w:r>
            <w:r>
              <w:rPr>
                <w:rFonts w:hint="eastAsia" w:ascii="E-BZ" w:hAnsi="E-BZ" w:eastAsia="E-BZ"/>
                <w:sz w:val="24"/>
                <w:szCs w:val="24"/>
                <w:lang w:val="en-US" w:eastAsia="zh-CN"/>
              </w:rPr>
              <w:t>（3）</w:t>
            </w:r>
            <w:r>
              <w:rPr>
                <w:rFonts w:hint="default" w:ascii="E-BZ" w:hAnsi="E-BZ" w:eastAsia="E-BZ"/>
                <w:sz w:val="24"/>
                <w:szCs w:val="24"/>
                <w:lang w:val="en-US" w:eastAsia="zh-CN"/>
              </w:rPr>
              <w:t xml:space="preserve">鲜明 </w:t>
            </w:r>
            <w:r>
              <w:rPr>
                <w:rFonts w:hint="eastAsia" w:ascii="E-BZ" w:hAnsi="E-BZ" w:eastAsia="E-BZ"/>
                <w:sz w:val="24"/>
                <w:szCs w:val="24"/>
                <w:lang w:val="en-US" w:eastAsia="zh-CN"/>
              </w:rPr>
              <w:t>（4）</w:t>
            </w:r>
            <w:r>
              <w:rPr>
                <w:rFonts w:hint="default" w:ascii="E-BZ" w:hAnsi="E-BZ" w:eastAsia="E-BZ"/>
                <w:sz w:val="24"/>
                <w:szCs w:val="24"/>
                <w:lang w:val="en-US" w:eastAsia="zh-CN"/>
              </w:rPr>
              <w:t>深刻</w:t>
            </w:r>
          </w:p>
          <w:p w14:paraId="79D3997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2.应用文的材料</w:t>
            </w:r>
          </w:p>
          <w:p w14:paraId="0C678C5F">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所谓材料是指用来表现主旨的理论依据和事实依据。它是文章的血肉。</w:t>
            </w:r>
          </w:p>
          <w:p w14:paraId="7D118D7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应用文选材的要求： </w:t>
            </w:r>
            <w:r>
              <w:rPr>
                <w:rFonts w:hint="eastAsia" w:ascii="E-BZ" w:hAnsi="E-BZ" w:eastAsia="E-BZ"/>
                <w:sz w:val="24"/>
                <w:szCs w:val="24"/>
                <w:lang w:val="en-US" w:eastAsia="zh-CN"/>
              </w:rPr>
              <w:t>（1）</w:t>
            </w:r>
            <w:r>
              <w:rPr>
                <w:rFonts w:hint="default" w:ascii="E-BZ" w:hAnsi="E-BZ" w:eastAsia="E-BZ"/>
                <w:sz w:val="24"/>
                <w:szCs w:val="24"/>
                <w:lang w:val="en-US" w:eastAsia="zh-CN"/>
              </w:rPr>
              <w:t xml:space="preserve">确实  </w:t>
            </w:r>
            <w:r>
              <w:rPr>
                <w:rFonts w:hint="eastAsia" w:ascii="E-BZ" w:hAnsi="E-BZ" w:eastAsia="E-BZ"/>
                <w:sz w:val="24"/>
                <w:szCs w:val="24"/>
                <w:lang w:val="en-US" w:eastAsia="zh-CN"/>
              </w:rPr>
              <w:t>（2）</w:t>
            </w:r>
            <w:r>
              <w:rPr>
                <w:rFonts w:hint="default" w:ascii="E-BZ" w:hAnsi="E-BZ" w:eastAsia="E-BZ"/>
                <w:sz w:val="24"/>
                <w:szCs w:val="24"/>
                <w:lang w:val="en-US" w:eastAsia="zh-CN"/>
              </w:rPr>
              <w:t xml:space="preserve">典型  </w:t>
            </w:r>
            <w:r>
              <w:rPr>
                <w:rFonts w:hint="eastAsia" w:ascii="E-BZ" w:hAnsi="E-BZ" w:eastAsia="E-BZ"/>
                <w:sz w:val="24"/>
                <w:szCs w:val="24"/>
                <w:lang w:val="en-US" w:eastAsia="zh-CN"/>
              </w:rPr>
              <w:t>（3）</w:t>
            </w:r>
            <w:r>
              <w:rPr>
                <w:rFonts w:hint="default" w:ascii="E-BZ" w:hAnsi="E-BZ" w:eastAsia="E-BZ"/>
                <w:sz w:val="24"/>
                <w:szCs w:val="24"/>
                <w:lang w:val="en-US" w:eastAsia="zh-CN"/>
              </w:rPr>
              <w:t xml:space="preserve">新颖  </w:t>
            </w:r>
            <w:r>
              <w:rPr>
                <w:rFonts w:hint="eastAsia" w:ascii="E-BZ" w:hAnsi="E-BZ" w:eastAsia="E-BZ"/>
                <w:sz w:val="24"/>
                <w:szCs w:val="24"/>
                <w:lang w:val="en-US" w:eastAsia="zh-CN"/>
              </w:rPr>
              <w:t>（4）</w:t>
            </w:r>
            <w:r>
              <w:rPr>
                <w:rFonts w:hint="default" w:ascii="E-BZ" w:hAnsi="E-BZ" w:eastAsia="E-BZ"/>
                <w:sz w:val="24"/>
                <w:szCs w:val="24"/>
                <w:lang w:val="en-US" w:eastAsia="zh-CN"/>
              </w:rPr>
              <w:t xml:space="preserve">切题 </w:t>
            </w:r>
          </w:p>
          <w:p w14:paraId="6384902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3.应用文的结构</w:t>
            </w:r>
          </w:p>
          <w:p w14:paraId="39E88A9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结构的定义</w:t>
            </w:r>
          </w:p>
          <w:p w14:paraId="29502C2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结构是指文章的组织形式和内部构造。它是文章的骨骼。</w:t>
            </w:r>
          </w:p>
          <w:p w14:paraId="48FB0C6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安排结构的原则</w:t>
            </w:r>
          </w:p>
          <w:p w14:paraId="5DB9446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结构要为主旨服务</w:t>
            </w:r>
          </w:p>
          <w:p w14:paraId="4A1B8A5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结构要正确反映事物的客观规律</w:t>
            </w:r>
          </w:p>
          <w:p w14:paraId="381B2802">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结构要适合不同文体的特点</w:t>
            </w:r>
          </w:p>
          <w:p w14:paraId="5331851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结构要完整和谐</w:t>
            </w:r>
          </w:p>
          <w:p w14:paraId="6C61CA4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结构的内容</w:t>
            </w:r>
          </w:p>
          <w:p w14:paraId="5AFD731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开头与结尾</w:t>
            </w:r>
          </w:p>
          <w:p w14:paraId="33956897">
            <w:pPr>
              <w:spacing w:beforeLines="0" w:afterLines="0"/>
              <w:jc w:val="left"/>
              <w:rPr>
                <w:rFonts w:hint="eastAsia" w:ascii="E-BZ" w:hAnsi="E-BZ" w:eastAsia="E-BZ"/>
                <w:sz w:val="24"/>
                <w:szCs w:val="24"/>
              </w:rPr>
            </w:pPr>
            <w:r>
              <w:rPr>
                <w:rFonts w:hint="eastAsia" w:ascii="FZSSK--GBK1-0" w:hAnsi="FZSSK--GBK1-0" w:eastAsia="FZSSK--GBK1-0"/>
                <w:sz w:val="24"/>
                <w:szCs w:val="24"/>
              </w:rPr>
              <w:t>应用文常用的开头形式有</w:t>
            </w:r>
            <w:r>
              <w:rPr>
                <w:rFonts w:hint="eastAsia" w:ascii="E-BZ" w:hAnsi="E-BZ" w:eastAsia="E-BZ"/>
                <w:sz w:val="24"/>
                <w:szCs w:val="24"/>
              </w:rPr>
              <w:t xml:space="preserve">4 </w:t>
            </w:r>
            <w:r>
              <w:rPr>
                <w:rFonts w:hint="eastAsia" w:ascii="FZSSK--GBK1-0" w:hAnsi="FZSSK--GBK1-0" w:eastAsia="FZSSK--GBK1-0"/>
                <w:sz w:val="24"/>
                <w:szCs w:val="24"/>
              </w:rPr>
              <w:t>种</w:t>
            </w:r>
            <w:r>
              <w:rPr>
                <w:rFonts w:hint="eastAsia" w:ascii="FZSSK--GBK1-0" w:hAnsi="FZSSK--GBK1-0" w:eastAsia="FZSSK--GBK1-0"/>
                <w:sz w:val="24"/>
                <w:szCs w:val="24"/>
                <w:lang w:eastAsia="zh-CN"/>
              </w:rPr>
              <w:t>：</w:t>
            </w:r>
            <w:r>
              <w:rPr>
                <w:rFonts w:hint="eastAsia" w:ascii="FZSSK--GBK1-0" w:hAnsi="FZSSK--GBK1-0" w:eastAsia="FZSSK--GBK1-0"/>
                <w:sz w:val="24"/>
                <w:szCs w:val="24"/>
              </w:rPr>
              <w:t>目的式开头</w:t>
            </w:r>
            <w:r>
              <w:rPr>
                <w:rFonts w:hint="eastAsia" w:ascii="FZSSK--GBK1-0" w:hAnsi="FZSSK--GBK1-0" w:eastAsia="FZSSK--GBK1-0"/>
                <w:sz w:val="24"/>
                <w:szCs w:val="24"/>
                <w:lang w:eastAsia="zh-CN"/>
              </w:rPr>
              <w:t>、</w:t>
            </w:r>
            <w:r>
              <w:rPr>
                <w:rFonts w:hint="eastAsia" w:ascii="FZSSK--GBK1-0" w:hAnsi="FZSSK--GBK1-0" w:eastAsia="FZSSK--GBK1-0"/>
                <w:sz w:val="24"/>
                <w:szCs w:val="24"/>
              </w:rPr>
              <w:t>缘由式开头</w:t>
            </w:r>
            <w:r>
              <w:rPr>
                <w:rFonts w:hint="eastAsia" w:ascii="FZSSK--GBK1-0" w:hAnsi="FZSSK--GBK1-0" w:eastAsia="FZSSK--GBK1-0"/>
                <w:sz w:val="24"/>
                <w:szCs w:val="24"/>
                <w:lang w:eastAsia="zh-CN"/>
              </w:rPr>
              <w:t>、</w:t>
            </w:r>
            <w:r>
              <w:rPr>
                <w:rFonts w:hint="eastAsia" w:ascii="FZSSK--GBK1-0" w:hAnsi="FZSSK--GBK1-0" w:eastAsia="FZSSK--GBK1-0"/>
                <w:sz w:val="24"/>
                <w:szCs w:val="24"/>
              </w:rPr>
              <w:t>依据式开头</w:t>
            </w:r>
            <w:r>
              <w:rPr>
                <w:rFonts w:hint="eastAsia" w:ascii="FZSSK--GBK1-0" w:hAnsi="FZSSK--GBK1-0" w:eastAsia="FZSSK--GBK1-0"/>
                <w:sz w:val="24"/>
                <w:szCs w:val="24"/>
                <w:lang w:eastAsia="zh-CN"/>
              </w:rPr>
              <w:t>、</w:t>
            </w:r>
            <w:r>
              <w:rPr>
                <w:rFonts w:hint="eastAsia" w:ascii="FZSSK--GBK1-0" w:hAnsi="FZSSK--GBK1-0" w:eastAsia="FZSSK--GBK1-0"/>
                <w:sz w:val="24"/>
                <w:szCs w:val="24"/>
              </w:rPr>
              <w:t>背景导语式开头</w:t>
            </w:r>
            <w:r>
              <w:rPr>
                <w:rFonts w:hint="eastAsia" w:ascii="E-BZ" w:hAnsi="E-BZ" w:eastAsia="E-BZ"/>
                <w:sz w:val="24"/>
                <w:szCs w:val="24"/>
              </w:rPr>
              <w:t>。</w:t>
            </w:r>
          </w:p>
          <w:p w14:paraId="1F8B4205">
            <w:pPr>
              <w:spacing w:beforeLines="0" w:afterLines="0"/>
              <w:jc w:val="left"/>
              <w:rPr>
                <w:rFonts w:hint="default" w:ascii="E-BZ" w:hAnsi="E-BZ" w:eastAsia="E-BZ"/>
                <w:sz w:val="24"/>
                <w:szCs w:val="24"/>
                <w:lang w:val="en-US" w:eastAsia="zh-CN"/>
              </w:rPr>
            </w:pPr>
            <w:r>
              <w:rPr>
                <w:rFonts w:hint="eastAsia" w:ascii="FZSSK--GBK1-0" w:hAnsi="FZSSK--GBK1-0" w:eastAsia="FZSSK--GBK1-0"/>
                <w:sz w:val="24"/>
                <w:szCs w:val="24"/>
              </w:rPr>
              <w:t>应用文常用的结尾形式有</w:t>
            </w:r>
            <w:r>
              <w:rPr>
                <w:rFonts w:hint="eastAsia" w:ascii="E-BZ" w:hAnsi="E-BZ" w:eastAsia="E-BZ"/>
                <w:sz w:val="24"/>
                <w:szCs w:val="24"/>
              </w:rPr>
              <w:t xml:space="preserve">4 </w:t>
            </w:r>
            <w:r>
              <w:rPr>
                <w:rFonts w:hint="eastAsia" w:ascii="FZSSK--GBK1-0" w:hAnsi="FZSSK--GBK1-0" w:eastAsia="FZSSK--GBK1-0"/>
                <w:sz w:val="24"/>
                <w:szCs w:val="24"/>
              </w:rPr>
              <w:t>种</w:t>
            </w:r>
            <w:r>
              <w:rPr>
                <w:rFonts w:hint="eastAsia" w:ascii="FZSSK--GBK1-0" w:hAnsi="FZSSK--GBK1-0" w:eastAsia="FZSSK--GBK1-0"/>
                <w:sz w:val="24"/>
                <w:szCs w:val="24"/>
                <w:lang w:eastAsia="zh-CN"/>
              </w:rPr>
              <w:t>：</w:t>
            </w:r>
            <w:r>
              <w:rPr>
                <w:rFonts w:hint="eastAsia" w:ascii="FZSSK--GBK1-0" w:hAnsi="FZSSK--GBK1-0" w:eastAsia="FZSSK--GBK1-0"/>
                <w:sz w:val="24"/>
                <w:szCs w:val="24"/>
              </w:rPr>
              <w:t>专用语结尾</w:t>
            </w:r>
            <w:r>
              <w:rPr>
                <w:rFonts w:hint="eastAsia" w:ascii="FZSSK--GBK1-0" w:hAnsi="FZSSK--GBK1-0" w:eastAsia="FZSSK--GBK1-0"/>
                <w:sz w:val="24"/>
                <w:szCs w:val="24"/>
                <w:lang w:eastAsia="zh-CN"/>
              </w:rPr>
              <w:t>、</w:t>
            </w:r>
            <w:r>
              <w:rPr>
                <w:rFonts w:hint="eastAsia" w:ascii="FZSSK--GBK1-0" w:hAnsi="FZSSK--GBK1-0" w:eastAsia="FZSSK--GBK1-0"/>
                <w:sz w:val="24"/>
                <w:szCs w:val="24"/>
              </w:rPr>
              <w:t>秃尾</w:t>
            </w:r>
            <w:r>
              <w:rPr>
                <w:rFonts w:hint="eastAsia" w:ascii="FZSSK--GBK1-0" w:hAnsi="FZSSK--GBK1-0" w:eastAsia="FZSSK--GBK1-0"/>
                <w:sz w:val="24"/>
                <w:szCs w:val="24"/>
                <w:lang w:eastAsia="zh-CN"/>
              </w:rPr>
              <w:t>、</w:t>
            </w:r>
            <w:r>
              <w:rPr>
                <w:rFonts w:hint="eastAsia" w:ascii="FZSSK--GBK1-0" w:hAnsi="FZSSK--GBK1-0" w:eastAsia="FZSSK--GBK1-0"/>
                <w:sz w:val="24"/>
                <w:szCs w:val="24"/>
              </w:rPr>
              <w:t>希望号召式结尾</w:t>
            </w:r>
            <w:r>
              <w:rPr>
                <w:rFonts w:hint="eastAsia" w:ascii="FZSSK--GBK1-0" w:hAnsi="FZSSK--GBK1-0" w:eastAsia="FZSSK--GBK1-0"/>
                <w:sz w:val="24"/>
                <w:szCs w:val="24"/>
                <w:lang w:eastAsia="zh-CN"/>
              </w:rPr>
              <w:t>、</w:t>
            </w:r>
            <w:r>
              <w:rPr>
                <w:rFonts w:hint="eastAsia" w:ascii="FZSSK--GBK1-0" w:hAnsi="FZSSK--GBK1-0" w:eastAsia="FZSSK--GBK1-0"/>
                <w:sz w:val="24"/>
                <w:szCs w:val="24"/>
              </w:rPr>
              <w:t>总结式结尾</w:t>
            </w:r>
            <w:r>
              <w:rPr>
                <w:rFonts w:hint="eastAsia" w:ascii="E-BZ" w:hAnsi="E-BZ" w:eastAsia="E-BZ"/>
                <w:sz w:val="24"/>
                <w:szCs w:val="24"/>
              </w:rPr>
              <w:t>。</w:t>
            </w:r>
          </w:p>
          <w:p w14:paraId="33DB614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层次与段落</w:t>
            </w:r>
          </w:p>
          <w:p w14:paraId="2C5B37C2">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过渡与照应</w:t>
            </w:r>
          </w:p>
          <w:p w14:paraId="7F9D7D74">
            <w:pPr>
              <w:spacing w:beforeLines="0" w:afterLines="0"/>
              <w:jc w:val="left"/>
              <w:rPr>
                <w:rFonts w:hint="eastAsia" w:ascii="E-BZ" w:hAnsi="E-BZ" w:eastAsia="E-BZ"/>
                <w:sz w:val="24"/>
                <w:szCs w:val="24"/>
                <w:lang w:val="en-US" w:eastAsia="zh-CN"/>
              </w:rPr>
            </w:pPr>
          </w:p>
          <w:p w14:paraId="5BF7C21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4.应用文的语言</w:t>
            </w:r>
          </w:p>
          <w:p w14:paraId="614720FC">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（1）应用文语言的表述要求</w:t>
            </w:r>
          </w:p>
          <w:p w14:paraId="2F9088FE">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应用文的语言表述，要求尽量做到：严谨庄重、恰当准确、朴实得体、简明生动。</w:t>
            </w:r>
          </w:p>
          <w:p w14:paraId="532166E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（2）应用文专用语</w:t>
            </w:r>
          </w:p>
          <w:p w14:paraId="5F9AB54A">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1</w:t>
            </w:r>
            <w:r>
              <w:rPr>
                <w:rFonts w:hint="eastAsia" w:ascii="E-BZ" w:hAnsi="E-BZ" w:eastAsia="E-BZ"/>
                <w:sz w:val="24"/>
                <w:szCs w:val="24"/>
                <w:lang w:val="en-US" w:eastAsia="zh-CN"/>
              </w:rPr>
              <w:t>）</w:t>
            </w:r>
            <w:r>
              <w:rPr>
                <w:rFonts w:hint="default" w:ascii="E-BZ" w:hAnsi="E-BZ" w:eastAsia="E-BZ"/>
                <w:sz w:val="24"/>
                <w:szCs w:val="24"/>
                <w:lang w:val="en-US" w:eastAsia="zh-CN"/>
              </w:rPr>
              <w:t>称谓词</w:t>
            </w:r>
            <w:r>
              <w:rPr>
                <w:rFonts w:hint="eastAsia" w:ascii="E-BZ" w:hAnsi="E-BZ" w:eastAsia="E-BZ"/>
                <w:sz w:val="24"/>
                <w:szCs w:val="24"/>
                <w:lang w:val="en-US" w:eastAsia="zh-CN"/>
              </w:rPr>
              <w:t xml:space="preserve">  </w:t>
            </w:r>
            <w:r>
              <w:rPr>
                <w:rFonts w:hint="default" w:ascii="E-BZ" w:hAnsi="E-BZ" w:eastAsia="E-BZ"/>
                <w:sz w:val="24"/>
                <w:szCs w:val="24"/>
                <w:lang w:val="en-US" w:eastAsia="zh-CN"/>
              </w:rPr>
              <w:t>2</w:t>
            </w:r>
            <w:r>
              <w:rPr>
                <w:rFonts w:hint="eastAsia" w:ascii="E-BZ" w:hAnsi="E-BZ" w:eastAsia="E-BZ"/>
                <w:sz w:val="24"/>
                <w:szCs w:val="24"/>
                <w:lang w:val="en-US" w:eastAsia="zh-CN"/>
              </w:rPr>
              <w:t>）</w:t>
            </w:r>
            <w:r>
              <w:rPr>
                <w:rFonts w:hint="default" w:ascii="E-BZ" w:hAnsi="E-BZ" w:eastAsia="E-BZ"/>
                <w:sz w:val="24"/>
                <w:szCs w:val="24"/>
                <w:lang w:val="en-US" w:eastAsia="zh-CN"/>
              </w:rPr>
              <w:t>领叙词</w:t>
            </w:r>
            <w:r>
              <w:rPr>
                <w:rFonts w:hint="eastAsia" w:ascii="E-BZ" w:hAnsi="E-BZ" w:eastAsia="E-BZ"/>
                <w:sz w:val="24"/>
                <w:szCs w:val="24"/>
                <w:lang w:val="en-US" w:eastAsia="zh-CN"/>
              </w:rPr>
              <w:t xml:space="preserve">  </w:t>
            </w:r>
            <w:r>
              <w:rPr>
                <w:rFonts w:hint="default" w:ascii="E-BZ" w:hAnsi="E-BZ" w:eastAsia="E-BZ"/>
                <w:sz w:val="24"/>
                <w:szCs w:val="24"/>
                <w:lang w:val="en-US" w:eastAsia="zh-CN"/>
              </w:rPr>
              <w:t>3</w:t>
            </w:r>
            <w:r>
              <w:rPr>
                <w:rFonts w:hint="eastAsia" w:ascii="E-BZ" w:hAnsi="E-BZ" w:eastAsia="E-BZ"/>
                <w:sz w:val="24"/>
                <w:szCs w:val="24"/>
                <w:lang w:val="en-US" w:eastAsia="zh-CN"/>
              </w:rPr>
              <w:t>）</w:t>
            </w:r>
            <w:r>
              <w:rPr>
                <w:rFonts w:hint="default" w:ascii="E-BZ" w:hAnsi="E-BZ" w:eastAsia="E-BZ"/>
                <w:sz w:val="24"/>
                <w:szCs w:val="24"/>
                <w:lang w:val="en-US" w:eastAsia="zh-CN"/>
              </w:rPr>
              <w:t>追叙词</w:t>
            </w:r>
            <w:r>
              <w:rPr>
                <w:rFonts w:hint="eastAsia" w:ascii="E-BZ" w:hAnsi="E-BZ" w:eastAsia="E-BZ"/>
                <w:sz w:val="24"/>
                <w:szCs w:val="24"/>
                <w:lang w:val="en-US" w:eastAsia="zh-CN"/>
              </w:rPr>
              <w:t xml:space="preserve">  </w:t>
            </w:r>
            <w:r>
              <w:rPr>
                <w:rFonts w:hint="default" w:ascii="E-BZ" w:hAnsi="E-BZ" w:eastAsia="E-BZ"/>
                <w:sz w:val="24"/>
                <w:szCs w:val="24"/>
                <w:lang w:val="en-US" w:eastAsia="zh-CN"/>
              </w:rPr>
              <w:t>4</w:t>
            </w:r>
            <w:r>
              <w:rPr>
                <w:rFonts w:hint="eastAsia" w:ascii="E-BZ" w:hAnsi="E-BZ" w:eastAsia="E-BZ"/>
                <w:sz w:val="24"/>
                <w:szCs w:val="24"/>
                <w:lang w:val="en-US" w:eastAsia="zh-CN"/>
              </w:rPr>
              <w:t>）</w:t>
            </w:r>
            <w:r>
              <w:rPr>
                <w:rFonts w:hint="default" w:ascii="E-BZ" w:hAnsi="E-BZ" w:eastAsia="E-BZ"/>
                <w:sz w:val="24"/>
                <w:szCs w:val="24"/>
                <w:lang w:val="en-US" w:eastAsia="zh-CN"/>
              </w:rPr>
              <w:t>承转词</w:t>
            </w:r>
            <w:r>
              <w:rPr>
                <w:rFonts w:hint="eastAsia" w:ascii="E-BZ" w:hAnsi="E-BZ" w:eastAsia="E-BZ"/>
                <w:sz w:val="24"/>
                <w:szCs w:val="24"/>
                <w:lang w:val="en-US" w:eastAsia="zh-CN"/>
              </w:rPr>
              <w:t xml:space="preserve">  </w:t>
            </w:r>
            <w:r>
              <w:rPr>
                <w:rFonts w:hint="default" w:ascii="E-BZ" w:hAnsi="E-BZ" w:eastAsia="E-BZ"/>
                <w:sz w:val="24"/>
                <w:szCs w:val="24"/>
                <w:lang w:val="en-US" w:eastAsia="zh-CN"/>
              </w:rPr>
              <w:t>5</w:t>
            </w:r>
            <w:r>
              <w:rPr>
                <w:rFonts w:hint="eastAsia" w:ascii="E-BZ" w:hAnsi="E-BZ" w:eastAsia="E-BZ"/>
                <w:sz w:val="24"/>
                <w:szCs w:val="24"/>
                <w:lang w:val="en-US" w:eastAsia="zh-CN"/>
              </w:rPr>
              <w:t>）</w:t>
            </w:r>
            <w:r>
              <w:rPr>
                <w:rFonts w:hint="default" w:ascii="E-BZ" w:hAnsi="E-BZ" w:eastAsia="E-BZ"/>
                <w:sz w:val="24"/>
                <w:szCs w:val="24"/>
                <w:lang w:val="en-US" w:eastAsia="zh-CN"/>
              </w:rPr>
              <w:t>祈请词</w:t>
            </w:r>
            <w:r>
              <w:rPr>
                <w:rFonts w:hint="eastAsia" w:ascii="E-BZ" w:hAnsi="E-BZ" w:eastAsia="E-BZ"/>
                <w:sz w:val="24"/>
                <w:szCs w:val="24"/>
                <w:lang w:val="en-US" w:eastAsia="zh-CN"/>
              </w:rPr>
              <w:t xml:space="preserve">  </w:t>
            </w:r>
            <w:r>
              <w:rPr>
                <w:rFonts w:hint="default" w:ascii="E-BZ" w:hAnsi="E-BZ" w:eastAsia="E-BZ"/>
                <w:sz w:val="24"/>
                <w:szCs w:val="24"/>
                <w:lang w:val="en-US" w:eastAsia="zh-CN"/>
              </w:rPr>
              <w:t>6</w:t>
            </w:r>
            <w:r>
              <w:rPr>
                <w:rFonts w:hint="eastAsia" w:ascii="E-BZ" w:hAnsi="E-BZ" w:eastAsia="E-BZ"/>
                <w:sz w:val="24"/>
                <w:szCs w:val="24"/>
                <w:lang w:val="en-US" w:eastAsia="zh-CN"/>
              </w:rPr>
              <w:t>）</w:t>
            </w:r>
            <w:r>
              <w:rPr>
                <w:rFonts w:hint="default" w:ascii="E-BZ" w:hAnsi="E-BZ" w:eastAsia="E-BZ"/>
                <w:sz w:val="24"/>
                <w:szCs w:val="24"/>
                <w:lang w:val="en-US" w:eastAsia="zh-CN"/>
              </w:rPr>
              <w:t xml:space="preserve">商洽词 </w:t>
            </w:r>
          </w:p>
          <w:p w14:paraId="1D03C915">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7</w:t>
            </w:r>
            <w:r>
              <w:rPr>
                <w:rFonts w:hint="eastAsia" w:ascii="E-BZ" w:hAnsi="E-BZ" w:eastAsia="E-BZ"/>
                <w:sz w:val="24"/>
                <w:szCs w:val="24"/>
                <w:lang w:val="en-US" w:eastAsia="zh-CN"/>
              </w:rPr>
              <w:t>）</w:t>
            </w:r>
            <w:r>
              <w:rPr>
                <w:rFonts w:hint="default" w:ascii="E-BZ" w:hAnsi="E-BZ" w:eastAsia="E-BZ"/>
                <w:sz w:val="24"/>
                <w:szCs w:val="24"/>
                <w:lang w:val="en-US" w:eastAsia="zh-CN"/>
              </w:rPr>
              <w:t xml:space="preserve">受事词 </w:t>
            </w:r>
            <w:r>
              <w:rPr>
                <w:rFonts w:hint="eastAsia" w:ascii="E-BZ" w:hAnsi="E-BZ" w:eastAsia="E-BZ"/>
                <w:sz w:val="24"/>
                <w:szCs w:val="24"/>
                <w:lang w:val="en-US" w:eastAsia="zh-CN"/>
              </w:rPr>
              <w:t xml:space="preserve"> </w:t>
            </w:r>
            <w:r>
              <w:rPr>
                <w:rFonts w:hint="default" w:ascii="E-BZ" w:hAnsi="E-BZ" w:eastAsia="E-BZ"/>
                <w:sz w:val="24"/>
                <w:szCs w:val="24"/>
                <w:lang w:val="en-US" w:eastAsia="zh-CN"/>
              </w:rPr>
              <w:t>8</w:t>
            </w:r>
            <w:r>
              <w:rPr>
                <w:rFonts w:hint="eastAsia" w:ascii="E-BZ" w:hAnsi="E-BZ" w:eastAsia="E-BZ"/>
                <w:sz w:val="24"/>
                <w:szCs w:val="24"/>
                <w:lang w:val="en-US" w:eastAsia="zh-CN"/>
              </w:rPr>
              <w:t>）</w:t>
            </w:r>
            <w:r>
              <w:rPr>
                <w:rFonts w:hint="default" w:ascii="E-BZ" w:hAnsi="E-BZ" w:eastAsia="E-BZ"/>
                <w:sz w:val="24"/>
                <w:szCs w:val="24"/>
                <w:lang w:val="en-US" w:eastAsia="zh-CN"/>
              </w:rPr>
              <w:t>命令词</w:t>
            </w:r>
            <w:r>
              <w:rPr>
                <w:rFonts w:hint="eastAsia" w:ascii="E-BZ" w:hAnsi="E-BZ" w:eastAsia="E-BZ"/>
                <w:sz w:val="24"/>
                <w:szCs w:val="24"/>
                <w:lang w:val="en-US" w:eastAsia="zh-CN"/>
              </w:rPr>
              <w:t xml:space="preserve">  </w:t>
            </w:r>
            <w:r>
              <w:rPr>
                <w:rFonts w:hint="default" w:ascii="E-BZ" w:hAnsi="E-BZ" w:eastAsia="E-BZ"/>
                <w:sz w:val="24"/>
                <w:szCs w:val="24"/>
                <w:lang w:val="en-US" w:eastAsia="zh-CN"/>
              </w:rPr>
              <w:t>9</w:t>
            </w:r>
            <w:r>
              <w:rPr>
                <w:rFonts w:hint="eastAsia" w:ascii="E-BZ" w:hAnsi="E-BZ" w:eastAsia="E-BZ"/>
                <w:sz w:val="24"/>
                <w:szCs w:val="24"/>
                <w:lang w:val="en-US" w:eastAsia="zh-CN"/>
              </w:rPr>
              <w:t>）</w:t>
            </w:r>
            <w:r>
              <w:rPr>
                <w:rFonts w:hint="default" w:ascii="E-BZ" w:hAnsi="E-BZ" w:eastAsia="E-BZ"/>
                <w:sz w:val="24"/>
                <w:szCs w:val="24"/>
                <w:lang w:val="en-US" w:eastAsia="zh-CN"/>
              </w:rPr>
              <w:t xml:space="preserve">目的词 </w:t>
            </w:r>
            <w:r>
              <w:rPr>
                <w:rFonts w:hint="eastAsia" w:ascii="E-BZ" w:hAnsi="E-BZ" w:eastAsia="E-BZ"/>
                <w:sz w:val="24"/>
                <w:szCs w:val="24"/>
                <w:lang w:val="en-US" w:eastAsia="zh-CN"/>
              </w:rPr>
              <w:t xml:space="preserve"> </w:t>
            </w:r>
            <w:r>
              <w:rPr>
                <w:rFonts w:hint="default" w:ascii="E-BZ" w:hAnsi="E-BZ" w:eastAsia="E-BZ"/>
                <w:sz w:val="24"/>
                <w:szCs w:val="24"/>
                <w:lang w:val="en-US" w:eastAsia="zh-CN"/>
              </w:rPr>
              <w:t>10</w:t>
            </w:r>
            <w:r>
              <w:rPr>
                <w:rFonts w:hint="eastAsia" w:ascii="E-BZ" w:hAnsi="E-BZ" w:eastAsia="E-BZ"/>
                <w:sz w:val="24"/>
                <w:szCs w:val="24"/>
                <w:lang w:val="en-US" w:eastAsia="zh-CN"/>
              </w:rPr>
              <w:t>）</w:t>
            </w:r>
            <w:r>
              <w:rPr>
                <w:rFonts w:hint="default" w:ascii="E-BZ" w:hAnsi="E-BZ" w:eastAsia="E-BZ"/>
                <w:sz w:val="24"/>
                <w:szCs w:val="24"/>
                <w:lang w:val="en-US" w:eastAsia="zh-CN"/>
              </w:rPr>
              <w:t xml:space="preserve">表态词 </w:t>
            </w:r>
            <w:r>
              <w:rPr>
                <w:rFonts w:hint="eastAsia" w:ascii="E-BZ" w:hAnsi="E-BZ" w:eastAsia="E-BZ"/>
                <w:sz w:val="24"/>
                <w:szCs w:val="24"/>
                <w:lang w:val="en-US" w:eastAsia="zh-CN"/>
              </w:rPr>
              <w:t xml:space="preserve"> </w:t>
            </w:r>
            <w:r>
              <w:rPr>
                <w:rFonts w:hint="default" w:ascii="E-BZ" w:hAnsi="E-BZ" w:eastAsia="E-BZ"/>
                <w:sz w:val="24"/>
                <w:szCs w:val="24"/>
                <w:lang w:val="en-US" w:eastAsia="zh-CN"/>
              </w:rPr>
              <w:t>11</w:t>
            </w:r>
            <w:r>
              <w:rPr>
                <w:rFonts w:hint="eastAsia" w:ascii="E-BZ" w:hAnsi="E-BZ" w:eastAsia="E-BZ"/>
                <w:sz w:val="24"/>
                <w:szCs w:val="24"/>
                <w:lang w:val="en-US" w:eastAsia="zh-CN"/>
              </w:rPr>
              <w:t>）</w:t>
            </w:r>
            <w:r>
              <w:rPr>
                <w:rFonts w:hint="default" w:ascii="E-BZ" w:hAnsi="E-BZ" w:eastAsia="E-BZ"/>
                <w:sz w:val="24"/>
                <w:szCs w:val="24"/>
                <w:lang w:val="en-US" w:eastAsia="zh-CN"/>
              </w:rPr>
              <w:t>结尾词</w:t>
            </w:r>
          </w:p>
          <w:p w14:paraId="7DBE1E88">
            <w:pPr>
              <w:spacing w:beforeLines="0" w:afterLines="0"/>
              <w:jc w:val="left"/>
              <w:rPr>
                <w:rFonts w:hint="default" w:ascii="E-BZ" w:hAnsi="E-BZ" w:eastAsia="E-BZ"/>
                <w:sz w:val="24"/>
                <w:szCs w:val="24"/>
                <w:lang w:val="en-US" w:eastAsia="zh-CN"/>
              </w:rPr>
            </w:pPr>
          </w:p>
          <w:p w14:paraId="44EE2E8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5.应用文的表达</w:t>
            </w:r>
          </w:p>
          <w:p w14:paraId="06B519BF">
            <w:pPr>
              <w:spacing w:beforeLines="0" w:afterLines="0"/>
              <w:jc w:val="left"/>
              <w:rPr>
                <w:rFonts w:hint="default" w:ascii="E-BZ" w:hAnsi="E-BZ" w:eastAsia="E-BZ"/>
                <w:sz w:val="24"/>
                <w:szCs w:val="24"/>
                <w:lang w:val="en-US" w:eastAsia="zh-CN"/>
              </w:rPr>
            </w:pPr>
            <w:r>
              <w:rPr>
                <w:rFonts w:hint="eastAsia" w:ascii="FZSSK--GBK1-0" w:hAnsi="FZSSK--GBK1-0" w:eastAsia="FZSSK--GBK1-0"/>
                <w:sz w:val="24"/>
                <w:szCs w:val="24"/>
              </w:rPr>
              <w:t>写作中表达方式主要有五种</w:t>
            </w:r>
            <w:r>
              <w:rPr>
                <w:rFonts w:hint="eastAsia" w:ascii="E-BZ" w:hAnsi="E-BZ" w:eastAsia="E-BZ"/>
                <w:sz w:val="24"/>
                <w:szCs w:val="24"/>
              </w:rPr>
              <w:t xml:space="preserve">: </w:t>
            </w:r>
            <w:r>
              <w:rPr>
                <w:rFonts w:hint="eastAsia" w:ascii="FZSSK--GBK1-0" w:hAnsi="FZSSK--GBK1-0" w:eastAsia="FZSSK--GBK1-0"/>
                <w:sz w:val="24"/>
                <w:szCs w:val="24"/>
              </w:rPr>
              <w:t>叙述</w:t>
            </w:r>
            <w:r>
              <w:rPr>
                <w:rFonts w:hint="eastAsia" w:ascii="E-BZ" w:hAnsi="E-BZ" w:eastAsia="E-BZ"/>
                <w:sz w:val="24"/>
                <w:szCs w:val="24"/>
              </w:rPr>
              <w:t>、</w:t>
            </w:r>
            <w:r>
              <w:rPr>
                <w:rFonts w:hint="eastAsia" w:ascii="FZSSK--GBK1-0" w:hAnsi="FZSSK--GBK1-0" w:eastAsia="FZSSK--GBK1-0"/>
                <w:sz w:val="24"/>
                <w:szCs w:val="24"/>
              </w:rPr>
              <w:t>描写</w:t>
            </w:r>
            <w:r>
              <w:rPr>
                <w:rFonts w:hint="eastAsia" w:ascii="E-BZ" w:hAnsi="E-BZ" w:eastAsia="E-BZ"/>
                <w:sz w:val="24"/>
                <w:szCs w:val="24"/>
              </w:rPr>
              <w:t>、</w:t>
            </w:r>
            <w:r>
              <w:rPr>
                <w:rFonts w:hint="eastAsia" w:ascii="FZSSK--GBK1-0" w:hAnsi="FZSSK--GBK1-0" w:eastAsia="FZSSK--GBK1-0"/>
                <w:sz w:val="24"/>
                <w:szCs w:val="24"/>
              </w:rPr>
              <w:t>抒情</w:t>
            </w:r>
            <w:r>
              <w:rPr>
                <w:rFonts w:hint="eastAsia" w:ascii="E-BZ" w:hAnsi="E-BZ" w:eastAsia="E-BZ"/>
                <w:sz w:val="24"/>
                <w:szCs w:val="24"/>
              </w:rPr>
              <w:t>、</w:t>
            </w:r>
            <w:r>
              <w:rPr>
                <w:rFonts w:hint="eastAsia" w:ascii="FZSSK--GBK1-0" w:hAnsi="FZSSK--GBK1-0" w:eastAsia="FZSSK--GBK1-0"/>
                <w:sz w:val="24"/>
                <w:szCs w:val="24"/>
              </w:rPr>
              <w:t>议论与说明</w:t>
            </w:r>
            <w:r>
              <w:rPr>
                <w:rFonts w:hint="eastAsia" w:ascii="E-BZ" w:hAnsi="E-BZ" w:eastAsia="E-BZ"/>
                <w:sz w:val="24"/>
                <w:szCs w:val="24"/>
              </w:rPr>
              <w:t>。</w:t>
            </w:r>
            <w:r>
              <w:rPr>
                <w:rFonts w:hint="eastAsia" w:ascii="FZSSK--GBK1-0" w:hAnsi="FZSSK--GBK1-0" w:eastAsia="FZSSK--GBK1-0"/>
                <w:sz w:val="24"/>
                <w:szCs w:val="24"/>
              </w:rPr>
              <w:t>应用文作为一种实用性文体</w:t>
            </w:r>
            <w:r>
              <w:rPr>
                <w:rFonts w:hint="eastAsia" w:ascii="E-BZ" w:hAnsi="E-BZ" w:eastAsia="E-BZ"/>
                <w:sz w:val="24"/>
                <w:szCs w:val="24"/>
              </w:rPr>
              <w:t xml:space="preserve">, </w:t>
            </w:r>
            <w:r>
              <w:rPr>
                <w:rFonts w:hint="eastAsia" w:ascii="FZSSK--GBK1-0" w:hAnsi="FZSSK--GBK1-0" w:eastAsia="FZSSK--GBK1-0"/>
                <w:sz w:val="24"/>
                <w:szCs w:val="24"/>
              </w:rPr>
              <w:t>主要是为了解决问题和处理问题的</w:t>
            </w:r>
            <w:r>
              <w:rPr>
                <w:rFonts w:hint="eastAsia" w:ascii="E-BZ" w:hAnsi="E-BZ" w:eastAsia="E-BZ"/>
                <w:sz w:val="24"/>
                <w:szCs w:val="24"/>
              </w:rPr>
              <w:t xml:space="preserve">, </w:t>
            </w:r>
            <w:r>
              <w:rPr>
                <w:rFonts w:hint="eastAsia" w:ascii="FZSSK--GBK1-0" w:hAnsi="FZSSK--GBK1-0" w:eastAsia="FZSSK--GBK1-0"/>
                <w:sz w:val="24"/>
                <w:szCs w:val="24"/>
              </w:rPr>
              <w:t>它的表达方式通常只用叙述</w:t>
            </w:r>
            <w:r>
              <w:rPr>
                <w:rFonts w:hint="eastAsia" w:ascii="E-BZ" w:hAnsi="E-BZ" w:eastAsia="E-BZ"/>
                <w:sz w:val="24"/>
                <w:szCs w:val="24"/>
              </w:rPr>
              <w:t>、</w:t>
            </w:r>
            <w:r>
              <w:rPr>
                <w:rFonts w:hint="eastAsia" w:ascii="FZSSK--GBK1-0" w:hAnsi="FZSSK--GBK1-0" w:eastAsia="FZSSK--GBK1-0"/>
                <w:sz w:val="24"/>
                <w:szCs w:val="24"/>
              </w:rPr>
              <w:t>议论和说明</w:t>
            </w:r>
            <w:r>
              <w:rPr>
                <w:rFonts w:hint="eastAsia" w:ascii="E-BZ" w:hAnsi="E-BZ" w:eastAsia="E-BZ"/>
                <w:sz w:val="24"/>
                <w:szCs w:val="24"/>
              </w:rPr>
              <w:t xml:space="preserve">, </w:t>
            </w:r>
            <w:r>
              <w:rPr>
                <w:rFonts w:hint="eastAsia" w:ascii="FZSSK--GBK1-0" w:hAnsi="FZSSK--GBK1-0" w:eastAsia="FZSSK--GBK1-0"/>
                <w:sz w:val="24"/>
                <w:szCs w:val="24"/>
              </w:rPr>
              <w:t>至于描写与抒情</w:t>
            </w:r>
            <w:r>
              <w:rPr>
                <w:rFonts w:hint="eastAsia" w:ascii="E-BZ" w:hAnsi="E-BZ" w:eastAsia="E-BZ"/>
                <w:sz w:val="24"/>
                <w:szCs w:val="24"/>
              </w:rPr>
              <w:t xml:space="preserve">, </w:t>
            </w:r>
            <w:r>
              <w:rPr>
                <w:rFonts w:hint="eastAsia" w:ascii="FZSSK--GBK1-0" w:hAnsi="FZSSK--GBK1-0" w:eastAsia="FZSSK--GBK1-0"/>
                <w:sz w:val="24"/>
                <w:szCs w:val="24"/>
              </w:rPr>
              <w:t>除了在一些通讯报道</w:t>
            </w:r>
            <w:r>
              <w:rPr>
                <w:rFonts w:hint="eastAsia" w:ascii="E-BZ" w:hAnsi="E-BZ" w:eastAsia="E-BZ"/>
                <w:sz w:val="24"/>
                <w:szCs w:val="24"/>
              </w:rPr>
              <w:t>、</w:t>
            </w:r>
            <w:r>
              <w:rPr>
                <w:rFonts w:hint="eastAsia" w:ascii="FZSSK--GBK1-0" w:hAnsi="FZSSK--GBK1-0" w:eastAsia="FZSSK--GBK1-0"/>
                <w:sz w:val="24"/>
                <w:szCs w:val="24"/>
              </w:rPr>
              <w:t>广告语</w:t>
            </w:r>
            <w:r>
              <w:rPr>
                <w:rFonts w:hint="eastAsia" w:ascii="E-BZ" w:hAnsi="E-BZ" w:eastAsia="E-BZ"/>
                <w:sz w:val="24"/>
                <w:szCs w:val="24"/>
              </w:rPr>
              <w:t>、</w:t>
            </w:r>
            <w:r>
              <w:rPr>
                <w:rFonts w:hint="eastAsia" w:ascii="FZSSK--GBK1-0" w:hAnsi="FZSSK--GBK1-0" w:eastAsia="FZSSK--GBK1-0"/>
                <w:sz w:val="24"/>
                <w:szCs w:val="24"/>
              </w:rPr>
              <w:t>演讲稿</w:t>
            </w:r>
            <w:r>
              <w:rPr>
                <w:rFonts w:hint="eastAsia" w:ascii="E-BZ" w:hAnsi="E-BZ" w:eastAsia="E-BZ"/>
                <w:sz w:val="24"/>
                <w:szCs w:val="24"/>
              </w:rPr>
              <w:t>、</w:t>
            </w:r>
            <w:r>
              <w:rPr>
                <w:rFonts w:hint="eastAsia" w:ascii="FZSSK--GBK1-0" w:hAnsi="FZSSK--GBK1-0" w:eastAsia="FZSSK--GBK1-0"/>
                <w:sz w:val="24"/>
                <w:szCs w:val="24"/>
              </w:rPr>
              <w:t>导游词等文书中用到之外</w:t>
            </w:r>
            <w:r>
              <w:rPr>
                <w:rFonts w:hint="eastAsia" w:ascii="E-BZ" w:hAnsi="E-BZ" w:eastAsia="E-BZ"/>
                <w:sz w:val="24"/>
                <w:szCs w:val="24"/>
              </w:rPr>
              <w:t xml:space="preserve">, </w:t>
            </w:r>
            <w:r>
              <w:rPr>
                <w:rFonts w:hint="eastAsia" w:ascii="FZSSK--GBK1-0" w:hAnsi="FZSSK--GBK1-0" w:eastAsia="FZSSK--GBK1-0"/>
                <w:sz w:val="24"/>
                <w:szCs w:val="24"/>
              </w:rPr>
              <w:t>其他应用文基本不用或很少使用</w:t>
            </w:r>
            <w:r>
              <w:rPr>
                <w:rFonts w:hint="eastAsia" w:ascii="E-BZ" w:hAnsi="E-BZ" w:eastAsia="E-BZ"/>
                <w:sz w:val="24"/>
                <w:szCs w:val="24"/>
              </w:rPr>
              <w:t>。</w:t>
            </w:r>
          </w:p>
          <w:p w14:paraId="68D0A5FD">
            <w:pPr>
              <w:spacing w:beforeLines="0" w:afterLines="0"/>
              <w:jc w:val="left"/>
              <w:rPr>
                <w:rFonts w:hint="default" w:ascii="E-BZ" w:hAnsi="E-BZ" w:eastAsia="E-BZ"/>
                <w:sz w:val="24"/>
                <w:szCs w:val="24"/>
                <w:lang w:val="en-US" w:eastAsia="zh-CN"/>
              </w:rPr>
            </w:pPr>
          </w:p>
          <w:p w14:paraId="14C7589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二、党政机关公文</w:t>
            </w:r>
          </w:p>
          <w:p w14:paraId="7F0C2F5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（一）党政机关公文概述</w:t>
            </w:r>
          </w:p>
          <w:p w14:paraId="4DE5243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1.党政机关公文的概念</w:t>
            </w:r>
          </w:p>
          <w:p w14:paraId="4714CDC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公文，即公务应用文，也称公务文书，是和私人文书相对而言的。它是党和国家机关及其他社会团体组织部门在行使职权和实施管理的过程中形成的具有法定效力与规范体式的文书，是进行公务活动的重要工具。</w:t>
            </w:r>
          </w:p>
          <w:p w14:paraId="4C28B8F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2.党政机关公文的特点</w:t>
            </w:r>
          </w:p>
          <w:p w14:paraId="6682BBB0">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 xml:space="preserve">法定作者 </w:t>
            </w:r>
            <w:r>
              <w:rPr>
                <w:rFonts w:hint="eastAsia" w:ascii="E-BZ" w:hAnsi="E-BZ" w:eastAsia="E-BZ"/>
                <w:sz w:val="24"/>
                <w:szCs w:val="24"/>
                <w:lang w:val="en-US" w:eastAsia="zh-CN"/>
              </w:rPr>
              <w:t>（2）</w:t>
            </w:r>
            <w:r>
              <w:rPr>
                <w:rFonts w:hint="default" w:ascii="E-BZ" w:hAnsi="E-BZ" w:eastAsia="E-BZ"/>
                <w:sz w:val="24"/>
                <w:szCs w:val="24"/>
                <w:lang w:val="en-US" w:eastAsia="zh-CN"/>
              </w:rPr>
              <w:t xml:space="preserve">法定效力 </w:t>
            </w:r>
            <w:r>
              <w:rPr>
                <w:rFonts w:hint="eastAsia" w:ascii="E-BZ" w:hAnsi="E-BZ" w:eastAsia="E-BZ"/>
                <w:sz w:val="24"/>
                <w:szCs w:val="24"/>
                <w:lang w:val="en-US" w:eastAsia="zh-CN"/>
              </w:rPr>
              <w:t>（3）</w:t>
            </w:r>
            <w:r>
              <w:rPr>
                <w:rFonts w:hint="default" w:ascii="E-BZ" w:hAnsi="E-BZ" w:eastAsia="E-BZ"/>
                <w:sz w:val="24"/>
                <w:szCs w:val="24"/>
                <w:lang w:val="en-US" w:eastAsia="zh-CN"/>
              </w:rPr>
              <w:t>规范体式</w:t>
            </w:r>
          </w:p>
          <w:p w14:paraId="6CD32AB0">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3.党政机关公文的作用</w:t>
            </w:r>
          </w:p>
          <w:p w14:paraId="3C858ABC">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领导和指导作用</w:t>
            </w:r>
            <w:r>
              <w:rPr>
                <w:rFonts w:hint="eastAsia" w:ascii="E-BZ" w:hAnsi="E-BZ" w:eastAsia="E-BZ"/>
                <w:sz w:val="24"/>
                <w:szCs w:val="24"/>
                <w:lang w:val="en-US" w:eastAsia="zh-CN"/>
              </w:rPr>
              <w:t xml:space="preserve">      （2）</w:t>
            </w:r>
            <w:r>
              <w:rPr>
                <w:rFonts w:hint="default" w:ascii="E-BZ" w:hAnsi="E-BZ" w:eastAsia="E-BZ"/>
                <w:sz w:val="24"/>
                <w:szCs w:val="24"/>
                <w:lang w:val="en-US" w:eastAsia="zh-CN"/>
              </w:rPr>
              <w:t>公务联系作用</w:t>
            </w:r>
          </w:p>
          <w:p w14:paraId="4130E9F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宣传教育作用</w:t>
            </w:r>
            <w:r>
              <w:rPr>
                <w:rFonts w:hint="eastAsia" w:ascii="E-BZ" w:hAnsi="E-BZ" w:eastAsia="E-BZ"/>
                <w:sz w:val="24"/>
                <w:szCs w:val="24"/>
                <w:lang w:val="en-US" w:eastAsia="zh-CN"/>
              </w:rPr>
              <w:t xml:space="preserve">        （4）</w:t>
            </w:r>
            <w:r>
              <w:rPr>
                <w:rFonts w:hint="default" w:ascii="E-BZ" w:hAnsi="E-BZ" w:eastAsia="E-BZ"/>
                <w:sz w:val="24"/>
                <w:szCs w:val="24"/>
                <w:lang w:val="en-US" w:eastAsia="zh-CN"/>
              </w:rPr>
              <w:t>依据和凭证作用</w:t>
            </w:r>
          </w:p>
          <w:p w14:paraId="740D9B3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4.党政机关公文的种类</w:t>
            </w:r>
          </w:p>
          <w:p w14:paraId="01AFF7C2">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按适用范围来划分</w:t>
            </w:r>
          </w:p>
          <w:p w14:paraId="0D120A98">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《条例》规定的公文有十五种：决议、决定、命令（令）、公报、公告、通告、意见、通知、通报、报告、请示、批复、议案、函和纪要。</w:t>
            </w:r>
          </w:p>
          <w:p w14:paraId="3BF5C41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按行文方向来划分</w:t>
            </w:r>
          </w:p>
          <w:p w14:paraId="566C7F10">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可分为下行文、上行文和平行文。</w:t>
            </w:r>
          </w:p>
          <w:p w14:paraId="6919BE5C">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按缓急程度来划分</w:t>
            </w:r>
          </w:p>
          <w:p w14:paraId="1E515907">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可分为特急、急件、一般文件三类。</w:t>
            </w:r>
          </w:p>
          <w:p w14:paraId="4766984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按保密级别来划分</w:t>
            </w:r>
          </w:p>
          <w:p w14:paraId="694FCE09">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可分为三个等级：绝密、机密和秘密。</w:t>
            </w:r>
          </w:p>
          <w:p w14:paraId="00DD9EA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5）</w:t>
            </w:r>
            <w:r>
              <w:rPr>
                <w:rFonts w:hint="default" w:ascii="E-BZ" w:hAnsi="E-BZ" w:eastAsia="E-BZ"/>
                <w:sz w:val="24"/>
                <w:szCs w:val="24"/>
                <w:lang w:val="en-US" w:eastAsia="zh-CN"/>
              </w:rPr>
              <w:t>按公文的来源分</w:t>
            </w:r>
          </w:p>
          <w:p w14:paraId="2EF923AD">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可分为外发公文（发文）、收来公文（收文）。</w:t>
            </w:r>
          </w:p>
          <w:p w14:paraId="05C800DE">
            <w:pPr>
              <w:spacing w:beforeLines="0" w:afterLines="0"/>
              <w:jc w:val="left"/>
              <w:rPr>
                <w:rFonts w:hint="default" w:ascii="E-BZ" w:hAnsi="E-BZ" w:eastAsia="E-BZ"/>
                <w:sz w:val="24"/>
                <w:szCs w:val="24"/>
                <w:lang w:val="en-US" w:eastAsia="zh-CN"/>
              </w:rPr>
            </w:pPr>
          </w:p>
          <w:p w14:paraId="2EF60D9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5.行文规则</w:t>
            </w:r>
          </w:p>
          <w:p w14:paraId="4BA27080">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（1）下行文规则</w:t>
            </w:r>
          </w:p>
          <w:p w14:paraId="30E7D035">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（2）上行文规则</w:t>
            </w:r>
          </w:p>
          <w:p w14:paraId="7C28B93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（3）联合行文规则</w:t>
            </w:r>
          </w:p>
          <w:p w14:paraId="22F325BE">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（4）其他行文规则</w:t>
            </w:r>
          </w:p>
          <w:p w14:paraId="324D581B">
            <w:pPr>
              <w:spacing w:beforeLines="0" w:afterLines="0"/>
              <w:jc w:val="left"/>
              <w:rPr>
                <w:rFonts w:hint="default" w:ascii="E-BZ" w:hAnsi="E-BZ" w:eastAsia="E-BZ"/>
                <w:sz w:val="24"/>
                <w:szCs w:val="24"/>
                <w:lang w:val="en-US" w:eastAsia="zh-CN"/>
              </w:rPr>
            </w:pPr>
          </w:p>
          <w:p w14:paraId="265B102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6.公文格式</w:t>
            </w:r>
          </w:p>
          <w:p w14:paraId="57FB4B8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（1）版头</w:t>
            </w:r>
          </w:p>
          <w:p w14:paraId="6881A054">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主要标识份号、秘密等级和保密期限、紧急程度、发文机关标志、发文字号、签发人等要素。</w:t>
            </w:r>
          </w:p>
          <w:p w14:paraId="3FEBD03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（2）主体</w:t>
            </w:r>
          </w:p>
          <w:p w14:paraId="22934291">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主体由公文标题、主送机关、正文、附件、成文时间、发文机关印章、附注等要素组成。</w:t>
            </w:r>
          </w:p>
          <w:p w14:paraId="69277D1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（3）版记</w:t>
            </w:r>
          </w:p>
          <w:p w14:paraId="6A4D9939">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版记主要由抄送机关、印发机关和印发时间等要素组成。</w:t>
            </w:r>
          </w:p>
          <w:p w14:paraId="2E9C297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（4）其他</w:t>
            </w:r>
          </w:p>
          <w:p w14:paraId="049C6BD7">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1</w:t>
            </w:r>
            <w:r>
              <w:rPr>
                <w:rFonts w:hint="eastAsia" w:ascii="E-BZ" w:hAnsi="E-BZ" w:eastAsia="E-BZ"/>
                <w:sz w:val="24"/>
                <w:szCs w:val="24"/>
                <w:lang w:val="en-US" w:eastAsia="zh-CN"/>
              </w:rPr>
              <w:t>）</w:t>
            </w:r>
            <w:r>
              <w:rPr>
                <w:rFonts w:hint="default" w:ascii="E-BZ" w:hAnsi="E-BZ" w:eastAsia="E-BZ"/>
                <w:sz w:val="24"/>
                <w:szCs w:val="24"/>
                <w:lang w:val="en-US" w:eastAsia="zh-CN"/>
              </w:rPr>
              <w:t>格式中的几个用线。</w:t>
            </w:r>
          </w:p>
          <w:p w14:paraId="4B49D4D1">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  ①版头中的分隔线 ②版记中的分隔线  </w:t>
            </w:r>
          </w:p>
          <w:p w14:paraId="47E8FE3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2</w:t>
            </w:r>
            <w:r>
              <w:rPr>
                <w:rFonts w:hint="eastAsia" w:ascii="E-BZ" w:hAnsi="E-BZ" w:eastAsia="E-BZ"/>
                <w:sz w:val="24"/>
                <w:szCs w:val="24"/>
                <w:lang w:val="en-US" w:eastAsia="zh-CN"/>
              </w:rPr>
              <w:t>）</w:t>
            </w:r>
            <w:r>
              <w:rPr>
                <w:rFonts w:hint="default" w:ascii="E-BZ" w:hAnsi="E-BZ" w:eastAsia="E-BZ"/>
                <w:sz w:val="24"/>
                <w:szCs w:val="24"/>
                <w:lang w:val="en-US" w:eastAsia="zh-CN"/>
              </w:rPr>
              <w:t>用纸。公文用纸一般采用GBA 4型，成品幅面尺寸为210mm ×297mm，纸张定量为60g／m2 ～80g／m2 的胶版印刷纸或复印纸。纸张白度为85％～90％，横向耐折度≥15次，不透明度≥85％，PH值为7.5～9.5。</w:t>
            </w:r>
          </w:p>
          <w:p w14:paraId="51C5EEB2">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3</w:t>
            </w:r>
            <w:r>
              <w:rPr>
                <w:rFonts w:hint="eastAsia" w:ascii="E-BZ" w:hAnsi="E-BZ" w:eastAsia="E-BZ"/>
                <w:sz w:val="24"/>
                <w:szCs w:val="24"/>
                <w:lang w:val="en-US" w:eastAsia="zh-CN"/>
              </w:rPr>
              <w:t>）</w:t>
            </w:r>
            <w:r>
              <w:rPr>
                <w:rFonts w:hint="default" w:ascii="E-BZ" w:hAnsi="E-BZ" w:eastAsia="E-BZ"/>
                <w:sz w:val="24"/>
                <w:szCs w:val="24"/>
                <w:lang w:val="en-US" w:eastAsia="zh-CN"/>
              </w:rPr>
              <w:t>当公文排版后所剩空白处不能容下印章位置时，应采取调整行距、字距的措施加以解决，务使印章与正文同处一面。</w:t>
            </w:r>
          </w:p>
          <w:p w14:paraId="14DFD08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排版规格与印制装订要求。</w:t>
            </w:r>
          </w:p>
          <w:p w14:paraId="1B1A4EAE">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       ①排版规格  ②印刷  ③装订要求</w:t>
            </w:r>
          </w:p>
          <w:p w14:paraId="1F86100F">
            <w:pPr>
              <w:spacing w:beforeLines="0" w:afterLines="0"/>
              <w:jc w:val="left"/>
              <w:rPr>
                <w:rFonts w:hint="default" w:ascii="E-BZ" w:hAnsi="E-BZ" w:eastAsia="E-BZ"/>
                <w:sz w:val="24"/>
                <w:szCs w:val="24"/>
                <w:lang w:val="en-US" w:eastAsia="zh-CN"/>
              </w:rPr>
            </w:pPr>
          </w:p>
          <w:p w14:paraId="5ED925F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（二）命令</w:t>
            </w:r>
          </w:p>
          <w:p w14:paraId="2965A0B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1.命令的概念及特点</w:t>
            </w:r>
          </w:p>
          <w:p w14:paraId="59F8A23F">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命令（令）：“适用于依照有关法律公布行政法规和规章；宣布施行重大强制性行政措施；嘉奖有关单位及人员”。</w:t>
            </w:r>
          </w:p>
          <w:p w14:paraId="6C1D238D">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命令（令）有3个特点，即：具有强制性、有限定的发令机关、发布命令必须以法律和法令为依据。</w:t>
            </w:r>
          </w:p>
          <w:p w14:paraId="21F1F42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2.命令的种类及写作</w:t>
            </w:r>
          </w:p>
          <w:p w14:paraId="1C425AAB">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在具体使用中命令（令）可以分为公布令、行政令、任免令、嘉奖令等。</w:t>
            </w:r>
          </w:p>
          <w:p w14:paraId="7AC14F9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3.命令的写作要求</w:t>
            </w:r>
          </w:p>
          <w:p w14:paraId="6B3F804F">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E-BZ" w:hAnsi="E-BZ" w:eastAsia="E-BZ"/>
                <w:sz w:val="24"/>
                <w:szCs w:val="24"/>
              </w:rPr>
              <w:t xml:space="preserve"> </w:t>
            </w:r>
            <w:r>
              <w:rPr>
                <w:rFonts w:hint="eastAsia" w:ascii="FZSSK--GBK1-0" w:hAnsi="FZSSK--GBK1-0" w:eastAsia="FZSSK--GBK1-0"/>
                <w:sz w:val="24"/>
                <w:szCs w:val="24"/>
              </w:rPr>
              <w:t>注意</w:t>
            </w:r>
            <w:r>
              <w:rPr>
                <w:rFonts w:hint="eastAsia" w:ascii="E-BZ" w:hAnsi="E-BZ" w:eastAsia="E-BZ"/>
                <w:sz w:val="24"/>
                <w:szCs w:val="24"/>
              </w:rPr>
              <w:t>“</w:t>
            </w:r>
            <w:r>
              <w:rPr>
                <w:rFonts w:hint="eastAsia" w:ascii="FZSSK--GBK1-0" w:hAnsi="FZSSK--GBK1-0" w:eastAsia="FZSSK--GBK1-0"/>
                <w:sz w:val="24"/>
                <w:szCs w:val="24"/>
              </w:rPr>
              <w:t>命令</w:t>
            </w:r>
            <w:r>
              <w:rPr>
                <w:rFonts w:hint="eastAsia" w:ascii="E-BZ" w:hAnsi="E-BZ" w:eastAsia="E-BZ"/>
                <w:sz w:val="24"/>
                <w:szCs w:val="24"/>
              </w:rPr>
              <w:t>(</w:t>
            </w:r>
            <w:r>
              <w:rPr>
                <w:rFonts w:hint="eastAsia" w:ascii="FZSSK--GBK1-0" w:hAnsi="FZSSK--GBK1-0" w:eastAsia="FZSSK--GBK1-0"/>
                <w:sz w:val="24"/>
                <w:szCs w:val="24"/>
              </w:rPr>
              <w:t>令</w:t>
            </w:r>
            <w:r>
              <w:rPr>
                <w:rFonts w:hint="eastAsia" w:ascii="E-BZ" w:hAnsi="E-BZ" w:eastAsia="E-BZ"/>
                <w:sz w:val="24"/>
                <w:szCs w:val="24"/>
              </w:rPr>
              <w:t xml:space="preserve">) ” </w:t>
            </w:r>
            <w:r>
              <w:rPr>
                <w:rFonts w:hint="eastAsia" w:ascii="FZSSK--GBK1-0" w:hAnsi="FZSSK--GBK1-0" w:eastAsia="FZSSK--GBK1-0"/>
                <w:sz w:val="24"/>
                <w:szCs w:val="24"/>
              </w:rPr>
              <w:t>的适用范围</w:t>
            </w:r>
          </w:p>
          <w:p w14:paraId="05547983">
            <w:pPr>
              <w:spacing w:beforeLines="0" w:afterLines="0"/>
              <w:jc w:val="left"/>
              <w:rPr>
                <w:rFonts w:hint="eastAsia" w:ascii="E-BZ" w:hAnsi="E-BZ" w:eastAsia="E-BZ"/>
                <w:sz w:val="24"/>
                <w:szCs w:val="24"/>
              </w:rPr>
            </w:pPr>
            <w:r>
              <w:rPr>
                <w:rFonts w:hint="eastAsia" w:ascii="E-BZ" w:hAnsi="E-BZ" w:eastAsia="E-BZ"/>
                <w:sz w:val="24"/>
                <w:szCs w:val="24"/>
              </w:rPr>
              <w:t>1) “</w:t>
            </w:r>
            <w:r>
              <w:rPr>
                <w:rFonts w:hint="eastAsia" w:ascii="FZSSK--GBK1-0" w:hAnsi="FZSSK--GBK1-0" w:eastAsia="FZSSK--GBK1-0"/>
                <w:sz w:val="24"/>
                <w:szCs w:val="24"/>
              </w:rPr>
              <w:t>命令</w:t>
            </w:r>
            <w:r>
              <w:rPr>
                <w:rFonts w:hint="eastAsia" w:ascii="E-BZ" w:hAnsi="E-BZ" w:eastAsia="E-BZ"/>
                <w:sz w:val="24"/>
                <w:szCs w:val="24"/>
              </w:rPr>
              <w:t>(</w:t>
            </w:r>
            <w:r>
              <w:rPr>
                <w:rFonts w:hint="eastAsia" w:ascii="FZSSK--GBK1-0" w:hAnsi="FZSSK--GBK1-0" w:eastAsia="FZSSK--GBK1-0"/>
                <w:sz w:val="24"/>
                <w:szCs w:val="24"/>
              </w:rPr>
              <w:t>令</w:t>
            </w:r>
            <w:r>
              <w:rPr>
                <w:rFonts w:hint="eastAsia" w:ascii="E-BZ" w:hAnsi="E-BZ" w:eastAsia="E-BZ"/>
                <w:sz w:val="24"/>
                <w:szCs w:val="24"/>
              </w:rPr>
              <w:t xml:space="preserve">) ” </w:t>
            </w:r>
            <w:r>
              <w:rPr>
                <w:rFonts w:hint="eastAsia" w:ascii="FZSSK--GBK1-0" w:hAnsi="FZSSK--GBK1-0" w:eastAsia="FZSSK--GBK1-0"/>
                <w:sz w:val="24"/>
                <w:szCs w:val="24"/>
              </w:rPr>
              <w:t>的作者具有限定性</w:t>
            </w:r>
            <w:r>
              <w:rPr>
                <w:rFonts w:hint="eastAsia" w:ascii="E-BZ" w:hAnsi="E-BZ" w:eastAsia="E-BZ"/>
                <w:sz w:val="24"/>
                <w:szCs w:val="24"/>
              </w:rPr>
              <w:t>。</w:t>
            </w:r>
          </w:p>
          <w:p w14:paraId="6B291898">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命令用于任免人员</w:t>
            </w:r>
            <w:r>
              <w:rPr>
                <w:rFonts w:hint="eastAsia" w:ascii="E-BZ" w:hAnsi="E-BZ" w:eastAsia="E-BZ"/>
                <w:sz w:val="24"/>
                <w:szCs w:val="24"/>
              </w:rPr>
              <w:t xml:space="preserve">, </w:t>
            </w:r>
            <w:r>
              <w:rPr>
                <w:rFonts w:hint="eastAsia" w:ascii="FZSSK--GBK1-0" w:hAnsi="FZSSK--GBK1-0" w:eastAsia="FZSSK--GBK1-0"/>
                <w:sz w:val="24"/>
                <w:szCs w:val="24"/>
              </w:rPr>
              <w:t>仅限于任免部长级以上的官员</w:t>
            </w:r>
            <w:r>
              <w:rPr>
                <w:rFonts w:hint="eastAsia" w:ascii="E-BZ" w:hAnsi="E-BZ" w:eastAsia="E-BZ"/>
                <w:sz w:val="24"/>
                <w:szCs w:val="24"/>
              </w:rPr>
              <w:t xml:space="preserve">; </w:t>
            </w:r>
            <w:r>
              <w:rPr>
                <w:rFonts w:hint="eastAsia" w:ascii="FZSSK--GBK1-0" w:hAnsi="FZSSK--GBK1-0" w:eastAsia="FZSSK--GBK1-0"/>
                <w:sz w:val="24"/>
                <w:szCs w:val="24"/>
              </w:rPr>
              <w:t>命令用于嘉奖</w:t>
            </w:r>
            <w:r>
              <w:rPr>
                <w:rFonts w:hint="eastAsia" w:ascii="E-BZ" w:hAnsi="E-BZ" w:eastAsia="E-BZ"/>
                <w:sz w:val="24"/>
                <w:szCs w:val="24"/>
              </w:rPr>
              <w:t xml:space="preserve">, </w:t>
            </w:r>
            <w:r>
              <w:rPr>
                <w:rFonts w:hint="eastAsia" w:ascii="FZSSK--GBK1-0" w:hAnsi="FZSSK--GBK1-0" w:eastAsia="FZSSK--GBK1-0"/>
                <w:sz w:val="24"/>
                <w:szCs w:val="24"/>
              </w:rPr>
              <w:t>也仅限于嘉奖具有重大影响的人或事</w:t>
            </w:r>
            <w:r>
              <w:rPr>
                <w:rFonts w:hint="eastAsia" w:ascii="E-BZ" w:hAnsi="E-BZ" w:eastAsia="E-BZ"/>
                <w:sz w:val="24"/>
                <w:szCs w:val="24"/>
              </w:rPr>
              <w:t>。</w:t>
            </w:r>
          </w:p>
          <w:p w14:paraId="23427031">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E-BZ" w:hAnsi="E-BZ" w:eastAsia="E-BZ"/>
                <w:sz w:val="24"/>
                <w:szCs w:val="24"/>
              </w:rPr>
              <w:t xml:space="preserve"> </w:t>
            </w:r>
            <w:r>
              <w:rPr>
                <w:rFonts w:hint="eastAsia" w:ascii="FZSSK--GBK1-0" w:hAnsi="FZSSK--GBK1-0" w:eastAsia="FZSSK--GBK1-0"/>
                <w:sz w:val="24"/>
                <w:szCs w:val="24"/>
              </w:rPr>
              <w:t>文辞庄严准确</w:t>
            </w:r>
          </w:p>
          <w:p w14:paraId="00BA7297">
            <w:pPr>
              <w:spacing w:beforeLines="0" w:afterLines="0"/>
              <w:jc w:val="left"/>
              <w:rPr>
                <w:rFonts w:hint="default" w:ascii="E-BZ" w:hAnsi="E-BZ" w:eastAsia="E-BZ"/>
                <w:sz w:val="24"/>
                <w:szCs w:val="24"/>
                <w:lang w:val="en-US" w:eastAsia="zh-CN"/>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结构严谨平直</w:t>
            </w:r>
          </w:p>
          <w:p w14:paraId="419E1E83">
            <w:pPr>
              <w:spacing w:beforeLines="0" w:afterLines="0"/>
              <w:jc w:val="left"/>
              <w:rPr>
                <w:rFonts w:hint="default" w:ascii="E-BZ" w:hAnsi="E-BZ" w:eastAsia="E-BZ"/>
                <w:sz w:val="24"/>
                <w:szCs w:val="24"/>
                <w:lang w:val="en-US" w:eastAsia="zh-CN"/>
              </w:rPr>
            </w:pPr>
          </w:p>
          <w:p w14:paraId="34805BE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（三）决定</w:t>
            </w:r>
          </w:p>
          <w:p w14:paraId="37BEAB5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1.决定的概念及特点</w:t>
            </w:r>
          </w:p>
          <w:p w14:paraId="64F180CB">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决定：“适用于对重要事项或者重大行动做出安排，奖惩有关单位及人员。变更或者撤销下级机关不适当的决定事项”。决定的发文机关比较广泛，可以是国家最高权力机关，也可以是一般的行政、企事业单位。</w:t>
            </w:r>
          </w:p>
          <w:p w14:paraId="575E9974">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决定的特点</w:t>
            </w:r>
            <w:r>
              <w:rPr>
                <w:rFonts w:hint="eastAsia" w:ascii="E-BZ" w:hAnsi="E-BZ" w:eastAsia="E-BZ"/>
                <w:sz w:val="24"/>
                <w:szCs w:val="24"/>
                <w:lang w:val="en-US" w:eastAsia="zh-CN"/>
              </w:rPr>
              <w:t>：（1）</w:t>
            </w:r>
            <w:r>
              <w:rPr>
                <w:rFonts w:hint="default" w:ascii="E-BZ" w:hAnsi="E-BZ" w:eastAsia="E-BZ"/>
                <w:sz w:val="24"/>
                <w:szCs w:val="24"/>
                <w:lang w:val="en-US" w:eastAsia="zh-CN"/>
              </w:rPr>
              <w:t>知照性</w:t>
            </w:r>
            <w:r>
              <w:rPr>
                <w:rFonts w:hint="eastAsia" w:ascii="E-BZ" w:hAnsi="E-BZ" w:eastAsia="E-BZ"/>
                <w:sz w:val="24"/>
                <w:szCs w:val="24"/>
                <w:lang w:val="en-US" w:eastAsia="zh-CN"/>
              </w:rPr>
              <w:t xml:space="preserve">     </w:t>
            </w:r>
            <w:r>
              <w:rPr>
                <w:rFonts w:hint="default" w:ascii="E-BZ" w:hAnsi="E-BZ" w:eastAsia="E-BZ"/>
                <w:sz w:val="24"/>
                <w:szCs w:val="24"/>
                <w:lang w:val="en-US" w:eastAsia="zh-CN"/>
              </w:rPr>
              <w:t>决定是将某些事项的结论告知大众。</w:t>
            </w:r>
          </w:p>
          <w:p w14:paraId="46B73F0F">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    </w:t>
            </w:r>
            <w:r>
              <w:rPr>
                <w:rFonts w:hint="eastAsia" w:ascii="E-BZ" w:hAnsi="E-BZ" w:eastAsia="E-BZ"/>
                <w:sz w:val="24"/>
                <w:szCs w:val="24"/>
                <w:lang w:val="en-US" w:eastAsia="zh-CN"/>
              </w:rPr>
              <w:t xml:space="preserve">       （2）</w:t>
            </w:r>
            <w:r>
              <w:rPr>
                <w:rFonts w:hint="default" w:ascii="E-BZ" w:hAnsi="E-BZ" w:eastAsia="E-BZ"/>
                <w:sz w:val="24"/>
                <w:szCs w:val="24"/>
                <w:lang w:val="en-US" w:eastAsia="zh-CN"/>
              </w:rPr>
              <w:t>指挥性</w:t>
            </w:r>
            <w:r>
              <w:rPr>
                <w:rFonts w:hint="eastAsia" w:ascii="E-BZ" w:hAnsi="E-BZ" w:eastAsia="E-BZ"/>
                <w:sz w:val="24"/>
                <w:szCs w:val="24"/>
                <w:lang w:val="en-US" w:eastAsia="zh-CN"/>
              </w:rPr>
              <w:t xml:space="preserve">     </w:t>
            </w:r>
            <w:r>
              <w:rPr>
                <w:rFonts w:hint="default" w:ascii="E-BZ" w:hAnsi="E-BZ" w:eastAsia="E-BZ"/>
                <w:sz w:val="24"/>
                <w:szCs w:val="24"/>
                <w:lang w:val="en-US" w:eastAsia="zh-CN"/>
              </w:rPr>
              <w:t>决定是对某些重大行动作具体部署。</w:t>
            </w:r>
          </w:p>
          <w:p w14:paraId="3BAC5220">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 xml:space="preserve">    </w:t>
            </w:r>
            <w:r>
              <w:rPr>
                <w:rFonts w:hint="eastAsia" w:ascii="E-BZ" w:hAnsi="E-BZ" w:eastAsia="E-BZ"/>
                <w:sz w:val="24"/>
                <w:szCs w:val="24"/>
                <w:lang w:val="en-US" w:eastAsia="zh-CN"/>
              </w:rPr>
              <w:t xml:space="preserve">        </w:t>
            </w:r>
            <w:r>
              <w:rPr>
                <w:rFonts w:hint="default" w:ascii="E-BZ" w:hAnsi="E-BZ" w:eastAsia="E-BZ"/>
                <w:sz w:val="24"/>
                <w:szCs w:val="24"/>
                <w:lang w:val="en-US" w:eastAsia="zh-CN"/>
              </w:rPr>
              <w:t>决定是领导机关发出的，带有制约、规范、指导作用的下行文。</w:t>
            </w:r>
          </w:p>
          <w:p w14:paraId="6C427CC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2.决定的种类及写作</w:t>
            </w:r>
          </w:p>
          <w:p w14:paraId="40DF8C2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表彰决定：这类知照性决定，就是把决定事项简要地传达给有关单位，极少有要求执行的具体意见，它的内容比较单纯，主要是决定依据和决定事项，即使有号召或者鼓动性的结尾，也很简短。</w:t>
            </w:r>
          </w:p>
          <w:p w14:paraId="4F1FCB8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处分决定</w:t>
            </w:r>
            <w:r>
              <w:rPr>
                <w:rFonts w:hint="eastAsia" w:ascii="E-BZ" w:hAnsi="E-BZ" w:eastAsia="E-BZ"/>
                <w:sz w:val="24"/>
                <w:szCs w:val="24"/>
                <w:lang w:val="en-US" w:eastAsia="zh-CN"/>
              </w:rPr>
              <w:t>：</w:t>
            </w:r>
            <w:r>
              <w:rPr>
                <w:rFonts w:hint="default" w:ascii="E-BZ" w:hAnsi="E-BZ" w:eastAsia="E-BZ"/>
                <w:sz w:val="24"/>
                <w:szCs w:val="24"/>
                <w:lang w:val="en-US" w:eastAsia="zh-CN"/>
              </w:rPr>
              <w:t>写法有所不同，应写受处分人的身份、错误事实、错误性质、根源、本人对错误的态度、处分内容等。</w:t>
            </w:r>
          </w:p>
          <w:p w14:paraId="5C8B3E3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关于重大行动或重要事项的决定</w:t>
            </w:r>
            <w:r>
              <w:rPr>
                <w:rFonts w:hint="eastAsia" w:ascii="E-BZ" w:hAnsi="E-BZ" w:eastAsia="E-BZ"/>
                <w:sz w:val="24"/>
                <w:szCs w:val="24"/>
                <w:lang w:val="en-US" w:eastAsia="zh-CN"/>
              </w:rPr>
              <w:t>：</w:t>
            </w:r>
            <w:r>
              <w:rPr>
                <w:rFonts w:hint="default" w:ascii="E-BZ" w:hAnsi="E-BZ" w:eastAsia="E-BZ"/>
                <w:sz w:val="24"/>
                <w:szCs w:val="24"/>
                <w:lang w:val="en-US" w:eastAsia="zh-CN"/>
              </w:rPr>
              <w:t>这类决定用于安排较大范围的重大行动或重要事项，一经发出，震动较大。</w:t>
            </w:r>
          </w:p>
          <w:p w14:paraId="0448481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3.决定的写作要求</w:t>
            </w:r>
          </w:p>
          <w:p w14:paraId="1F23055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原因要写得简短明确。</w:t>
            </w:r>
          </w:p>
          <w:p w14:paraId="13663E7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决定事项要写得准确具体，具有可行性。</w:t>
            </w:r>
          </w:p>
          <w:p w14:paraId="03F5D4FD">
            <w:pPr>
              <w:spacing w:beforeLines="0" w:afterLines="0"/>
              <w:jc w:val="left"/>
              <w:rPr>
                <w:rFonts w:hint="default" w:ascii="E-BZ" w:hAnsi="E-BZ" w:eastAsia="E-BZ"/>
                <w:sz w:val="24"/>
                <w:szCs w:val="24"/>
                <w:lang w:val="en-US" w:eastAsia="zh-CN"/>
              </w:rPr>
            </w:pPr>
          </w:p>
          <w:p w14:paraId="490213E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（四）公告</w:t>
            </w:r>
          </w:p>
          <w:p w14:paraId="62798BD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1.公告的概念</w:t>
            </w:r>
          </w:p>
          <w:p w14:paraId="2B1A2BD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公告：“适用于向国内外宣布重要事项或者法定事项”。</w:t>
            </w:r>
          </w:p>
          <w:p w14:paraId="47A500E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2.公告的种类</w:t>
            </w:r>
          </w:p>
          <w:p w14:paraId="2394988E">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公告可以分为</w:t>
            </w:r>
            <w:r>
              <w:rPr>
                <w:rFonts w:hint="eastAsia" w:ascii="E-BZ" w:hAnsi="E-BZ" w:eastAsia="E-BZ"/>
                <w:sz w:val="24"/>
                <w:szCs w:val="24"/>
                <w:lang w:val="en-US" w:eastAsia="zh-CN"/>
              </w:rPr>
              <w:t>两</w:t>
            </w:r>
            <w:r>
              <w:rPr>
                <w:rFonts w:hint="default" w:ascii="E-BZ" w:hAnsi="E-BZ" w:eastAsia="E-BZ"/>
                <w:sz w:val="24"/>
                <w:szCs w:val="24"/>
                <w:lang w:val="en-US" w:eastAsia="zh-CN"/>
              </w:rPr>
              <w:t>种类型。</w:t>
            </w:r>
          </w:p>
          <w:p w14:paraId="72390CA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第一类是向国内外宣布重大事项的公告。它通常以国家机关名义或者授权新华社向国内外庄重宣布某一重大事项。</w:t>
            </w:r>
            <w:r>
              <w:rPr>
                <w:rFonts w:hint="eastAsia" w:ascii="E-BZ" w:hAnsi="E-BZ" w:eastAsia="E-BZ"/>
                <w:sz w:val="24"/>
                <w:szCs w:val="24"/>
                <w:lang w:val="en-US" w:eastAsia="zh-CN"/>
              </w:rPr>
              <w:t>如</w:t>
            </w:r>
            <w:r>
              <w:rPr>
                <w:rFonts w:hint="default" w:ascii="E-BZ" w:hAnsi="E-BZ" w:eastAsia="E-BZ"/>
                <w:sz w:val="24"/>
                <w:szCs w:val="24"/>
                <w:lang w:val="en-US" w:eastAsia="zh-CN"/>
              </w:rPr>
              <w:t>宣布国家领导人的选举结果、出访、颁布法律、重要法令，公布重大科技成果等等。</w:t>
            </w:r>
          </w:p>
          <w:p w14:paraId="67024C0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第二类是宣布影响面很大的专门事项的公告。这类公告，是由有关职能部门，按法定程序发布的，有的也因涉外工作的需要而发布。如按《商标法》规定的注册商标公告，以及公布企业破产的公告，企业换证公告，质量监督公告等等。</w:t>
            </w:r>
          </w:p>
          <w:p w14:paraId="1074268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3.公告的写作要求</w:t>
            </w:r>
          </w:p>
          <w:p w14:paraId="65697613">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原因要写得简短明确</w:t>
            </w:r>
          </w:p>
          <w:p w14:paraId="6D4D9C85">
            <w:pPr>
              <w:spacing w:beforeLines="0" w:afterLines="0"/>
              <w:jc w:val="left"/>
              <w:rPr>
                <w:rFonts w:hint="default" w:ascii="E-BZ" w:hAnsi="E-BZ" w:eastAsia="E-BZ"/>
                <w:sz w:val="24"/>
                <w:szCs w:val="24"/>
                <w:lang w:val="en-US" w:eastAsia="zh-CN"/>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事项要写得准确具体</w:t>
            </w:r>
            <w:r>
              <w:rPr>
                <w:rFonts w:hint="eastAsia" w:ascii="E-BZ" w:hAnsi="E-BZ" w:eastAsia="E-BZ"/>
                <w:sz w:val="24"/>
                <w:szCs w:val="24"/>
              </w:rPr>
              <w:t xml:space="preserve">, </w:t>
            </w:r>
            <w:r>
              <w:rPr>
                <w:rFonts w:hint="eastAsia" w:ascii="FZSSK--GBK1-0" w:hAnsi="FZSSK--GBK1-0" w:eastAsia="FZSSK--GBK1-0"/>
                <w:sz w:val="24"/>
                <w:szCs w:val="24"/>
              </w:rPr>
              <w:t>具有可行性</w:t>
            </w:r>
          </w:p>
          <w:p w14:paraId="672DA565">
            <w:pPr>
              <w:spacing w:beforeLines="0" w:afterLines="0"/>
              <w:jc w:val="left"/>
              <w:rPr>
                <w:rFonts w:hint="default" w:ascii="E-BZ" w:hAnsi="E-BZ" w:eastAsia="E-BZ"/>
                <w:sz w:val="24"/>
                <w:szCs w:val="24"/>
                <w:lang w:val="en-US" w:eastAsia="zh-CN"/>
              </w:rPr>
            </w:pPr>
          </w:p>
          <w:p w14:paraId="5A30D532">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（五）通告</w:t>
            </w:r>
          </w:p>
          <w:p w14:paraId="3265A26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1.通告的概念</w:t>
            </w:r>
          </w:p>
          <w:p w14:paraId="63A09CE2">
            <w:pPr>
              <w:spacing w:beforeLines="0" w:afterLines="0"/>
              <w:jc w:val="left"/>
              <w:rPr>
                <w:rFonts w:hint="eastAsia" w:ascii="E-BZ" w:hAnsi="E-BZ" w:eastAsia="E-BZ"/>
                <w:sz w:val="24"/>
                <w:szCs w:val="24"/>
              </w:rPr>
            </w:pPr>
            <w:r>
              <w:rPr>
                <w:rFonts w:hint="eastAsia" w:ascii="FZSSK--GBK1-0" w:hAnsi="FZSSK--GBK1-0" w:eastAsia="FZSSK--GBK1-0"/>
                <w:sz w:val="24"/>
                <w:szCs w:val="24"/>
              </w:rPr>
              <w:t>通告</w:t>
            </w:r>
            <w:r>
              <w:rPr>
                <w:rFonts w:hint="eastAsia" w:ascii="E-BZ" w:hAnsi="E-BZ" w:eastAsia="E-BZ"/>
                <w:sz w:val="24"/>
                <w:szCs w:val="24"/>
              </w:rPr>
              <w:t>: “</w:t>
            </w:r>
            <w:r>
              <w:rPr>
                <w:rFonts w:hint="eastAsia" w:ascii="FZSSK--GBK1-0" w:hAnsi="FZSSK--GBK1-0" w:eastAsia="FZSSK--GBK1-0"/>
                <w:sz w:val="24"/>
                <w:szCs w:val="24"/>
              </w:rPr>
              <w:t>适用于在一定范围内公布应当遵守或者周知的事项</w:t>
            </w:r>
            <w:r>
              <w:rPr>
                <w:rFonts w:hint="eastAsia" w:ascii="E-BZ" w:hAnsi="E-BZ" w:eastAsia="E-BZ"/>
                <w:sz w:val="24"/>
                <w:szCs w:val="24"/>
              </w:rPr>
              <w:t>。”</w:t>
            </w:r>
          </w:p>
          <w:p w14:paraId="56642A07">
            <w:pPr>
              <w:spacing w:beforeLines="0" w:afterLines="0"/>
              <w:jc w:val="left"/>
              <w:rPr>
                <w:rFonts w:hint="eastAsia" w:ascii="E-BZ" w:hAnsi="E-BZ" w:eastAsia="E-BZ"/>
                <w:sz w:val="24"/>
                <w:szCs w:val="24"/>
              </w:rPr>
            </w:pPr>
            <w:r>
              <w:rPr>
                <w:rFonts w:hint="eastAsia" w:ascii="FZSSK--GBK1-0" w:hAnsi="FZSSK--GBK1-0" w:eastAsia="FZSSK--GBK1-0"/>
                <w:sz w:val="24"/>
                <w:szCs w:val="24"/>
              </w:rPr>
              <w:t>通告文种各行政主管部门使用的比较多</w:t>
            </w:r>
            <w:r>
              <w:rPr>
                <w:rFonts w:hint="eastAsia" w:ascii="E-BZ" w:hAnsi="E-BZ" w:eastAsia="E-BZ"/>
                <w:sz w:val="24"/>
                <w:szCs w:val="24"/>
              </w:rPr>
              <w:t xml:space="preserve">, </w:t>
            </w:r>
            <w:r>
              <w:rPr>
                <w:rFonts w:hint="eastAsia" w:ascii="FZSSK--GBK1-0" w:hAnsi="FZSSK--GBK1-0" w:eastAsia="FZSSK--GBK1-0"/>
                <w:sz w:val="24"/>
                <w:szCs w:val="24"/>
              </w:rPr>
              <w:t>时常见诸报端</w:t>
            </w:r>
            <w:r>
              <w:rPr>
                <w:rFonts w:hint="eastAsia" w:ascii="E-BZ" w:hAnsi="E-BZ" w:eastAsia="E-BZ"/>
                <w:sz w:val="24"/>
                <w:szCs w:val="24"/>
              </w:rPr>
              <w:t>。</w:t>
            </w:r>
          </w:p>
          <w:p w14:paraId="5E6DE83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2.通告的写作</w:t>
            </w:r>
          </w:p>
          <w:p w14:paraId="38FFDC6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公告可以分为</w:t>
            </w:r>
            <w:r>
              <w:rPr>
                <w:rFonts w:hint="eastAsia" w:ascii="E-BZ" w:hAnsi="E-BZ" w:eastAsia="E-BZ"/>
                <w:sz w:val="24"/>
                <w:szCs w:val="24"/>
                <w:lang w:val="en-US" w:eastAsia="zh-CN"/>
              </w:rPr>
              <w:t>两</w:t>
            </w:r>
            <w:r>
              <w:rPr>
                <w:rFonts w:hint="default" w:ascii="E-BZ" w:hAnsi="E-BZ" w:eastAsia="E-BZ"/>
                <w:sz w:val="24"/>
                <w:szCs w:val="24"/>
                <w:lang w:val="en-US" w:eastAsia="zh-CN"/>
              </w:rPr>
              <w:t>种类型。</w:t>
            </w:r>
          </w:p>
          <w:p w14:paraId="54828C5E">
            <w:pPr>
              <w:spacing w:beforeLines="0" w:afterLines="0"/>
              <w:jc w:val="left"/>
              <w:rPr>
                <w:rFonts w:hint="eastAsia" w:ascii="E-BZ" w:hAnsi="E-BZ" w:eastAsia="E-BZ"/>
                <w:sz w:val="24"/>
                <w:szCs w:val="24"/>
              </w:rPr>
            </w:pPr>
            <w:r>
              <w:rPr>
                <w:rFonts w:hint="eastAsia" w:ascii="FZSSK--GBK1-0" w:hAnsi="FZSSK--GBK1-0" w:eastAsia="FZSSK--GBK1-0"/>
                <w:sz w:val="24"/>
                <w:szCs w:val="24"/>
              </w:rPr>
              <w:t>通告的标题大体有三种</w:t>
            </w:r>
            <w:r>
              <w:rPr>
                <w:rFonts w:hint="eastAsia" w:ascii="E-BZ" w:hAnsi="E-BZ" w:eastAsia="E-BZ"/>
                <w:sz w:val="24"/>
                <w:szCs w:val="24"/>
              </w:rPr>
              <w:t xml:space="preserve">: </w:t>
            </w:r>
            <w:r>
              <w:rPr>
                <w:rFonts w:hint="eastAsia" w:ascii="FZSSK--GBK1-0" w:hAnsi="FZSSK--GBK1-0" w:eastAsia="FZSSK--GBK1-0"/>
                <w:sz w:val="24"/>
                <w:szCs w:val="24"/>
              </w:rPr>
              <w:t>一是由发文机关</w:t>
            </w:r>
            <w:r>
              <w:rPr>
                <w:rFonts w:hint="eastAsia" w:ascii="E-BZ" w:hAnsi="E-BZ" w:eastAsia="E-BZ"/>
                <w:sz w:val="24"/>
                <w:szCs w:val="24"/>
              </w:rPr>
              <w:t>、</w:t>
            </w:r>
            <w:r>
              <w:rPr>
                <w:rFonts w:hint="eastAsia" w:ascii="FZSSK--GBK1-0" w:hAnsi="FZSSK--GBK1-0" w:eastAsia="FZSSK--GBK1-0"/>
                <w:sz w:val="24"/>
                <w:szCs w:val="24"/>
              </w:rPr>
              <w:t>事由和文种三部分组成</w:t>
            </w:r>
            <w:r>
              <w:rPr>
                <w:rFonts w:hint="eastAsia" w:ascii="E-BZ" w:hAnsi="E-BZ" w:eastAsia="E-BZ"/>
                <w:sz w:val="24"/>
                <w:szCs w:val="24"/>
              </w:rPr>
              <w:t xml:space="preserve">; </w:t>
            </w:r>
            <w:r>
              <w:rPr>
                <w:rFonts w:hint="eastAsia" w:ascii="FZSSK--GBK1-0" w:hAnsi="FZSSK--GBK1-0" w:eastAsia="FZSSK--GBK1-0"/>
                <w:sz w:val="24"/>
                <w:szCs w:val="24"/>
              </w:rPr>
              <w:t>二是只有发文机关和文种组成</w:t>
            </w:r>
            <w:r>
              <w:rPr>
                <w:rFonts w:hint="eastAsia" w:ascii="E-BZ" w:hAnsi="E-BZ" w:eastAsia="E-BZ"/>
                <w:sz w:val="24"/>
                <w:szCs w:val="24"/>
              </w:rPr>
              <w:t xml:space="preserve">; </w:t>
            </w:r>
            <w:r>
              <w:rPr>
                <w:rFonts w:hint="eastAsia" w:ascii="FZSSK--GBK1-0" w:hAnsi="FZSSK--GBK1-0" w:eastAsia="FZSSK--GBK1-0"/>
                <w:sz w:val="24"/>
                <w:szCs w:val="24"/>
              </w:rPr>
              <w:t>三是只写文种</w:t>
            </w:r>
            <w:r>
              <w:rPr>
                <w:rFonts w:hint="eastAsia" w:ascii="E-BZ" w:hAnsi="E-BZ" w:eastAsia="E-BZ"/>
                <w:sz w:val="24"/>
                <w:szCs w:val="24"/>
              </w:rPr>
              <w:t>“ 《</w:t>
            </w:r>
            <w:r>
              <w:rPr>
                <w:rFonts w:hint="eastAsia" w:ascii="FZSSK--GBK1-0" w:hAnsi="FZSSK--GBK1-0" w:eastAsia="FZSSK--GBK1-0"/>
                <w:sz w:val="24"/>
                <w:szCs w:val="24"/>
              </w:rPr>
              <w:t>通告</w:t>
            </w:r>
            <w:r>
              <w:rPr>
                <w:rFonts w:hint="eastAsia" w:ascii="E-BZ" w:hAnsi="E-BZ" w:eastAsia="E-BZ"/>
                <w:sz w:val="24"/>
                <w:szCs w:val="24"/>
              </w:rPr>
              <w:t>》”。</w:t>
            </w:r>
            <w:r>
              <w:rPr>
                <w:rFonts w:hint="eastAsia" w:ascii="FZSSK--GBK1-0" w:hAnsi="FZSSK--GBK1-0" w:eastAsia="FZSSK--GBK1-0"/>
                <w:sz w:val="24"/>
                <w:szCs w:val="24"/>
              </w:rPr>
              <w:t>通告的正文主要是针对某些事项作出规定或限制</w:t>
            </w:r>
            <w:r>
              <w:rPr>
                <w:rFonts w:hint="eastAsia" w:ascii="E-BZ" w:hAnsi="E-BZ" w:eastAsia="E-BZ"/>
                <w:sz w:val="24"/>
                <w:szCs w:val="24"/>
              </w:rPr>
              <w:t xml:space="preserve">, </w:t>
            </w:r>
            <w:r>
              <w:rPr>
                <w:rFonts w:hint="eastAsia" w:ascii="FZSSK--GBK1-0" w:hAnsi="FZSSK--GBK1-0" w:eastAsia="FZSSK--GBK1-0"/>
                <w:sz w:val="24"/>
                <w:szCs w:val="24"/>
              </w:rPr>
              <w:t>成为告知对象行动的规范</w:t>
            </w:r>
            <w:r>
              <w:rPr>
                <w:rFonts w:hint="eastAsia" w:ascii="E-BZ" w:hAnsi="E-BZ" w:eastAsia="E-BZ"/>
                <w:sz w:val="24"/>
                <w:szCs w:val="24"/>
              </w:rPr>
              <w:t xml:space="preserve">, </w:t>
            </w:r>
            <w:r>
              <w:rPr>
                <w:rFonts w:hint="eastAsia" w:ascii="FZSSK--GBK1-0" w:hAnsi="FZSSK--GBK1-0" w:eastAsia="FZSSK--GBK1-0"/>
                <w:sz w:val="24"/>
                <w:szCs w:val="24"/>
              </w:rPr>
              <w:t>要求遵循</w:t>
            </w:r>
            <w:r>
              <w:rPr>
                <w:rFonts w:hint="eastAsia" w:ascii="E-BZ" w:hAnsi="E-BZ" w:eastAsia="E-BZ"/>
                <w:sz w:val="24"/>
                <w:szCs w:val="24"/>
              </w:rPr>
              <w:t>。</w:t>
            </w:r>
            <w:r>
              <w:rPr>
                <w:rFonts w:hint="eastAsia" w:ascii="FZSSK--GBK1-0" w:hAnsi="FZSSK--GBK1-0" w:eastAsia="FZSSK--GBK1-0"/>
                <w:sz w:val="24"/>
                <w:szCs w:val="24"/>
              </w:rPr>
              <w:t>因此</w:t>
            </w:r>
            <w:r>
              <w:rPr>
                <w:rFonts w:hint="eastAsia" w:ascii="E-BZ" w:hAnsi="E-BZ" w:eastAsia="E-BZ"/>
                <w:sz w:val="24"/>
                <w:szCs w:val="24"/>
              </w:rPr>
              <w:t xml:space="preserve">, </w:t>
            </w:r>
            <w:r>
              <w:rPr>
                <w:rFonts w:hint="eastAsia" w:ascii="FZSSK--GBK1-0" w:hAnsi="FZSSK--GBK1-0" w:eastAsia="FZSSK--GBK1-0"/>
                <w:sz w:val="24"/>
                <w:szCs w:val="24"/>
              </w:rPr>
              <w:t>正文一般由目的</w:t>
            </w:r>
            <w:r>
              <w:rPr>
                <w:rFonts w:hint="eastAsia" w:ascii="E-BZ" w:hAnsi="E-BZ" w:eastAsia="E-BZ"/>
                <w:sz w:val="24"/>
                <w:szCs w:val="24"/>
              </w:rPr>
              <w:t>、</w:t>
            </w:r>
            <w:r>
              <w:rPr>
                <w:rFonts w:hint="eastAsia" w:ascii="FZSSK--GBK1-0" w:hAnsi="FZSSK--GBK1-0" w:eastAsia="FZSSK--GBK1-0"/>
                <w:sz w:val="24"/>
                <w:szCs w:val="24"/>
              </w:rPr>
              <w:t>规定事项和要求三部分内容构成</w:t>
            </w:r>
            <w:r>
              <w:rPr>
                <w:rFonts w:hint="eastAsia" w:ascii="E-BZ" w:hAnsi="E-BZ" w:eastAsia="E-BZ"/>
                <w:sz w:val="24"/>
                <w:szCs w:val="24"/>
              </w:rPr>
              <w:t>。</w:t>
            </w:r>
            <w:r>
              <w:rPr>
                <w:rFonts w:hint="eastAsia" w:ascii="FZSSK--GBK1-0" w:hAnsi="FZSSK--GBK1-0" w:eastAsia="FZSSK--GBK1-0"/>
                <w:sz w:val="24"/>
                <w:szCs w:val="24"/>
              </w:rPr>
              <w:t>正文之后</w:t>
            </w:r>
            <w:r>
              <w:rPr>
                <w:rFonts w:hint="eastAsia" w:ascii="E-BZ" w:hAnsi="E-BZ" w:eastAsia="E-BZ"/>
                <w:sz w:val="24"/>
                <w:szCs w:val="24"/>
              </w:rPr>
              <w:t xml:space="preserve">, </w:t>
            </w:r>
            <w:r>
              <w:rPr>
                <w:rFonts w:hint="eastAsia" w:ascii="FZSSK--GBK1-0" w:hAnsi="FZSSK--GBK1-0" w:eastAsia="FZSSK--GBK1-0"/>
                <w:sz w:val="24"/>
                <w:szCs w:val="24"/>
              </w:rPr>
              <w:t>习惯以</w:t>
            </w:r>
            <w:r>
              <w:rPr>
                <w:rFonts w:hint="eastAsia" w:ascii="E-BZ" w:hAnsi="E-BZ" w:eastAsia="E-BZ"/>
                <w:sz w:val="24"/>
                <w:szCs w:val="24"/>
              </w:rPr>
              <w:t>“</w:t>
            </w:r>
            <w:r>
              <w:rPr>
                <w:rFonts w:hint="eastAsia" w:ascii="FZSSK--GBK1-0" w:hAnsi="FZSSK--GBK1-0" w:eastAsia="FZSSK--GBK1-0"/>
                <w:sz w:val="24"/>
                <w:szCs w:val="24"/>
              </w:rPr>
              <w:t>特此通告</w:t>
            </w:r>
            <w:r>
              <w:rPr>
                <w:rFonts w:hint="eastAsia" w:ascii="E-BZ" w:hAnsi="E-BZ" w:eastAsia="E-BZ"/>
                <w:sz w:val="24"/>
                <w:szCs w:val="24"/>
              </w:rPr>
              <w:t>” “</w:t>
            </w:r>
            <w:r>
              <w:rPr>
                <w:rFonts w:hint="eastAsia" w:ascii="FZSSK--GBK1-0" w:hAnsi="FZSSK--GBK1-0" w:eastAsia="FZSSK--GBK1-0"/>
                <w:sz w:val="24"/>
                <w:szCs w:val="24"/>
              </w:rPr>
              <w:t>此告</w:t>
            </w:r>
            <w:r>
              <w:rPr>
                <w:rFonts w:hint="eastAsia" w:ascii="E-BZ" w:hAnsi="E-BZ" w:eastAsia="E-BZ"/>
                <w:sz w:val="24"/>
                <w:szCs w:val="24"/>
              </w:rPr>
              <w:t xml:space="preserve">” </w:t>
            </w:r>
            <w:r>
              <w:rPr>
                <w:rFonts w:hint="eastAsia" w:ascii="FZSSK--GBK1-0" w:hAnsi="FZSSK--GBK1-0" w:eastAsia="FZSSK--GBK1-0"/>
                <w:sz w:val="24"/>
                <w:szCs w:val="24"/>
              </w:rPr>
              <w:t>等词语结尾</w:t>
            </w:r>
            <w:r>
              <w:rPr>
                <w:rFonts w:hint="eastAsia" w:ascii="E-BZ" w:hAnsi="E-BZ" w:eastAsia="E-BZ"/>
                <w:sz w:val="24"/>
                <w:szCs w:val="24"/>
              </w:rPr>
              <w:t>。</w:t>
            </w:r>
          </w:p>
          <w:p w14:paraId="303E622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3.通告的写作要求</w:t>
            </w:r>
          </w:p>
          <w:p w14:paraId="54D180D4">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要突出中心</w:t>
            </w:r>
          </w:p>
          <w:p w14:paraId="2A87C93A">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要体现方针政策</w:t>
            </w:r>
          </w:p>
          <w:p w14:paraId="7770D2F1">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要通俗易懂</w:t>
            </w:r>
          </w:p>
          <w:p w14:paraId="73E91A4F">
            <w:pPr>
              <w:spacing w:beforeLines="0" w:afterLines="0"/>
              <w:jc w:val="left"/>
              <w:rPr>
                <w:rFonts w:hint="eastAsia" w:ascii="E-BZ" w:hAnsi="E-BZ" w:eastAsia="E-BZ"/>
                <w:sz w:val="24"/>
                <w:szCs w:val="24"/>
                <w:lang w:val="en-US" w:eastAsia="zh-CN"/>
              </w:rPr>
            </w:pPr>
          </w:p>
          <w:p w14:paraId="0E7A065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（六）通知</w:t>
            </w:r>
          </w:p>
          <w:p w14:paraId="75C6F15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1.通知的概念</w:t>
            </w:r>
          </w:p>
          <w:p w14:paraId="15FB325D">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通知是“适用于批转下级机关的公文，转发上级机关和不相隶属机关的公文，传达要求下级机关办理和需要有关单位周知或者执行的事项，任免人员”的公文。</w:t>
            </w:r>
          </w:p>
          <w:p w14:paraId="30E66ED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2.通知的写作</w:t>
            </w:r>
          </w:p>
          <w:p w14:paraId="1373764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3FD85E3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46072F7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3.通知的写作要求</w:t>
            </w:r>
          </w:p>
          <w:p w14:paraId="0AE7D584">
            <w:pPr>
              <w:spacing w:beforeLines="0" w:afterLines="0"/>
              <w:jc w:val="left"/>
              <w:rPr>
                <w:rFonts w:hint="eastAsia" w:ascii="E-BZ" w:hAnsi="E-BZ" w:eastAsia="E-BZ"/>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指示性通知</w:t>
            </w:r>
          </w:p>
          <w:p w14:paraId="7D6E36EC">
            <w:pPr>
              <w:spacing w:beforeLines="0" w:afterLines="0"/>
              <w:jc w:val="left"/>
              <w:rPr>
                <w:rFonts w:hint="eastAsia" w:ascii="E-BZ" w:hAnsi="E-BZ" w:eastAsia="E-BZ"/>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任免人员的通知</w:t>
            </w:r>
          </w:p>
          <w:p w14:paraId="54F825CC">
            <w:pPr>
              <w:spacing w:beforeLines="0" w:afterLines="0"/>
              <w:jc w:val="left"/>
              <w:rPr>
                <w:rFonts w:hint="eastAsia" w:ascii="E-BZ" w:hAnsi="E-BZ" w:eastAsia="E-BZ"/>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颁布或转发性通知</w:t>
            </w:r>
          </w:p>
          <w:p w14:paraId="68763013">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4</w:t>
            </w:r>
            <w:r>
              <w:rPr>
                <w:rFonts w:hint="eastAsia" w:ascii="FZSSK--GBK1-0" w:hAnsi="FZSSK--GBK1-0" w:eastAsia="FZSSK--GBK1-0"/>
                <w:sz w:val="24"/>
                <w:szCs w:val="24"/>
                <w:lang w:eastAsia="zh-CN"/>
              </w:rPr>
              <w:t>）</w:t>
            </w:r>
            <w:r>
              <w:rPr>
                <w:rFonts w:hint="eastAsia" w:ascii="FZSSK--GBK1-0" w:hAnsi="FZSSK--GBK1-0" w:eastAsia="FZSSK--GBK1-0"/>
                <w:sz w:val="24"/>
                <w:szCs w:val="24"/>
              </w:rPr>
              <w:t>会议通知</w:t>
            </w:r>
          </w:p>
          <w:p w14:paraId="44A5654D">
            <w:pPr>
              <w:spacing w:beforeLines="0" w:afterLines="0"/>
              <w:jc w:val="left"/>
              <w:rPr>
                <w:rFonts w:hint="eastAsia" w:ascii="FZSSK--GBK1-0" w:hAnsi="FZSSK--GBK1-0" w:eastAsia="FZSSK--GBK1-0"/>
                <w:sz w:val="24"/>
                <w:szCs w:val="24"/>
              </w:rPr>
            </w:pPr>
            <w:r>
              <w:rPr>
                <w:rFonts w:hint="eastAsia" w:ascii="FZSSK--GBK1-0" w:hAnsi="FZSSK--GBK1-0" w:eastAsia="FZSSK--GBK1-0"/>
                <w:sz w:val="24"/>
                <w:szCs w:val="24"/>
              </w:rPr>
              <w:t>要突出中心</w:t>
            </w:r>
            <w:r>
              <w:rPr>
                <w:rFonts w:hint="eastAsia" w:ascii="FZSSK--GBK1-0" w:hAnsi="FZSSK--GBK1-0" w:eastAsia="FZSSK--GBK1-0"/>
                <w:sz w:val="24"/>
                <w:szCs w:val="24"/>
                <w:lang w:eastAsia="zh-CN"/>
              </w:rPr>
              <w:t>；</w:t>
            </w:r>
            <w:r>
              <w:rPr>
                <w:rFonts w:hint="eastAsia" w:ascii="FZSSK--GBK1-0" w:hAnsi="FZSSK--GBK1-0" w:eastAsia="FZSSK--GBK1-0"/>
                <w:sz w:val="24"/>
                <w:szCs w:val="24"/>
              </w:rPr>
              <w:t>要体现方针政策</w:t>
            </w:r>
            <w:r>
              <w:rPr>
                <w:rFonts w:hint="eastAsia" w:ascii="FZSSK--GBK1-0" w:hAnsi="FZSSK--GBK1-0" w:eastAsia="FZSSK--GBK1-0"/>
                <w:sz w:val="24"/>
                <w:szCs w:val="24"/>
                <w:lang w:eastAsia="zh-CN"/>
              </w:rPr>
              <w:t>；</w:t>
            </w:r>
            <w:r>
              <w:rPr>
                <w:rFonts w:hint="eastAsia" w:ascii="FZSSK--GBK1-0" w:hAnsi="FZSSK--GBK1-0" w:eastAsia="FZSSK--GBK1-0"/>
                <w:sz w:val="24"/>
                <w:szCs w:val="24"/>
              </w:rPr>
              <w:t>要通俗易懂，切忌语言含糊，公众难以理解。</w:t>
            </w:r>
          </w:p>
          <w:p w14:paraId="33343B89">
            <w:pPr>
              <w:spacing w:beforeLines="0" w:afterLines="0"/>
              <w:jc w:val="left"/>
              <w:rPr>
                <w:rFonts w:hint="eastAsia" w:ascii="E-BZ" w:hAnsi="E-BZ" w:eastAsia="E-BZ"/>
                <w:sz w:val="24"/>
                <w:szCs w:val="24"/>
                <w:lang w:val="en-US" w:eastAsia="zh-CN"/>
              </w:rPr>
            </w:pPr>
          </w:p>
          <w:p w14:paraId="50492D9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（七）通报</w:t>
            </w:r>
          </w:p>
          <w:p w14:paraId="3FCFBC1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1.通报的概念与种类</w:t>
            </w:r>
          </w:p>
          <w:p w14:paraId="11944E2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通报：“适用于表彰先进，批评错误，传达重要精神或者情况”。</w:t>
            </w:r>
          </w:p>
          <w:p w14:paraId="2538844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通报和通知都具有知晓性和指导性，但通知大都要求贯彻执行，具有一定的约束力，而通报只起引导、警戒、启发、教育和沟通情况的作用。、通报可分为表扬性通报、批评性通报、情况通报等。</w:t>
            </w:r>
          </w:p>
          <w:p w14:paraId="0BF0A4B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2.通报的写作</w:t>
            </w:r>
          </w:p>
          <w:p w14:paraId="6ABB689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1C4C7F1A">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6D3323D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3.通报的写作要求</w:t>
            </w:r>
          </w:p>
          <w:p w14:paraId="1AF8E19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（1）及时、快速。</w:t>
            </w:r>
          </w:p>
          <w:p w14:paraId="4F92C30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（2）材料必须新颖、典型、具有代表性。</w:t>
            </w:r>
          </w:p>
          <w:p w14:paraId="1AB83278">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（3）通报的材料必须调查核实。</w:t>
            </w:r>
          </w:p>
          <w:p w14:paraId="6D7C816D">
            <w:pPr>
              <w:spacing w:beforeLines="0" w:afterLines="0"/>
              <w:jc w:val="left"/>
              <w:rPr>
                <w:rFonts w:hint="default" w:ascii="E-BZ" w:hAnsi="E-BZ" w:eastAsia="E-BZ"/>
                <w:sz w:val="24"/>
                <w:szCs w:val="24"/>
                <w:lang w:val="en-US" w:eastAsia="zh-CN"/>
              </w:rPr>
            </w:pPr>
          </w:p>
          <w:p w14:paraId="1150C24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（八）议案</w:t>
            </w:r>
          </w:p>
          <w:p w14:paraId="5CA44706">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1.议案的概念</w:t>
            </w:r>
          </w:p>
          <w:p w14:paraId="0EE53891">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议案：“适用于各级人民政府按照法律程序向同级人民代表大会或人民代表大会常务委员会提请审议事项”。</w:t>
            </w:r>
          </w:p>
          <w:p w14:paraId="1CF91E7D">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2.议案的写作</w:t>
            </w:r>
          </w:p>
          <w:p w14:paraId="4563590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4D4A95E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5DBF9A6F">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3.议案的写作要求</w:t>
            </w:r>
          </w:p>
          <w:p w14:paraId="51F2550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（1）注意作者与受文单位都具有限定性。</w:t>
            </w:r>
          </w:p>
          <w:p w14:paraId="079C5D2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（2）内容一案一事。</w:t>
            </w:r>
          </w:p>
          <w:p w14:paraId="2979760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（3）需要审议的法规草案、重大事项安排草案都需要将草案列为附件，以供审议。</w:t>
            </w:r>
          </w:p>
          <w:p w14:paraId="5229BC3B">
            <w:pPr>
              <w:spacing w:beforeLines="0" w:afterLines="0"/>
              <w:jc w:val="left"/>
              <w:rPr>
                <w:rFonts w:hint="default" w:ascii="E-BZ" w:hAnsi="E-BZ" w:eastAsia="E-BZ"/>
                <w:sz w:val="24"/>
                <w:szCs w:val="24"/>
                <w:lang w:val="en-US" w:eastAsia="zh-CN"/>
              </w:rPr>
            </w:pPr>
          </w:p>
          <w:p w14:paraId="3E2AC0C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（九）报告</w:t>
            </w:r>
          </w:p>
          <w:p w14:paraId="10D69AA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1.报告的概念与种类</w:t>
            </w:r>
          </w:p>
          <w:p w14:paraId="2F567374">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报告：“适用于向上级机关汇报工作，反映情况，答复上级机关的询问”。</w:t>
            </w:r>
          </w:p>
          <w:p w14:paraId="04EB36F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报告种类多种多样，大致可分为工作报告、情况报告、答复报告、报送文件的报告等。</w:t>
            </w:r>
          </w:p>
          <w:p w14:paraId="796431B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2.报告的写作</w:t>
            </w:r>
          </w:p>
          <w:p w14:paraId="1BD3512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2D6D6C4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7E8C5897">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3.报告的写作要求</w:t>
            </w:r>
          </w:p>
          <w:p w14:paraId="4913810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（1）工作报告的要求:</w:t>
            </w:r>
            <w:r>
              <w:rPr>
                <w:rFonts w:hint="eastAsia" w:ascii="E-BZ" w:hAnsi="E-BZ" w:eastAsia="E-BZ"/>
                <w:sz w:val="24"/>
                <w:szCs w:val="24"/>
              </w:rPr>
              <w:t>(1</w:t>
            </w:r>
            <w:r>
              <w:rPr>
                <w:rFonts w:hint="eastAsia" w:ascii="FZSSK--GBK1-0" w:hAnsi="FZSSK--GBK1-0" w:eastAsia="FZSSK--GBK1-0"/>
                <w:sz w:val="24"/>
                <w:szCs w:val="24"/>
              </w:rPr>
              <w:t>内容要求写明工作进程</w:t>
            </w:r>
            <w:r>
              <w:rPr>
                <w:rFonts w:hint="eastAsia" w:ascii="E-BZ" w:hAnsi="E-BZ" w:eastAsia="E-BZ"/>
                <w:sz w:val="24"/>
                <w:szCs w:val="24"/>
              </w:rPr>
              <w:t>、</w:t>
            </w:r>
            <w:r>
              <w:rPr>
                <w:rFonts w:hint="eastAsia" w:ascii="FZSSK--GBK1-0" w:hAnsi="FZSSK--GBK1-0" w:eastAsia="FZSSK--GBK1-0"/>
                <w:sz w:val="24"/>
                <w:szCs w:val="24"/>
              </w:rPr>
              <w:t>工作成绩</w:t>
            </w:r>
            <w:r>
              <w:rPr>
                <w:rFonts w:hint="eastAsia" w:ascii="E-BZ" w:hAnsi="E-BZ" w:eastAsia="E-BZ"/>
                <w:sz w:val="24"/>
                <w:szCs w:val="24"/>
              </w:rPr>
              <w:t>、</w:t>
            </w:r>
            <w:r>
              <w:rPr>
                <w:rFonts w:hint="eastAsia" w:ascii="FZSSK--GBK1-0" w:hAnsi="FZSSK--GBK1-0" w:eastAsia="FZSSK--GBK1-0"/>
                <w:sz w:val="24"/>
                <w:szCs w:val="24"/>
              </w:rPr>
              <w:t>经验</w:t>
            </w:r>
            <w:r>
              <w:rPr>
                <w:rFonts w:hint="eastAsia" w:ascii="E-BZ" w:hAnsi="E-BZ" w:eastAsia="E-BZ"/>
                <w:sz w:val="24"/>
                <w:szCs w:val="24"/>
              </w:rPr>
              <w:t>、</w:t>
            </w:r>
            <w:r>
              <w:rPr>
                <w:rFonts w:hint="eastAsia" w:ascii="FZSSK--GBK1-0" w:hAnsi="FZSSK--GBK1-0" w:eastAsia="FZSSK--GBK1-0"/>
                <w:sz w:val="24"/>
                <w:szCs w:val="24"/>
              </w:rPr>
              <w:t>存在的问题与下一步工作安排</w:t>
            </w:r>
            <w:r>
              <w:rPr>
                <w:rFonts w:hint="eastAsia" w:ascii="FZSSK--GBK1-0" w:hAnsi="FZSSK--GBK1-0" w:eastAsia="FZSSK--GBK1-0"/>
                <w:sz w:val="24"/>
                <w:szCs w:val="24"/>
                <w:lang w:eastAsia="zh-CN"/>
              </w:rPr>
              <w:t>；</w:t>
            </w:r>
            <w:r>
              <w:rPr>
                <w:rFonts w:hint="eastAsia" w:ascii="FZSSK--GBK1-0" w:hAnsi="FZSSK--GBK1-0" w:eastAsia="FZSSK--GBK1-0"/>
                <w:sz w:val="24"/>
                <w:szCs w:val="24"/>
              </w:rPr>
              <w:t>主要运用记叙方式</w:t>
            </w:r>
            <w:r>
              <w:rPr>
                <w:rFonts w:hint="eastAsia" w:ascii="FZSSK--GBK1-0" w:hAnsi="FZSSK--GBK1-0" w:eastAsia="FZSSK--GBK1-0"/>
                <w:sz w:val="24"/>
                <w:szCs w:val="24"/>
                <w:lang w:eastAsia="zh-CN"/>
              </w:rPr>
              <w:t>；</w:t>
            </w:r>
            <w:r>
              <w:rPr>
                <w:rFonts w:hint="eastAsia" w:ascii="FZSSK--GBK1-0" w:hAnsi="FZSSK--GBK1-0" w:eastAsia="FZSSK--GBK1-0"/>
                <w:sz w:val="24"/>
                <w:szCs w:val="24"/>
              </w:rPr>
              <w:t>重点突出</w:t>
            </w:r>
            <w:r>
              <w:rPr>
                <w:rFonts w:hint="eastAsia" w:ascii="E-BZ" w:hAnsi="E-BZ" w:eastAsia="E-BZ"/>
                <w:sz w:val="24"/>
                <w:szCs w:val="24"/>
              </w:rPr>
              <w:t xml:space="preserve">, </w:t>
            </w:r>
            <w:r>
              <w:rPr>
                <w:rFonts w:hint="eastAsia" w:ascii="FZSSK--GBK1-0" w:hAnsi="FZSSK--GBK1-0" w:eastAsia="FZSSK--GBK1-0"/>
                <w:sz w:val="24"/>
                <w:szCs w:val="24"/>
              </w:rPr>
              <w:t>点面结合</w:t>
            </w:r>
            <w:r>
              <w:rPr>
                <w:rFonts w:hint="eastAsia" w:ascii="FZSSK--GBK1-0" w:hAnsi="FZSSK--GBK1-0" w:eastAsia="FZSSK--GBK1-0"/>
                <w:sz w:val="24"/>
                <w:szCs w:val="24"/>
                <w:lang w:eastAsia="zh-CN"/>
              </w:rPr>
              <w:t>；</w:t>
            </w:r>
            <w:r>
              <w:rPr>
                <w:rFonts w:hint="eastAsia" w:ascii="FZSSK--GBK1-0" w:hAnsi="FZSSK--GBK1-0" w:eastAsia="FZSSK--GBK1-0"/>
                <w:sz w:val="24"/>
                <w:szCs w:val="24"/>
              </w:rPr>
              <w:t>实事求是</w:t>
            </w:r>
            <w:r>
              <w:rPr>
                <w:rFonts w:hint="eastAsia" w:ascii="FZSSK--GBK1-0" w:hAnsi="FZSSK--GBK1-0" w:eastAsia="FZSSK--GBK1-0"/>
                <w:sz w:val="24"/>
                <w:szCs w:val="24"/>
                <w:lang w:eastAsia="zh-CN"/>
              </w:rPr>
              <w:t>；</w:t>
            </w:r>
            <w:r>
              <w:rPr>
                <w:rFonts w:hint="eastAsia" w:ascii="FZSSK--GBK1-0" w:hAnsi="FZSSK--GBK1-0" w:eastAsia="FZSSK--GBK1-0"/>
                <w:sz w:val="24"/>
                <w:szCs w:val="24"/>
              </w:rPr>
              <w:t>报告中可以写设想</w:t>
            </w:r>
            <w:r>
              <w:rPr>
                <w:rFonts w:hint="eastAsia" w:ascii="E-BZ" w:hAnsi="E-BZ" w:eastAsia="E-BZ"/>
                <w:sz w:val="24"/>
                <w:szCs w:val="24"/>
              </w:rPr>
              <w:t>、</w:t>
            </w:r>
            <w:r>
              <w:rPr>
                <w:rFonts w:hint="eastAsia" w:ascii="FZSSK--GBK1-0" w:hAnsi="FZSSK--GBK1-0" w:eastAsia="FZSSK--GBK1-0"/>
                <w:sz w:val="24"/>
                <w:szCs w:val="24"/>
              </w:rPr>
              <w:t>提建议</w:t>
            </w:r>
            <w:r>
              <w:rPr>
                <w:rFonts w:hint="eastAsia" w:ascii="E-BZ" w:hAnsi="E-BZ" w:eastAsia="E-BZ"/>
                <w:sz w:val="24"/>
                <w:szCs w:val="24"/>
              </w:rPr>
              <w:t xml:space="preserve">, </w:t>
            </w:r>
            <w:r>
              <w:rPr>
                <w:rFonts w:hint="eastAsia" w:ascii="FZSSK--GBK1-0" w:hAnsi="FZSSK--GBK1-0" w:eastAsia="FZSSK--GBK1-0"/>
                <w:sz w:val="24"/>
                <w:szCs w:val="24"/>
              </w:rPr>
              <w:t>但不可写请示事项</w:t>
            </w:r>
            <w:r>
              <w:rPr>
                <w:rFonts w:hint="eastAsia" w:ascii="E-BZ" w:hAnsi="E-BZ" w:eastAsia="E-BZ"/>
                <w:sz w:val="24"/>
                <w:szCs w:val="24"/>
              </w:rPr>
              <w:t>。</w:t>
            </w:r>
          </w:p>
          <w:p w14:paraId="5BF27873">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（2）专题报告的要求:</w:t>
            </w:r>
            <w:r>
              <w:rPr>
                <w:rFonts w:hint="eastAsia" w:ascii="FZSSK--GBK1-0" w:hAnsi="FZSSK--GBK1-0" w:eastAsia="FZSSK--GBK1-0"/>
                <w:sz w:val="24"/>
                <w:szCs w:val="24"/>
              </w:rPr>
              <w:t>在内容上要求反映新事物</w:t>
            </w:r>
            <w:r>
              <w:rPr>
                <w:rFonts w:hint="eastAsia" w:ascii="E-BZ" w:hAnsi="E-BZ" w:eastAsia="E-BZ"/>
                <w:sz w:val="24"/>
                <w:szCs w:val="24"/>
              </w:rPr>
              <w:t>、</w:t>
            </w:r>
            <w:r>
              <w:rPr>
                <w:rFonts w:hint="eastAsia" w:ascii="FZSSK--GBK1-0" w:hAnsi="FZSSK--GBK1-0" w:eastAsia="FZSSK--GBK1-0"/>
                <w:sz w:val="24"/>
                <w:szCs w:val="24"/>
              </w:rPr>
              <w:t>新问题</w:t>
            </w:r>
            <w:r>
              <w:rPr>
                <w:rFonts w:hint="eastAsia" w:ascii="E-BZ" w:hAnsi="E-BZ" w:eastAsia="E-BZ"/>
                <w:sz w:val="24"/>
                <w:szCs w:val="24"/>
              </w:rPr>
              <w:t>、</w:t>
            </w:r>
            <w:r>
              <w:rPr>
                <w:rFonts w:hint="eastAsia" w:ascii="FZSSK--GBK1-0" w:hAnsi="FZSSK--GBK1-0" w:eastAsia="FZSSK--GBK1-0"/>
                <w:sz w:val="24"/>
                <w:szCs w:val="24"/>
              </w:rPr>
              <w:t>新情况</w:t>
            </w:r>
            <w:r>
              <w:rPr>
                <w:rFonts w:hint="eastAsia" w:ascii="E-BZ" w:hAnsi="E-BZ" w:eastAsia="E-BZ"/>
                <w:sz w:val="24"/>
                <w:szCs w:val="24"/>
                <w:lang w:eastAsia="zh-CN"/>
              </w:rPr>
              <w:t>；</w:t>
            </w:r>
            <w:r>
              <w:rPr>
                <w:rFonts w:hint="eastAsia" w:ascii="FZSSK--GBK1-0" w:hAnsi="FZSSK--GBK1-0" w:eastAsia="FZSSK--GBK1-0"/>
                <w:sz w:val="24"/>
                <w:szCs w:val="24"/>
              </w:rPr>
              <w:t>写作要及时</w:t>
            </w:r>
            <w:r>
              <w:rPr>
                <w:rFonts w:hint="eastAsia" w:ascii="E-BZ" w:hAnsi="E-BZ" w:eastAsia="E-BZ"/>
                <w:sz w:val="24"/>
                <w:szCs w:val="24"/>
              </w:rPr>
              <w:t>。</w:t>
            </w:r>
          </w:p>
          <w:p w14:paraId="10931932">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（3）答复报告的要求:针对询问，实事求是地回答问题。</w:t>
            </w:r>
          </w:p>
          <w:p w14:paraId="0382CC6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（4）递送报告的要求:将报送的材料的名称、数量写清楚</w:t>
            </w:r>
          </w:p>
          <w:p w14:paraId="129A6C68">
            <w:pPr>
              <w:spacing w:beforeLines="0" w:afterLines="0"/>
              <w:jc w:val="left"/>
              <w:rPr>
                <w:rFonts w:hint="default" w:ascii="E-BZ" w:hAnsi="E-BZ" w:eastAsia="E-BZ"/>
                <w:sz w:val="24"/>
                <w:szCs w:val="24"/>
                <w:lang w:val="en-US" w:eastAsia="zh-CN"/>
              </w:rPr>
            </w:pPr>
          </w:p>
          <w:p w14:paraId="2388A59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（十）请示</w:t>
            </w:r>
          </w:p>
          <w:p w14:paraId="6075D84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请示的概念与种类</w:t>
            </w:r>
          </w:p>
          <w:p w14:paraId="3BB371DE">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请示：“适用于向上级机关请求指示、批准”。</w:t>
            </w:r>
          </w:p>
          <w:p w14:paraId="0229693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请示的分类:</w:t>
            </w:r>
            <w:r>
              <w:rPr>
                <w:rFonts w:hint="eastAsia" w:ascii="E-BZ" w:hAnsi="E-BZ" w:eastAsia="E-BZ"/>
                <w:sz w:val="24"/>
                <w:szCs w:val="24"/>
                <w:lang w:val="en-US" w:eastAsia="zh-CN"/>
              </w:rPr>
              <w:t>第一种是</w:t>
            </w:r>
            <w:r>
              <w:rPr>
                <w:rFonts w:hint="default" w:ascii="E-BZ" w:hAnsi="E-BZ" w:eastAsia="E-BZ"/>
                <w:sz w:val="24"/>
                <w:szCs w:val="24"/>
                <w:lang w:val="en-US" w:eastAsia="zh-CN"/>
              </w:rPr>
              <w:t>请求指示</w:t>
            </w:r>
            <w:r>
              <w:rPr>
                <w:rFonts w:hint="eastAsia" w:ascii="E-BZ" w:hAnsi="E-BZ" w:eastAsia="E-BZ"/>
                <w:sz w:val="24"/>
                <w:szCs w:val="24"/>
                <w:lang w:val="en-US" w:eastAsia="zh-CN"/>
              </w:rPr>
              <w:t>的</w:t>
            </w:r>
            <w:r>
              <w:rPr>
                <w:rFonts w:hint="default" w:ascii="E-BZ" w:hAnsi="E-BZ" w:eastAsia="E-BZ"/>
                <w:sz w:val="24"/>
                <w:szCs w:val="24"/>
                <w:lang w:val="en-US" w:eastAsia="zh-CN"/>
              </w:rPr>
              <w:t>。</w:t>
            </w:r>
            <w:r>
              <w:rPr>
                <w:rFonts w:hint="eastAsia" w:ascii="E-BZ" w:hAnsi="E-BZ" w:eastAsia="E-BZ"/>
                <w:sz w:val="24"/>
                <w:szCs w:val="24"/>
                <w:lang w:val="en-US" w:eastAsia="zh-CN"/>
              </w:rPr>
              <w:t>第二种是</w:t>
            </w:r>
            <w:r>
              <w:rPr>
                <w:rFonts w:hint="default" w:ascii="E-BZ" w:hAnsi="E-BZ" w:eastAsia="E-BZ"/>
                <w:sz w:val="24"/>
                <w:szCs w:val="24"/>
                <w:lang w:val="en-US" w:eastAsia="zh-CN"/>
              </w:rPr>
              <w:t>请求批示、解决问题</w:t>
            </w:r>
            <w:r>
              <w:rPr>
                <w:rFonts w:hint="eastAsia" w:ascii="E-BZ" w:hAnsi="E-BZ" w:eastAsia="E-BZ"/>
                <w:sz w:val="24"/>
                <w:szCs w:val="24"/>
                <w:lang w:val="en-US" w:eastAsia="zh-CN"/>
              </w:rPr>
              <w:t>的</w:t>
            </w:r>
            <w:r>
              <w:rPr>
                <w:rFonts w:hint="default" w:ascii="E-BZ" w:hAnsi="E-BZ" w:eastAsia="E-BZ"/>
                <w:sz w:val="24"/>
                <w:szCs w:val="24"/>
                <w:lang w:val="en-US" w:eastAsia="zh-CN"/>
              </w:rPr>
              <w:t>。</w:t>
            </w:r>
          </w:p>
          <w:p w14:paraId="6CE9FB0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请示的写作</w:t>
            </w:r>
          </w:p>
          <w:p w14:paraId="0DB6A2B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7AAD6D1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41AD153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3.请示的</w:t>
            </w:r>
            <w:r>
              <w:rPr>
                <w:rFonts w:hint="default" w:ascii="E-BZ" w:hAnsi="E-BZ" w:eastAsia="E-BZ"/>
                <w:sz w:val="24"/>
                <w:szCs w:val="24"/>
                <w:lang w:val="en-US" w:eastAsia="zh-CN"/>
              </w:rPr>
              <w:t>写作要求</w:t>
            </w:r>
          </w:p>
          <w:p w14:paraId="78973FD9">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要控制使用，当用才用。</w:t>
            </w:r>
          </w:p>
          <w:p w14:paraId="2DB8A79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要一文一事为宜，切忌把不相关联的问题放在一个请示里，使上级无法批复，影响工作。</w:t>
            </w:r>
          </w:p>
          <w:p w14:paraId="5CD2B8A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要按级请示，确实必须越级请示的，也应同时抄送直接的上级机关。</w:t>
            </w:r>
          </w:p>
          <w:p w14:paraId="319370D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请示的格式也包括标题、正文和结尾，它的标题一定要写明事由，以提请上级机关注意，及时处理。</w:t>
            </w:r>
          </w:p>
          <w:p w14:paraId="748BFC80">
            <w:pPr>
              <w:spacing w:beforeLines="0" w:afterLines="0"/>
              <w:jc w:val="left"/>
              <w:rPr>
                <w:rFonts w:hint="default" w:ascii="E-BZ" w:hAnsi="E-BZ" w:eastAsia="E-BZ"/>
                <w:sz w:val="24"/>
                <w:szCs w:val="24"/>
                <w:lang w:val="en-US" w:eastAsia="zh-CN"/>
              </w:rPr>
            </w:pPr>
          </w:p>
          <w:p w14:paraId="3605FFB0">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（十一）批复</w:t>
            </w:r>
          </w:p>
          <w:p w14:paraId="0C3D1E1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批复的概念</w:t>
            </w:r>
          </w:p>
          <w:p w14:paraId="121CFFC3">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批复：“适用于答复下级机关的请示事项”。</w:t>
            </w:r>
          </w:p>
          <w:p w14:paraId="71091775">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批复具有针对性、权威性、鲜明性。它是对某项具体工作发表指示、意见，对受文的下级有约束力，特别是关于重要事项或重大问题的批复，往往有明显的法规作用。</w:t>
            </w:r>
          </w:p>
          <w:p w14:paraId="61928BF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批复的写作</w:t>
            </w:r>
          </w:p>
          <w:p w14:paraId="6C2D0F3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553A09F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416F4972">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3.批复的</w:t>
            </w:r>
            <w:r>
              <w:rPr>
                <w:rFonts w:hint="default" w:ascii="E-BZ" w:hAnsi="E-BZ" w:eastAsia="E-BZ"/>
                <w:sz w:val="24"/>
                <w:szCs w:val="24"/>
                <w:lang w:val="en-US" w:eastAsia="zh-CN"/>
              </w:rPr>
              <w:t>写作要求</w:t>
            </w:r>
          </w:p>
          <w:p w14:paraId="2711C19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批复要紧扣请示明确作答，不要答非所问，复非所求，节外生枝。</w:t>
            </w:r>
          </w:p>
          <w:p w14:paraId="2779A840">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批复内容若涉及其他部门，起草批复时应同有关部门会签或商量，但不能互相推倭，造成公文旅行。</w:t>
            </w:r>
          </w:p>
          <w:p w14:paraId="4090E78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批复一定要有明确的受文单位。</w:t>
            </w:r>
          </w:p>
          <w:p w14:paraId="5B7C5AF9">
            <w:pPr>
              <w:spacing w:beforeLines="0" w:afterLines="0"/>
              <w:jc w:val="left"/>
              <w:rPr>
                <w:rFonts w:hint="default" w:ascii="E-BZ" w:hAnsi="E-BZ" w:eastAsia="E-BZ"/>
                <w:sz w:val="24"/>
                <w:szCs w:val="24"/>
                <w:lang w:val="en-US" w:eastAsia="zh-CN"/>
              </w:rPr>
            </w:pPr>
          </w:p>
          <w:p w14:paraId="5161218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（十二）意见</w:t>
            </w:r>
          </w:p>
          <w:p w14:paraId="7F3E9F65">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意见的概念</w:t>
            </w:r>
          </w:p>
          <w:p w14:paraId="4DEEB44B">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意见：“适用于对重要问题提出见解和处理办法。”</w:t>
            </w:r>
          </w:p>
          <w:p w14:paraId="53751B0B">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意见是《办法》中新增加的文种。主要用于对重要问题提出见解和处理办法。</w:t>
            </w:r>
          </w:p>
          <w:p w14:paraId="48DBF84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意见的写作</w:t>
            </w:r>
          </w:p>
          <w:p w14:paraId="26D186C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5338404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230B32F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3.意见的</w:t>
            </w:r>
            <w:r>
              <w:rPr>
                <w:rFonts w:hint="default" w:ascii="E-BZ" w:hAnsi="E-BZ" w:eastAsia="E-BZ"/>
                <w:sz w:val="24"/>
                <w:szCs w:val="24"/>
                <w:lang w:val="en-US" w:eastAsia="zh-CN"/>
              </w:rPr>
              <w:t>写作要求</w:t>
            </w:r>
          </w:p>
          <w:p w14:paraId="39646EC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撰写意见的原因一般要写得有概括性，说清楚撰写意见的重要性。</w:t>
            </w:r>
          </w:p>
          <w:p w14:paraId="1EC9743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意见的见解和事项，要围绕核心问题，采用夹叙夹议的方式，分条陈述。</w:t>
            </w:r>
          </w:p>
          <w:p w14:paraId="52DB405E">
            <w:pPr>
              <w:spacing w:beforeLines="0" w:afterLines="0"/>
              <w:jc w:val="left"/>
              <w:rPr>
                <w:rFonts w:hint="default" w:ascii="E-BZ" w:hAnsi="E-BZ" w:eastAsia="E-BZ"/>
                <w:sz w:val="24"/>
                <w:szCs w:val="24"/>
                <w:lang w:val="en-US" w:eastAsia="zh-CN"/>
              </w:rPr>
            </w:pPr>
          </w:p>
          <w:p w14:paraId="50EEE955">
            <w:pPr>
              <w:spacing w:beforeLines="0" w:afterLines="0"/>
              <w:jc w:val="left"/>
              <w:rPr>
                <w:rFonts w:hint="default" w:ascii="E-BZ" w:hAnsi="E-BZ" w:eastAsia="E-BZ"/>
                <w:sz w:val="24"/>
                <w:szCs w:val="24"/>
                <w:lang w:val="en-US" w:eastAsia="zh-CN"/>
              </w:rPr>
            </w:pPr>
          </w:p>
          <w:p w14:paraId="205C457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（十三）函</w:t>
            </w:r>
          </w:p>
          <w:p w14:paraId="3002708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函的概念</w:t>
            </w:r>
          </w:p>
          <w:p w14:paraId="029A45CE">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函：“适用于不相隶属机关之间商洽工作，询问和答复问题，请求批准和答复审批事项”。</w:t>
            </w:r>
          </w:p>
          <w:p w14:paraId="0D7C51FC">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函的应用范围比较广泛，在上下级机关之间、平级机关之间或不相隶属的机关单位之间，都可使用。</w:t>
            </w:r>
          </w:p>
          <w:p w14:paraId="5D0906B7">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函的写作</w:t>
            </w:r>
          </w:p>
          <w:p w14:paraId="5C917DF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r>
              <w:rPr>
                <w:rFonts w:hint="eastAsia" w:ascii="E-BZ" w:hAnsi="E-BZ" w:eastAsia="E-BZ"/>
                <w:sz w:val="24"/>
                <w:szCs w:val="24"/>
                <w:lang w:val="en-US" w:eastAsia="zh-CN"/>
              </w:rPr>
              <w:t xml:space="preserve">    （2）</w:t>
            </w:r>
            <w:r>
              <w:rPr>
                <w:rFonts w:hint="default" w:ascii="E-BZ" w:hAnsi="E-BZ" w:eastAsia="E-BZ"/>
                <w:sz w:val="24"/>
                <w:szCs w:val="24"/>
                <w:lang w:val="en-US" w:eastAsia="zh-CN"/>
              </w:rPr>
              <w:t>发文字号</w:t>
            </w:r>
            <w:r>
              <w:rPr>
                <w:rFonts w:hint="eastAsia" w:ascii="E-BZ" w:hAnsi="E-BZ" w:eastAsia="E-BZ"/>
                <w:sz w:val="24"/>
                <w:szCs w:val="24"/>
                <w:lang w:val="en-US" w:eastAsia="zh-CN"/>
              </w:rPr>
              <w:t xml:space="preserve">    （3）</w:t>
            </w:r>
            <w:r>
              <w:rPr>
                <w:rFonts w:hint="default" w:ascii="E-BZ" w:hAnsi="E-BZ" w:eastAsia="E-BZ"/>
                <w:sz w:val="24"/>
                <w:szCs w:val="24"/>
                <w:lang w:val="en-US" w:eastAsia="zh-CN"/>
              </w:rPr>
              <w:t>主送机关</w:t>
            </w:r>
          </w:p>
          <w:p w14:paraId="7DA67C6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（4）</w:t>
            </w:r>
            <w:r>
              <w:rPr>
                <w:rFonts w:hint="default" w:ascii="E-BZ" w:hAnsi="E-BZ" w:eastAsia="E-BZ"/>
                <w:sz w:val="24"/>
                <w:szCs w:val="24"/>
                <w:lang w:val="en-US" w:eastAsia="zh-CN"/>
              </w:rPr>
              <w:t xml:space="preserve">正文    </w:t>
            </w:r>
            <w:r>
              <w:rPr>
                <w:rFonts w:hint="eastAsia" w:ascii="E-BZ" w:hAnsi="E-BZ" w:eastAsia="E-BZ"/>
                <w:sz w:val="24"/>
                <w:szCs w:val="24"/>
                <w:lang w:val="en-US" w:eastAsia="zh-CN"/>
              </w:rPr>
              <w:t>（5）</w:t>
            </w:r>
            <w:r>
              <w:rPr>
                <w:rFonts w:hint="default" w:ascii="E-BZ" w:hAnsi="E-BZ" w:eastAsia="E-BZ"/>
                <w:sz w:val="24"/>
                <w:szCs w:val="24"/>
                <w:lang w:val="en-US" w:eastAsia="zh-CN"/>
              </w:rPr>
              <w:t xml:space="preserve">落款        </w:t>
            </w:r>
            <w:r>
              <w:rPr>
                <w:rFonts w:hint="eastAsia" w:ascii="E-BZ" w:hAnsi="E-BZ" w:eastAsia="E-BZ"/>
                <w:sz w:val="24"/>
                <w:szCs w:val="24"/>
                <w:lang w:val="en-US" w:eastAsia="zh-CN"/>
              </w:rPr>
              <w:t>（6）</w:t>
            </w:r>
            <w:r>
              <w:rPr>
                <w:rFonts w:hint="default" w:ascii="E-BZ" w:hAnsi="E-BZ" w:eastAsia="E-BZ"/>
                <w:sz w:val="24"/>
                <w:szCs w:val="24"/>
                <w:lang w:val="en-US" w:eastAsia="zh-CN"/>
              </w:rPr>
              <w:t>成文时间</w:t>
            </w:r>
          </w:p>
          <w:p w14:paraId="5167C44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3.函的</w:t>
            </w:r>
            <w:r>
              <w:rPr>
                <w:rFonts w:hint="default" w:ascii="E-BZ" w:hAnsi="E-BZ" w:eastAsia="E-BZ"/>
                <w:sz w:val="24"/>
                <w:szCs w:val="24"/>
                <w:lang w:val="en-US" w:eastAsia="zh-CN"/>
              </w:rPr>
              <w:t>写作要求</w:t>
            </w:r>
          </w:p>
          <w:p w14:paraId="26C643F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要写得内容专一、集中、中心突出，一般要一函一事。</w:t>
            </w:r>
          </w:p>
          <w:p w14:paraId="75127A03">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要有分寸。对上应尊重，对下应谦逊，对平行或不相隶属机关，应以礼相待。</w:t>
            </w:r>
          </w:p>
          <w:p w14:paraId="0852618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恰当使用习惯用语。</w:t>
            </w:r>
          </w:p>
          <w:p w14:paraId="5E22E631">
            <w:pPr>
              <w:spacing w:beforeLines="0" w:afterLines="0"/>
              <w:jc w:val="left"/>
              <w:rPr>
                <w:rFonts w:hint="default" w:ascii="E-BZ" w:hAnsi="E-BZ" w:eastAsia="E-BZ"/>
                <w:sz w:val="24"/>
                <w:szCs w:val="24"/>
                <w:lang w:val="en-US" w:eastAsia="zh-CN"/>
              </w:rPr>
            </w:pPr>
          </w:p>
          <w:p w14:paraId="3FDADA60">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（十四）会议纪要</w:t>
            </w:r>
          </w:p>
          <w:p w14:paraId="0AD1733C">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会议纪要的概念与种类</w:t>
            </w:r>
          </w:p>
          <w:p w14:paraId="76E0862D">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会议纪要：“适用于记载、传达会议情况和议定事项”。</w:t>
            </w:r>
          </w:p>
          <w:p w14:paraId="70694126">
            <w:pPr>
              <w:spacing w:beforeLines="0" w:afterLines="0"/>
              <w:jc w:val="left"/>
              <w:rPr>
                <w:rFonts w:hint="default" w:ascii="E-BZ" w:hAnsi="E-BZ" w:eastAsia="E-BZ"/>
                <w:sz w:val="24"/>
                <w:szCs w:val="24"/>
                <w:lang w:val="en-US" w:eastAsia="zh-CN"/>
              </w:rPr>
            </w:pPr>
            <w:r>
              <w:rPr>
                <w:rFonts w:hint="default" w:ascii="E-BZ" w:hAnsi="E-BZ" w:eastAsia="E-BZ"/>
                <w:sz w:val="24"/>
                <w:szCs w:val="24"/>
                <w:lang w:val="en-US" w:eastAsia="zh-CN"/>
              </w:rPr>
              <w:t>根据会议性质的不同，会议纪要可以分为办公会议纪要和其它专题会议纪要两大类。</w:t>
            </w:r>
          </w:p>
          <w:p w14:paraId="3EBE21A8">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会议纪要的写作</w:t>
            </w:r>
          </w:p>
          <w:p w14:paraId="5C3E972D">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标题</w:t>
            </w:r>
          </w:p>
          <w:p w14:paraId="40AC8562">
            <w:pPr>
              <w:spacing w:beforeLines="0" w:afterLines="0"/>
              <w:jc w:val="left"/>
              <w:rPr>
                <w:rFonts w:hint="eastAsia" w:ascii="E-BZ" w:hAnsi="E-BZ" w:eastAsia="E-BZ"/>
                <w:sz w:val="24"/>
                <w:szCs w:val="24"/>
              </w:rPr>
            </w:pPr>
            <w:r>
              <w:rPr>
                <w:rFonts w:hint="eastAsia" w:ascii="FZSSK--GBK1-0" w:hAnsi="FZSSK--GBK1-0" w:eastAsia="FZSSK--GBK1-0"/>
                <w:sz w:val="24"/>
                <w:szCs w:val="24"/>
              </w:rPr>
              <w:t>办公会议纪要的标题</w:t>
            </w:r>
            <w:r>
              <w:rPr>
                <w:rFonts w:hint="eastAsia" w:ascii="E-BZ" w:hAnsi="E-BZ" w:eastAsia="E-BZ"/>
                <w:sz w:val="24"/>
                <w:szCs w:val="24"/>
              </w:rPr>
              <w:t xml:space="preserve">, </w:t>
            </w:r>
            <w:r>
              <w:rPr>
                <w:rFonts w:hint="eastAsia" w:ascii="FZSSK--GBK1-0" w:hAnsi="FZSSK--GBK1-0" w:eastAsia="FZSSK--GBK1-0"/>
                <w:sz w:val="24"/>
                <w:szCs w:val="24"/>
              </w:rPr>
              <w:t>可写为会议名称加</w:t>
            </w:r>
            <w:r>
              <w:rPr>
                <w:rFonts w:hint="eastAsia" w:ascii="E-BZ" w:hAnsi="E-BZ" w:eastAsia="E-BZ"/>
                <w:sz w:val="24"/>
                <w:szCs w:val="24"/>
              </w:rPr>
              <w:t>“</w:t>
            </w:r>
            <w:r>
              <w:rPr>
                <w:rFonts w:hint="eastAsia" w:ascii="FZSSK--GBK1-0" w:hAnsi="FZSSK--GBK1-0" w:eastAsia="FZSSK--GBK1-0"/>
                <w:sz w:val="24"/>
                <w:szCs w:val="24"/>
              </w:rPr>
              <w:t>纪要</w:t>
            </w:r>
            <w:r>
              <w:rPr>
                <w:rFonts w:hint="eastAsia" w:ascii="E-BZ" w:hAnsi="E-BZ" w:eastAsia="E-BZ"/>
                <w:sz w:val="24"/>
                <w:szCs w:val="24"/>
              </w:rPr>
              <w:t>”。</w:t>
            </w:r>
            <w:r>
              <w:rPr>
                <w:rFonts w:hint="eastAsia" w:ascii="FZSSK--GBK1-0" w:hAnsi="FZSSK--GBK1-0" w:eastAsia="FZSSK--GBK1-0"/>
                <w:sz w:val="24"/>
                <w:szCs w:val="24"/>
              </w:rPr>
              <w:t>专题会议纪要的标题可写为事由加</w:t>
            </w:r>
            <w:r>
              <w:rPr>
                <w:rFonts w:hint="eastAsia" w:ascii="E-BZ" w:hAnsi="E-BZ" w:eastAsia="E-BZ"/>
                <w:sz w:val="24"/>
                <w:szCs w:val="24"/>
              </w:rPr>
              <w:t>“</w:t>
            </w:r>
            <w:r>
              <w:rPr>
                <w:rFonts w:hint="eastAsia" w:ascii="FZSSK--GBK1-0" w:hAnsi="FZSSK--GBK1-0" w:eastAsia="FZSSK--GBK1-0"/>
                <w:sz w:val="24"/>
                <w:szCs w:val="24"/>
              </w:rPr>
              <w:t>会议纪要</w:t>
            </w:r>
            <w:r>
              <w:rPr>
                <w:rFonts w:hint="eastAsia" w:ascii="E-BZ" w:hAnsi="E-BZ" w:eastAsia="E-BZ"/>
                <w:sz w:val="24"/>
                <w:szCs w:val="24"/>
              </w:rPr>
              <w:t>”。</w:t>
            </w:r>
          </w:p>
          <w:p w14:paraId="7B4AF535">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正文</w:t>
            </w:r>
          </w:p>
          <w:p w14:paraId="6E8CE944">
            <w:pPr>
              <w:spacing w:beforeLines="0" w:afterLines="0"/>
              <w:jc w:val="left"/>
              <w:rPr>
                <w:rFonts w:hint="eastAsia" w:ascii="E-BZ" w:hAnsi="E-BZ" w:eastAsia="E-BZ"/>
                <w:sz w:val="24"/>
                <w:szCs w:val="24"/>
              </w:rPr>
            </w:pPr>
            <w:r>
              <w:rPr>
                <w:rFonts w:hint="eastAsia" w:ascii="FZSSK--GBK1-0" w:hAnsi="FZSSK--GBK1-0" w:eastAsia="FZSSK--GBK1-0"/>
                <w:sz w:val="24"/>
                <w:szCs w:val="24"/>
              </w:rPr>
              <w:t>正文可以分为两个部分</w:t>
            </w:r>
            <w:r>
              <w:rPr>
                <w:rFonts w:hint="eastAsia" w:ascii="E-BZ" w:hAnsi="E-BZ" w:eastAsia="E-BZ"/>
                <w:sz w:val="24"/>
                <w:szCs w:val="24"/>
              </w:rPr>
              <w:t>。</w:t>
            </w:r>
          </w:p>
          <w:p w14:paraId="1E5AD56E">
            <w:pPr>
              <w:spacing w:beforeLines="0" w:afterLines="0"/>
              <w:jc w:val="left"/>
              <w:rPr>
                <w:rFonts w:hint="eastAsia" w:ascii="E-BZ" w:hAnsi="E-BZ" w:eastAsia="E-BZ"/>
                <w:sz w:val="24"/>
                <w:szCs w:val="24"/>
              </w:rPr>
            </w:pPr>
            <w:r>
              <w:rPr>
                <w:rFonts w:hint="eastAsia" w:ascii="FZSSK--GBK1-0" w:hAnsi="FZSSK--GBK1-0" w:eastAsia="FZSSK--GBK1-0"/>
                <w:sz w:val="24"/>
                <w:szCs w:val="24"/>
              </w:rPr>
              <w:t>第一部分简要叙述会议组织情况</w:t>
            </w:r>
            <w:r>
              <w:rPr>
                <w:rFonts w:hint="eastAsia" w:ascii="E-BZ" w:hAnsi="E-BZ" w:eastAsia="E-BZ"/>
                <w:sz w:val="24"/>
                <w:szCs w:val="24"/>
              </w:rPr>
              <w:t>。</w:t>
            </w:r>
          </w:p>
          <w:p w14:paraId="4BEB42D0">
            <w:pPr>
              <w:spacing w:beforeLines="0" w:afterLines="0"/>
              <w:jc w:val="left"/>
              <w:rPr>
                <w:rFonts w:hint="eastAsia" w:ascii="E-BZ" w:hAnsi="E-BZ" w:eastAsia="E-BZ"/>
                <w:sz w:val="24"/>
                <w:szCs w:val="24"/>
              </w:rPr>
            </w:pPr>
            <w:r>
              <w:rPr>
                <w:rFonts w:hint="eastAsia" w:ascii="FZSSK--GBK1-0" w:hAnsi="FZSSK--GBK1-0" w:eastAsia="FZSSK--GBK1-0"/>
                <w:sz w:val="24"/>
                <w:szCs w:val="24"/>
              </w:rPr>
              <w:t>第二部分是写会议精神和议定事项</w:t>
            </w:r>
            <w:r>
              <w:rPr>
                <w:rFonts w:hint="eastAsia" w:ascii="E-BZ" w:hAnsi="E-BZ" w:eastAsia="E-BZ"/>
                <w:sz w:val="24"/>
                <w:szCs w:val="24"/>
              </w:rPr>
              <w:t>。</w:t>
            </w:r>
          </w:p>
          <w:p w14:paraId="431BCF8E">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3.会议纪要的</w:t>
            </w:r>
            <w:r>
              <w:rPr>
                <w:rFonts w:hint="default" w:ascii="E-BZ" w:hAnsi="E-BZ" w:eastAsia="E-BZ"/>
                <w:sz w:val="24"/>
                <w:szCs w:val="24"/>
                <w:lang w:val="en-US" w:eastAsia="zh-CN"/>
              </w:rPr>
              <w:t>写作要求</w:t>
            </w:r>
          </w:p>
          <w:p w14:paraId="41C5D41F">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w:t>
            </w:r>
            <w:r>
              <w:rPr>
                <w:rFonts w:hint="default" w:ascii="E-BZ" w:hAnsi="E-BZ" w:eastAsia="E-BZ"/>
                <w:sz w:val="24"/>
                <w:szCs w:val="24"/>
                <w:lang w:val="en-US" w:eastAsia="zh-CN"/>
              </w:rPr>
              <w:t>会议纪要是对所有会议材料的概括、综合和提炼，因此，要定好纪要必须做好处理材料的工作。</w:t>
            </w:r>
          </w:p>
          <w:p w14:paraId="0FF659C4">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（2）</w:t>
            </w:r>
            <w:r>
              <w:rPr>
                <w:rFonts w:hint="default" w:ascii="E-BZ" w:hAnsi="E-BZ" w:eastAsia="E-BZ"/>
                <w:sz w:val="24"/>
                <w:szCs w:val="24"/>
                <w:lang w:val="en-US" w:eastAsia="zh-CN"/>
              </w:rPr>
              <w:t>纪要篇幅不宜过长，语言要简明扼要。</w:t>
            </w:r>
          </w:p>
          <w:p w14:paraId="39C1D09C">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（3）</w:t>
            </w:r>
            <w:r>
              <w:rPr>
                <w:rFonts w:hint="default" w:ascii="E-BZ" w:hAnsi="E-BZ" w:eastAsia="E-BZ"/>
                <w:sz w:val="24"/>
                <w:szCs w:val="24"/>
                <w:lang w:val="en-US" w:eastAsia="zh-CN"/>
              </w:rPr>
              <w:t>会议纪要必须全面准确地反映会议情况和基本精神，其内容必须真实、准确。</w:t>
            </w:r>
          </w:p>
          <w:p w14:paraId="6133EE3E">
            <w:pPr>
              <w:spacing w:beforeLines="0" w:afterLines="0"/>
              <w:jc w:val="left"/>
              <w:rPr>
                <w:rFonts w:hint="default" w:ascii="E-BZ" w:hAnsi="E-BZ" w:eastAsia="E-BZ"/>
                <w:sz w:val="24"/>
                <w:szCs w:val="24"/>
                <w:lang w:val="en-US" w:eastAsia="zh-CN"/>
              </w:rPr>
            </w:pPr>
          </w:p>
          <w:p w14:paraId="375E29D6">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三、事务文书</w:t>
            </w:r>
          </w:p>
          <w:p w14:paraId="71E40ABC">
            <w:pPr>
              <w:spacing w:beforeLines="0" w:afterLines="0"/>
              <w:jc w:val="left"/>
              <w:rPr>
                <w:rFonts w:hint="eastAsia" w:ascii="E-BZ" w:hAnsi="E-BZ" w:eastAsia="E-BZ"/>
                <w:sz w:val="24"/>
                <w:szCs w:val="24"/>
                <w:lang w:val="en-US" w:eastAsia="zh-CN"/>
              </w:rPr>
            </w:pPr>
            <w:r>
              <w:rPr>
                <w:rFonts w:hint="eastAsia" w:ascii="E-BZ" w:hAnsi="E-BZ" w:eastAsia="E-BZ"/>
                <w:sz w:val="24"/>
                <w:szCs w:val="24"/>
                <w:lang w:val="en-US" w:eastAsia="zh-CN"/>
              </w:rPr>
              <w:t>（一）计划</w:t>
            </w:r>
          </w:p>
          <w:p w14:paraId="5CBCCC7C">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1.计划的概念、种类及特点</w:t>
            </w:r>
          </w:p>
          <w:p w14:paraId="26179495">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概念</w:t>
            </w:r>
          </w:p>
          <w:p w14:paraId="6A441278">
            <w:pPr>
              <w:spacing w:beforeLines="0" w:afterLines="0"/>
              <w:jc w:val="left"/>
              <w:rPr>
                <w:rFonts w:hint="eastAsia" w:ascii="E-BZ" w:hAnsi="E-BZ" w:eastAsia="FZSSK--GBK1-0"/>
                <w:sz w:val="24"/>
                <w:szCs w:val="24"/>
                <w:lang w:eastAsia="zh-CN"/>
              </w:rPr>
            </w:pPr>
            <w:r>
              <w:rPr>
                <w:rFonts w:hint="eastAsia" w:ascii="FZSSK--GBK1-0" w:hAnsi="FZSSK--GBK1-0" w:eastAsia="FZSSK--GBK1-0"/>
                <w:sz w:val="24"/>
                <w:szCs w:val="24"/>
              </w:rPr>
              <w:t>计划是一个单位</w:t>
            </w:r>
            <w:r>
              <w:rPr>
                <w:rFonts w:hint="eastAsia" w:ascii="E-BZ" w:hAnsi="E-BZ" w:eastAsia="E-BZ"/>
                <w:sz w:val="24"/>
                <w:szCs w:val="24"/>
              </w:rPr>
              <w:t>、</w:t>
            </w:r>
            <w:r>
              <w:rPr>
                <w:rFonts w:hint="eastAsia" w:ascii="FZSSK--GBK1-0" w:hAnsi="FZSSK--GBK1-0" w:eastAsia="FZSSK--GBK1-0"/>
                <w:sz w:val="24"/>
                <w:szCs w:val="24"/>
              </w:rPr>
              <w:t>部门和个人对今后一段时间将要开展的工作所作的预先性安排</w:t>
            </w:r>
            <w:r>
              <w:rPr>
                <w:rFonts w:hint="eastAsia" w:ascii="FZSSK--GBK1-0" w:hAnsi="FZSSK--GBK1-0" w:eastAsia="FZSSK--GBK1-0"/>
                <w:sz w:val="24"/>
                <w:szCs w:val="24"/>
                <w:lang w:eastAsia="zh-CN"/>
              </w:rPr>
              <w:t>。</w:t>
            </w:r>
          </w:p>
          <w:p w14:paraId="11C448F9">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种类</w:t>
            </w:r>
          </w:p>
          <w:p w14:paraId="40877368">
            <w:pPr>
              <w:spacing w:beforeLines="0" w:afterLines="0"/>
              <w:jc w:val="left"/>
              <w:rPr>
                <w:rFonts w:hint="eastAsia" w:ascii="E-BZ" w:hAnsi="E-BZ" w:eastAsia="E-BZ"/>
                <w:sz w:val="24"/>
                <w:szCs w:val="24"/>
              </w:rPr>
            </w:pPr>
            <w:r>
              <w:rPr>
                <w:rFonts w:hint="eastAsia" w:ascii="FZSSK--GBK1-0" w:hAnsi="FZSSK--GBK1-0" w:eastAsia="FZSSK--GBK1-0"/>
                <w:sz w:val="24"/>
                <w:szCs w:val="24"/>
              </w:rPr>
              <w:t>计划可以按不同的维度进行分类</w:t>
            </w:r>
            <w:r>
              <w:rPr>
                <w:rFonts w:hint="eastAsia" w:ascii="E-BZ" w:hAnsi="E-BZ" w:eastAsia="E-BZ"/>
                <w:sz w:val="24"/>
                <w:szCs w:val="24"/>
              </w:rPr>
              <w:t>。</w:t>
            </w:r>
          </w:p>
          <w:p w14:paraId="04960E68">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按时间分</w:t>
            </w:r>
            <w:r>
              <w:rPr>
                <w:rFonts w:hint="eastAsia" w:ascii="E-BZ" w:hAnsi="E-BZ" w:eastAsia="E-BZ"/>
                <w:sz w:val="24"/>
                <w:szCs w:val="24"/>
              </w:rPr>
              <w:t xml:space="preserve">, </w:t>
            </w:r>
            <w:r>
              <w:rPr>
                <w:rFonts w:hint="eastAsia" w:ascii="FZSSK--GBK1-0" w:hAnsi="FZSSK--GBK1-0" w:eastAsia="FZSSK--GBK1-0"/>
                <w:sz w:val="24"/>
                <w:szCs w:val="24"/>
              </w:rPr>
              <w:t>计划可分为年度计划</w:t>
            </w:r>
            <w:r>
              <w:rPr>
                <w:rFonts w:hint="eastAsia" w:ascii="E-BZ" w:hAnsi="E-BZ" w:eastAsia="E-BZ"/>
                <w:sz w:val="24"/>
                <w:szCs w:val="24"/>
              </w:rPr>
              <w:t>、</w:t>
            </w:r>
            <w:r>
              <w:rPr>
                <w:rFonts w:hint="eastAsia" w:ascii="FZSSK--GBK1-0" w:hAnsi="FZSSK--GBK1-0" w:eastAsia="FZSSK--GBK1-0"/>
                <w:sz w:val="24"/>
                <w:szCs w:val="24"/>
              </w:rPr>
              <w:t>季度计划</w:t>
            </w:r>
            <w:r>
              <w:rPr>
                <w:rFonts w:hint="eastAsia" w:ascii="E-BZ" w:hAnsi="E-BZ" w:eastAsia="E-BZ"/>
                <w:sz w:val="24"/>
                <w:szCs w:val="24"/>
              </w:rPr>
              <w:t>、</w:t>
            </w:r>
            <w:r>
              <w:rPr>
                <w:rFonts w:hint="eastAsia" w:ascii="FZSSK--GBK1-0" w:hAnsi="FZSSK--GBK1-0" w:eastAsia="FZSSK--GBK1-0"/>
                <w:sz w:val="24"/>
                <w:szCs w:val="24"/>
              </w:rPr>
              <w:t>月计划</w:t>
            </w:r>
            <w:r>
              <w:rPr>
                <w:rFonts w:hint="eastAsia" w:ascii="E-BZ" w:hAnsi="E-BZ" w:eastAsia="E-BZ"/>
                <w:sz w:val="24"/>
                <w:szCs w:val="24"/>
              </w:rPr>
              <w:t>、</w:t>
            </w:r>
            <w:r>
              <w:rPr>
                <w:rFonts w:hint="eastAsia" w:ascii="FZSSK--GBK1-0" w:hAnsi="FZSSK--GBK1-0" w:eastAsia="FZSSK--GBK1-0"/>
                <w:sz w:val="24"/>
                <w:szCs w:val="24"/>
              </w:rPr>
              <w:t>周计划</w:t>
            </w:r>
            <w:r>
              <w:rPr>
                <w:rFonts w:hint="eastAsia" w:ascii="E-BZ" w:hAnsi="E-BZ" w:eastAsia="E-BZ"/>
                <w:sz w:val="24"/>
                <w:szCs w:val="24"/>
              </w:rPr>
              <w:t>。</w:t>
            </w:r>
          </w:p>
          <w:p w14:paraId="6767CAED">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按内容分</w:t>
            </w:r>
            <w:r>
              <w:rPr>
                <w:rFonts w:hint="eastAsia" w:ascii="E-BZ" w:hAnsi="E-BZ" w:eastAsia="E-BZ"/>
                <w:sz w:val="24"/>
                <w:szCs w:val="24"/>
              </w:rPr>
              <w:t xml:space="preserve">, </w:t>
            </w:r>
            <w:r>
              <w:rPr>
                <w:rFonts w:hint="eastAsia" w:ascii="FZSSK--GBK1-0" w:hAnsi="FZSSK--GBK1-0" w:eastAsia="FZSSK--GBK1-0"/>
                <w:sz w:val="24"/>
                <w:szCs w:val="24"/>
              </w:rPr>
              <w:t>计划可分为工作计划</w:t>
            </w:r>
            <w:r>
              <w:rPr>
                <w:rFonts w:hint="eastAsia" w:ascii="E-BZ" w:hAnsi="E-BZ" w:eastAsia="E-BZ"/>
                <w:sz w:val="24"/>
                <w:szCs w:val="24"/>
              </w:rPr>
              <w:t>、</w:t>
            </w:r>
            <w:r>
              <w:rPr>
                <w:rFonts w:hint="eastAsia" w:ascii="FZSSK--GBK1-0" w:hAnsi="FZSSK--GBK1-0" w:eastAsia="FZSSK--GBK1-0"/>
                <w:sz w:val="24"/>
                <w:szCs w:val="24"/>
              </w:rPr>
              <w:t>生产计划</w:t>
            </w:r>
            <w:r>
              <w:rPr>
                <w:rFonts w:hint="eastAsia" w:ascii="E-BZ" w:hAnsi="E-BZ" w:eastAsia="E-BZ"/>
                <w:sz w:val="24"/>
                <w:szCs w:val="24"/>
              </w:rPr>
              <w:t>、</w:t>
            </w:r>
            <w:r>
              <w:rPr>
                <w:rFonts w:hint="eastAsia" w:ascii="FZSSK--GBK1-0" w:hAnsi="FZSSK--GBK1-0" w:eastAsia="FZSSK--GBK1-0"/>
                <w:sz w:val="24"/>
                <w:szCs w:val="24"/>
              </w:rPr>
              <w:t>学习计划</w:t>
            </w:r>
            <w:r>
              <w:rPr>
                <w:rFonts w:hint="eastAsia" w:ascii="E-BZ" w:hAnsi="E-BZ" w:eastAsia="E-BZ"/>
                <w:sz w:val="24"/>
                <w:szCs w:val="24"/>
              </w:rPr>
              <w:t>、</w:t>
            </w:r>
            <w:r>
              <w:rPr>
                <w:rFonts w:hint="eastAsia" w:ascii="FZSSK--GBK1-0" w:hAnsi="FZSSK--GBK1-0" w:eastAsia="FZSSK--GBK1-0"/>
                <w:sz w:val="24"/>
                <w:szCs w:val="24"/>
              </w:rPr>
              <w:t>科研计划</w:t>
            </w:r>
            <w:r>
              <w:rPr>
                <w:rFonts w:hint="eastAsia" w:ascii="E-BZ" w:hAnsi="E-BZ" w:eastAsia="E-BZ"/>
                <w:sz w:val="24"/>
                <w:szCs w:val="24"/>
              </w:rPr>
              <w:t>、</w:t>
            </w:r>
            <w:r>
              <w:rPr>
                <w:rFonts w:hint="eastAsia" w:ascii="FZSSK--GBK1-0" w:hAnsi="FZSSK--GBK1-0" w:eastAsia="FZSSK--GBK1-0"/>
                <w:sz w:val="24"/>
                <w:szCs w:val="24"/>
              </w:rPr>
              <w:t>销售计划等</w:t>
            </w:r>
            <w:r>
              <w:rPr>
                <w:rFonts w:hint="eastAsia" w:ascii="E-BZ" w:hAnsi="E-BZ" w:eastAsia="E-BZ"/>
                <w:sz w:val="24"/>
                <w:szCs w:val="24"/>
              </w:rPr>
              <w:t>。</w:t>
            </w:r>
          </w:p>
          <w:p w14:paraId="121A3759">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按范围分</w:t>
            </w:r>
            <w:r>
              <w:rPr>
                <w:rFonts w:hint="eastAsia" w:ascii="E-BZ" w:hAnsi="E-BZ" w:eastAsia="E-BZ"/>
                <w:sz w:val="24"/>
                <w:szCs w:val="24"/>
              </w:rPr>
              <w:t xml:space="preserve">, </w:t>
            </w:r>
            <w:r>
              <w:rPr>
                <w:rFonts w:hint="eastAsia" w:ascii="FZSSK--GBK1-0" w:hAnsi="FZSSK--GBK1-0" w:eastAsia="FZSSK--GBK1-0"/>
                <w:sz w:val="24"/>
                <w:szCs w:val="24"/>
              </w:rPr>
              <w:t>计划可分为国家计划</w:t>
            </w:r>
            <w:r>
              <w:rPr>
                <w:rFonts w:hint="eastAsia" w:ascii="E-BZ" w:hAnsi="E-BZ" w:eastAsia="E-BZ"/>
                <w:sz w:val="24"/>
                <w:szCs w:val="24"/>
              </w:rPr>
              <w:t>、</w:t>
            </w:r>
            <w:r>
              <w:rPr>
                <w:rFonts w:hint="eastAsia" w:ascii="FZSSK--GBK1-0" w:hAnsi="FZSSK--GBK1-0" w:eastAsia="FZSSK--GBK1-0"/>
                <w:sz w:val="24"/>
                <w:szCs w:val="24"/>
              </w:rPr>
              <w:t>区域计划</w:t>
            </w:r>
            <w:r>
              <w:rPr>
                <w:rFonts w:hint="eastAsia" w:ascii="E-BZ" w:hAnsi="E-BZ" w:eastAsia="E-BZ"/>
                <w:sz w:val="24"/>
                <w:szCs w:val="24"/>
              </w:rPr>
              <w:t>、</w:t>
            </w:r>
            <w:r>
              <w:rPr>
                <w:rFonts w:hint="eastAsia" w:ascii="FZSSK--GBK1-0" w:hAnsi="FZSSK--GBK1-0" w:eastAsia="FZSSK--GBK1-0"/>
                <w:sz w:val="24"/>
                <w:szCs w:val="24"/>
              </w:rPr>
              <w:t>部门计划</w:t>
            </w:r>
            <w:r>
              <w:rPr>
                <w:rFonts w:hint="eastAsia" w:ascii="E-BZ" w:hAnsi="E-BZ" w:eastAsia="E-BZ"/>
                <w:sz w:val="24"/>
                <w:szCs w:val="24"/>
              </w:rPr>
              <w:t>、</w:t>
            </w:r>
            <w:r>
              <w:rPr>
                <w:rFonts w:hint="eastAsia" w:ascii="FZSSK--GBK1-0" w:hAnsi="FZSSK--GBK1-0" w:eastAsia="FZSSK--GBK1-0"/>
                <w:sz w:val="24"/>
                <w:szCs w:val="24"/>
              </w:rPr>
              <w:t>单位计划</w:t>
            </w:r>
            <w:r>
              <w:rPr>
                <w:rFonts w:hint="eastAsia" w:ascii="E-BZ" w:hAnsi="E-BZ" w:eastAsia="E-BZ"/>
                <w:sz w:val="24"/>
                <w:szCs w:val="24"/>
              </w:rPr>
              <w:t>、</w:t>
            </w:r>
            <w:r>
              <w:rPr>
                <w:rFonts w:hint="eastAsia" w:ascii="FZSSK--GBK1-0" w:hAnsi="FZSSK--GBK1-0" w:eastAsia="FZSSK--GBK1-0"/>
                <w:sz w:val="24"/>
                <w:szCs w:val="24"/>
              </w:rPr>
              <w:t>小组计划</w:t>
            </w:r>
            <w:r>
              <w:rPr>
                <w:rFonts w:hint="eastAsia" w:ascii="E-BZ" w:hAnsi="E-BZ" w:eastAsia="E-BZ"/>
                <w:sz w:val="24"/>
                <w:szCs w:val="24"/>
              </w:rPr>
              <w:t>、</w:t>
            </w:r>
            <w:r>
              <w:rPr>
                <w:rFonts w:hint="eastAsia" w:ascii="FZSSK--GBK1-0" w:hAnsi="FZSSK--GBK1-0" w:eastAsia="FZSSK--GBK1-0"/>
                <w:sz w:val="24"/>
                <w:szCs w:val="24"/>
              </w:rPr>
              <w:t>个人计划</w:t>
            </w:r>
            <w:r>
              <w:rPr>
                <w:rFonts w:hint="eastAsia" w:ascii="E-BZ" w:hAnsi="E-BZ" w:eastAsia="E-BZ"/>
                <w:sz w:val="24"/>
                <w:szCs w:val="24"/>
              </w:rPr>
              <w:t>。</w:t>
            </w:r>
          </w:p>
          <w:p w14:paraId="5F599658">
            <w:pPr>
              <w:spacing w:beforeLines="0" w:afterLines="0"/>
              <w:jc w:val="left"/>
              <w:rPr>
                <w:rFonts w:hint="eastAsia" w:ascii="E-BZ" w:hAnsi="E-BZ" w:eastAsia="E-BZ"/>
                <w:sz w:val="24"/>
                <w:szCs w:val="24"/>
              </w:rPr>
            </w:pPr>
            <w:r>
              <w:rPr>
                <w:rFonts w:hint="eastAsia" w:ascii="E-BZ" w:hAnsi="E-BZ" w:eastAsia="E-BZ"/>
                <w:sz w:val="24"/>
                <w:szCs w:val="24"/>
              </w:rPr>
              <w:t xml:space="preserve">4) </w:t>
            </w:r>
            <w:r>
              <w:rPr>
                <w:rFonts w:hint="eastAsia" w:ascii="FZSSK--GBK1-0" w:hAnsi="FZSSK--GBK1-0" w:eastAsia="FZSSK--GBK1-0"/>
                <w:sz w:val="24"/>
                <w:szCs w:val="24"/>
              </w:rPr>
              <w:t>按格式分</w:t>
            </w:r>
            <w:r>
              <w:rPr>
                <w:rFonts w:hint="eastAsia" w:ascii="E-BZ" w:hAnsi="E-BZ" w:eastAsia="E-BZ"/>
                <w:sz w:val="24"/>
                <w:szCs w:val="24"/>
              </w:rPr>
              <w:t xml:space="preserve">, </w:t>
            </w:r>
            <w:r>
              <w:rPr>
                <w:rFonts w:hint="eastAsia" w:ascii="FZSSK--GBK1-0" w:hAnsi="FZSSK--GBK1-0" w:eastAsia="FZSSK--GBK1-0"/>
                <w:sz w:val="24"/>
                <w:szCs w:val="24"/>
              </w:rPr>
              <w:t>计划可分为文章式计划</w:t>
            </w:r>
            <w:r>
              <w:rPr>
                <w:rFonts w:hint="eastAsia" w:ascii="E-BZ" w:hAnsi="E-BZ" w:eastAsia="E-BZ"/>
                <w:sz w:val="24"/>
                <w:szCs w:val="24"/>
              </w:rPr>
              <w:t>、</w:t>
            </w:r>
            <w:r>
              <w:rPr>
                <w:rFonts w:hint="eastAsia" w:ascii="FZSSK--GBK1-0" w:hAnsi="FZSSK--GBK1-0" w:eastAsia="FZSSK--GBK1-0"/>
                <w:sz w:val="24"/>
                <w:szCs w:val="24"/>
              </w:rPr>
              <w:t>表格式计划</w:t>
            </w:r>
            <w:r>
              <w:rPr>
                <w:rFonts w:hint="eastAsia" w:ascii="E-BZ" w:hAnsi="E-BZ" w:eastAsia="E-BZ"/>
                <w:sz w:val="24"/>
                <w:szCs w:val="24"/>
              </w:rPr>
              <w:t>、</w:t>
            </w:r>
            <w:r>
              <w:rPr>
                <w:rFonts w:hint="eastAsia" w:ascii="FZSSK--GBK1-0" w:hAnsi="FZSSK--GBK1-0" w:eastAsia="FZSSK--GBK1-0"/>
                <w:sz w:val="24"/>
                <w:szCs w:val="24"/>
              </w:rPr>
              <w:t>文章表格结合式计划</w:t>
            </w:r>
            <w:r>
              <w:rPr>
                <w:rFonts w:hint="eastAsia" w:ascii="E-BZ" w:hAnsi="E-BZ" w:eastAsia="E-BZ"/>
                <w:sz w:val="24"/>
                <w:szCs w:val="24"/>
              </w:rPr>
              <w:t>。</w:t>
            </w:r>
          </w:p>
          <w:p w14:paraId="300C3290">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特点</w:t>
            </w:r>
          </w:p>
          <w:p w14:paraId="66B6C306">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1) </w:t>
            </w:r>
            <w:r>
              <w:rPr>
                <w:rFonts w:hint="eastAsia" w:ascii="FZSSK--GBK1-0" w:hAnsi="FZSSK--GBK1-0" w:eastAsia="FZSSK--GBK1-0"/>
                <w:sz w:val="24"/>
                <w:szCs w:val="24"/>
              </w:rPr>
              <w:t>预见性</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针对性</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可行性</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4) </w:t>
            </w:r>
            <w:r>
              <w:rPr>
                <w:rFonts w:hint="eastAsia" w:ascii="FZSSK--GBK1-0" w:hAnsi="FZSSK--GBK1-0" w:eastAsia="FZSSK--GBK1-0"/>
                <w:sz w:val="24"/>
                <w:szCs w:val="24"/>
              </w:rPr>
              <w:t>权威性</w:t>
            </w:r>
          </w:p>
          <w:p w14:paraId="25459C00">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4</w:t>
            </w:r>
            <w:r>
              <w:rPr>
                <w:rFonts w:hint="eastAsia" w:ascii="E-BZ" w:hAnsi="E-BZ" w:eastAsia="E-BZ"/>
                <w:sz w:val="24"/>
                <w:szCs w:val="24"/>
                <w:lang w:eastAsia="zh-CN"/>
              </w:rPr>
              <w:t>）</w:t>
            </w:r>
            <w:r>
              <w:rPr>
                <w:rFonts w:hint="eastAsia" w:ascii="FZSSK--GBK1-0" w:hAnsi="FZSSK--GBK1-0" w:eastAsia="FZSSK--GBK1-0"/>
                <w:sz w:val="24"/>
                <w:szCs w:val="24"/>
              </w:rPr>
              <w:t>相关文种</w:t>
            </w:r>
          </w:p>
          <w:p w14:paraId="49900EBA">
            <w:pPr>
              <w:spacing w:beforeLines="0" w:afterLines="0"/>
              <w:jc w:val="left"/>
              <w:rPr>
                <w:rFonts w:hint="eastAsia" w:ascii="E-BZ" w:hAnsi="E-BZ" w:eastAsia="E-BZ"/>
                <w:sz w:val="24"/>
                <w:szCs w:val="24"/>
              </w:rPr>
            </w:pPr>
            <w:r>
              <w:rPr>
                <w:rFonts w:hint="eastAsia" w:ascii="FZSSK--GBK1-0" w:hAnsi="FZSSK--GBK1-0" w:eastAsia="FZSSK--GBK1-0"/>
                <w:sz w:val="24"/>
                <w:szCs w:val="24"/>
              </w:rPr>
              <w:t>在实践中</w:t>
            </w:r>
            <w:r>
              <w:rPr>
                <w:rFonts w:hint="eastAsia" w:ascii="E-BZ" w:hAnsi="E-BZ" w:eastAsia="E-BZ"/>
                <w:sz w:val="24"/>
                <w:szCs w:val="24"/>
              </w:rPr>
              <w:t xml:space="preserve">, </w:t>
            </w:r>
            <w:r>
              <w:rPr>
                <w:rFonts w:hint="eastAsia" w:ascii="FZSSK--GBK1-0" w:hAnsi="FZSSK--GBK1-0" w:eastAsia="FZSSK--GBK1-0"/>
                <w:sz w:val="24"/>
                <w:szCs w:val="24"/>
              </w:rPr>
              <w:t>广义的计划范畴内有许多相关文种</w:t>
            </w:r>
            <w:r>
              <w:rPr>
                <w:rFonts w:hint="eastAsia" w:ascii="E-BZ" w:hAnsi="E-BZ" w:eastAsia="E-BZ"/>
                <w:sz w:val="24"/>
                <w:szCs w:val="24"/>
              </w:rPr>
              <w:t xml:space="preserve">, </w:t>
            </w:r>
            <w:r>
              <w:rPr>
                <w:rFonts w:hint="eastAsia" w:ascii="FZSSK--GBK1-0" w:hAnsi="FZSSK--GBK1-0" w:eastAsia="FZSSK--GBK1-0"/>
                <w:sz w:val="24"/>
                <w:szCs w:val="24"/>
              </w:rPr>
              <w:t>如</w:t>
            </w:r>
            <w:r>
              <w:rPr>
                <w:rFonts w:hint="eastAsia" w:ascii="E-BZ" w:hAnsi="E-BZ" w:eastAsia="E-BZ"/>
                <w:sz w:val="24"/>
                <w:szCs w:val="24"/>
              </w:rPr>
              <w:t xml:space="preserve">: </w:t>
            </w:r>
            <w:r>
              <w:rPr>
                <w:rFonts w:hint="eastAsia" w:ascii="FZSSK--GBK1-0" w:hAnsi="FZSSK--GBK1-0" w:eastAsia="FZSSK--GBK1-0"/>
                <w:sz w:val="24"/>
                <w:szCs w:val="24"/>
              </w:rPr>
              <w:t>规划</w:t>
            </w:r>
            <w:r>
              <w:rPr>
                <w:rFonts w:hint="eastAsia" w:ascii="E-BZ" w:hAnsi="E-BZ" w:eastAsia="E-BZ"/>
                <w:sz w:val="24"/>
                <w:szCs w:val="24"/>
              </w:rPr>
              <w:t>、</w:t>
            </w:r>
            <w:r>
              <w:rPr>
                <w:rFonts w:hint="eastAsia" w:ascii="FZSSK--GBK1-0" w:hAnsi="FZSSK--GBK1-0" w:eastAsia="FZSSK--GBK1-0"/>
                <w:sz w:val="24"/>
                <w:szCs w:val="24"/>
              </w:rPr>
              <w:t>安排</w:t>
            </w:r>
            <w:r>
              <w:rPr>
                <w:rFonts w:hint="eastAsia" w:ascii="E-BZ" w:hAnsi="E-BZ" w:eastAsia="E-BZ"/>
                <w:sz w:val="24"/>
                <w:szCs w:val="24"/>
              </w:rPr>
              <w:t>、</w:t>
            </w:r>
            <w:r>
              <w:rPr>
                <w:rFonts w:hint="eastAsia" w:ascii="FZSSK--GBK1-0" w:hAnsi="FZSSK--GBK1-0" w:eastAsia="FZSSK--GBK1-0"/>
                <w:sz w:val="24"/>
                <w:szCs w:val="24"/>
              </w:rPr>
              <w:t>要点</w:t>
            </w:r>
            <w:r>
              <w:rPr>
                <w:rFonts w:hint="eastAsia" w:ascii="E-BZ" w:hAnsi="E-BZ" w:eastAsia="E-BZ"/>
                <w:sz w:val="24"/>
                <w:szCs w:val="24"/>
              </w:rPr>
              <w:t>、</w:t>
            </w:r>
            <w:r>
              <w:rPr>
                <w:rFonts w:hint="eastAsia" w:ascii="FZSSK--GBK1-0" w:hAnsi="FZSSK--GBK1-0" w:eastAsia="FZSSK--GBK1-0"/>
                <w:sz w:val="24"/>
                <w:szCs w:val="24"/>
              </w:rPr>
              <w:t>方案</w:t>
            </w:r>
            <w:r>
              <w:rPr>
                <w:rFonts w:hint="eastAsia" w:ascii="E-BZ" w:hAnsi="E-BZ" w:eastAsia="E-BZ"/>
                <w:sz w:val="24"/>
                <w:szCs w:val="24"/>
              </w:rPr>
              <w:t>、</w:t>
            </w:r>
          </w:p>
          <w:p w14:paraId="6B326046">
            <w:pPr>
              <w:spacing w:beforeLines="0" w:afterLines="0"/>
              <w:jc w:val="left"/>
              <w:rPr>
                <w:rFonts w:hint="eastAsia" w:ascii="E-BZ" w:hAnsi="E-BZ" w:eastAsia="E-BZ"/>
                <w:sz w:val="24"/>
                <w:szCs w:val="24"/>
              </w:rPr>
            </w:pPr>
            <w:r>
              <w:rPr>
                <w:rFonts w:hint="eastAsia" w:ascii="FZSSK--GBK1-0" w:hAnsi="FZSSK--GBK1-0" w:eastAsia="FZSSK--GBK1-0"/>
                <w:sz w:val="24"/>
                <w:szCs w:val="24"/>
              </w:rPr>
              <w:t>设想等</w:t>
            </w:r>
            <w:r>
              <w:rPr>
                <w:rFonts w:hint="eastAsia" w:ascii="E-BZ" w:hAnsi="E-BZ" w:eastAsia="E-BZ"/>
                <w:sz w:val="24"/>
                <w:szCs w:val="24"/>
              </w:rPr>
              <w:t>。</w:t>
            </w:r>
            <w:r>
              <w:rPr>
                <w:rFonts w:hint="eastAsia" w:ascii="FZSSK--GBK1-0" w:hAnsi="FZSSK--GBK1-0" w:eastAsia="FZSSK--GBK1-0"/>
                <w:sz w:val="24"/>
                <w:szCs w:val="24"/>
              </w:rPr>
              <w:t>这些文种在适用时间长短</w:t>
            </w:r>
            <w:r>
              <w:rPr>
                <w:rFonts w:hint="eastAsia" w:ascii="E-BZ" w:hAnsi="E-BZ" w:eastAsia="E-BZ"/>
                <w:sz w:val="24"/>
                <w:szCs w:val="24"/>
              </w:rPr>
              <w:t>、</w:t>
            </w:r>
            <w:r>
              <w:rPr>
                <w:rFonts w:hint="eastAsia" w:ascii="FZSSK--GBK1-0" w:hAnsi="FZSSK--GBK1-0" w:eastAsia="FZSSK--GBK1-0"/>
                <w:sz w:val="24"/>
                <w:szCs w:val="24"/>
              </w:rPr>
              <w:t>内容具体与概括等方面存在区别</w:t>
            </w:r>
            <w:r>
              <w:rPr>
                <w:rFonts w:hint="eastAsia" w:ascii="E-BZ" w:hAnsi="E-BZ" w:eastAsia="E-BZ"/>
                <w:sz w:val="24"/>
                <w:szCs w:val="24"/>
              </w:rPr>
              <w:t>。</w:t>
            </w:r>
          </w:p>
          <w:p w14:paraId="1F8DA6CD">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1) </w:t>
            </w:r>
            <w:r>
              <w:rPr>
                <w:rFonts w:hint="eastAsia" w:ascii="FZSSK--GBK1-0" w:hAnsi="FZSSK--GBK1-0" w:eastAsia="FZSSK--GBK1-0"/>
                <w:sz w:val="24"/>
                <w:szCs w:val="24"/>
              </w:rPr>
              <w:t>规划</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安排</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要点</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4) </w:t>
            </w:r>
            <w:r>
              <w:rPr>
                <w:rFonts w:hint="eastAsia" w:ascii="FZSSK--GBK1-0" w:hAnsi="FZSSK--GBK1-0" w:eastAsia="FZSSK--GBK1-0"/>
                <w:sz w:val="24"/>
                <w:szCs w:val="24"/>
              </w:rPr>
              <w:t>方案</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5) </w:t>
            </w:r>
            <w:r>
              <w:rPr>
                <w:rFonts w:hint="eastAsia" w:ascii="FZSSK--GBK1-0" w:hAnsi="FZSSK--GBK1-0" w:eastAsia="FZSSK--GBK1-0"/>
                <w:sz w:val="24"/>
                <w:szCs w:val="24"/>
              </w:rPr>
              <w:t>设想</w:t>
            </w:r>
          </w:p>
          <w:p w14:paraId="1F71AE70">
            <w:pPr>
              <w:spacing w:beforeLines="0" w:afterLines="0"/>
              <w:jc w:val="left"/>
              <w:rPr>
                <w:rFonts w:hint="eastAsia" w:ascii="FZSHK--GBK1-0" w:hAnsi="FZSHK--GBK1-0" w:eastAsia="FZSHK--GBK1-0"/>
                <w:sz w:val="24"/>
                <w:szCs w:val="24"/>
              </w:rPr>
            </w:pPr>
          </w:p>
          <w:p w14:paraId="5BF59A7C">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计划的写作</w:t>
            </w:r>
          </w:p>
          <w:p w14:paraId="1FDACCF6">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标题</w:t>
            </w:r>
          </w:p>
          <w:p w14:paraId="2441160F">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正文</w:t>
            </w:r>
          </w:p>
          <w:p w14:paraId="0E0198A0">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前言</w:t>
            </w:r>
          </w:p>
          <w:p w14:paraId="0006E7DF">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主体</w:t>
            </w:r>
          </w:p>
          <w:p w14:paraId="7C642D64">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结尾</w:t>
            </w:r>
          </w:p>
          <w:p w14:paraId="519CDF29">
            <w:pPr>
              <w:spacing w:beforeLines="0" w:afterLines="0"/>
              <w:jc w:val="left"/>
              <w:rPr>
                <w:rFonts w:hint="eastAsia" w:ascii="E-BZ" w:hAnsi="E-BZ" w:eastAsia="E-BZ"/>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落款</w:t>
            </w:r>
          </w:p>
          <w:p w14:paraId="1563682E">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3.计划的</w:t>
            </w:r>
            <w:r>
              <w:rPr>
                <w:rFonts w:hint="eastAsia" w:ascii="FZSHK--GBK1-0" w:hAnsi="FZSHK--GBK1-0" w:eastAsia="FZSHK--GBK1-0"/>
                <w:sz w:val="24"/>
                <w:szCs w:val="24"/>
              </w:rPr>
              <w:t>写作要求</w:t>
            </w:r>
          </w:p>
          <w:p w14:paraId="790B9A04">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确定指导思想</w:t>
            </w:r>
          </w:p>
          <w:p w14:paraId="7B114B48">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保证切实可行</w:t>
            </w:r>
          </w:p>
          <w:p w14:paraId="38230360">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用语简明准确</w:t>
            </w:r>
          </w:p>
          <w:p w14:paraId="3585C16C">
            <w:pPr>
              <w:spacing w:beforeLines="0" w:afterLines="0"/>
              <w:jc w:val="left"/>
              <w:rPr>
                <w:rFonts w:hint="default" w:ascii="E-BZ" w:hAnsi="E-BZ" w:eastAsia="E-BZ"/>
                <w:sz w:val="24"/>
                <w:szCs w:val="24"/>
                <w:lang w:val="en-US" w:eastAsia="zh-CN"/>
              </w:rPr>
            </w:pPr>
          </w:p>
          <w:p w14:paraId="27D3357B">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（二）总结</w:t>
            </w:r>
          </w:p>
          <w:p w14:paraId="26027C29">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总结的概念</w:t>
            </w:r>
            <w:r>
              <w:rPr>
                <w:rFonts w:hint="eastAsia" w:ascii="E-F4" w:hAnsi="E-F4" w:eastAsia="E-F4"/>
                <w:sz w:val="24"/>
                <w:szCs w:val="24"/>
              </w:rPr>
              <w:t>、</w:t>
            </w:r>
            <w:r>
              <w:rPr>
                <w:rFonts w:hint="eastAsia" w:ascii="FZSHK--GBK1-0" w:hAnsi="FZSHK--GBK1-0" w:eastAsia="FZSHK--GBK1-0"/>
                <w:sz w:val="24"/>
                <w:szCs w:val="24"/>
              </w:rPr>
              <w:t>种类及特点</w:t>
            </w:r>
          </w:p>
          <w:p w14:paraId="1FD0F361">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概念</w:t>
            </w:r>
          </w:p>
          <w:p w14:paraId="7B8F4D39">
            <w:pPr>
              <w:spacing w:beforeLines="0" w:afterLines="0"/>
              <w:jc w:val="left"/>
              <w:rPr>
                <w:rFonts w:hint="eastAsia" w:ascii="E-BZ" w:hAnsi="E-BZ" w:eastAsia="E-BZ"/>
                <w:sz w:val="24"/>
                <w:szCs w:val="24"/>
              </w:rPr>
            </w:pPr>
            <w:r>
              <w:rPr>
                <w:rFonts w:hint="eastAsia" w:ascii="FZSSK--GBK1-0" w:hAnsi="FZSSK--GBK1-0" w:eastAsia="FZSSK--GBK1-0"/>
                <w:sz w:val="24"/>
                <w:szCs w:val="24"/>
              </w:rPr>
              <w:t>总结是党政机关</w:t>
            </w:r>
            <w:r>
              <w:rPr>
                <w:rFonts w:hint="eastAsia" w:ascii="E-BZ" w:hAnsi="E-BZ" w:eastAsia="E-BZ"/>
                <w:sz w:val="24"/>
                <w:szCs w:val="24"/>
              </w:rPr>
              <w:t>、</w:t>
            </w:r>
            <w:r>
              <w:rPr>
                <w:rFonts w:hint="eastAsia" w:ascii="FZSSK--GBK1-0" w:hAnsi="FZSSK--GBK1-0" w:eastAsia="FZSSK--GBK1-0"/>
                <w:sz w:val="24"/>
                <w:szCs w:val="24"/>
              </w:rPr>
              <w:t>企事业单位</w:t>
            </w:r>
            <w:r>
              <w:rPr>
                <w:rFonts w:hint="eastAsia" w:ascii="E-BZ" w:hAnsi="E-BZ" w:eastAsia="E-BZ"/>
                <w:sz w:val="24"/>
                <w:szCs w:val="24"/>
              </w:rPr>
              <w:t>、</w:t>
            </w:r>
            <w:r>
              <w:rPr>
                <w:rFonts w:hint="eastAsia" w:ascii="FZSSK--GBK1-0" w:hAnsi="FZSSK--GBK1-0" w:eastAsia="FZSSK--GBK1-0"/>
                <w:sz w:val="24"/>
                <w:szCs w:val="24"/>
              </w:rPr>
              <w:t>社会团体或个人通过对前一阶段的工作进行全面回顾</w:t>
            </w:r>
            <w:r>
              <w:rPr>
                <w:rFonts w:hint="eastAsia" w:ascii="E-BZ" w:hAnsi="E-BZ" w:eastAsia="E-BZ"/>
                <w:sz w:val="24"/>
                <w:szCs w:val="24"/>
              </w:rPr>
              <w:t>、</w:t>
            </w:r>
            <w:r>
              <w:rPr>
                <w:rFonts w:hint="eastAsia" w:ascii="FZSSK--GBK1-0" w:hAnsi="FZSSK--GBK1-0" w:eastAsia="FZSSK--GBK1-0"/>
                <w:sz w:val="24"/>
                <w:szCs w:val="24"/>
              </w:rPr>
              <w:t>检查</w:t>
            </w:r>
            <w:r>
              <w:rPr>
                <w:rFonts w:hint="eastAsia" w:ascii="E-BZ" w:hAnsi="E-BZ" w:eastAsia="E-BZ"/>
                <w:sz w:val="24"/>
                <w:szCs w:val="24"/>
              </w:rPr>
              <w:t>、</w:t>
            </w:r>
            <w:r>
              <w:rPr>
                <w:rFonts w:hint="eastAsia" w:ascii="FZSSK--GBK1-0" w:hAnsi="FZSSK--GBK1-0" w:eastAsia="FZSSK--GBK1-0"/>
                <w:sz w:val="24"/>
                <w:szCs w:val="24"/>
              </w:rPr>
              <w:t>分析</w:t>
            </w:r>
            <w:r>
              <w:rPr>
                <w:rFonts w:hint="eastAsia" w:ascii="E-BZ" w:hAnsi="E-BZ" w:eastAsia="E-BZ"/>
                <w:sz w:val="24"/>
                <w:szCs w:val="24"/>
              </w:rPr>
              <w:t>、</w:t>
            </w:r>
            <w:r>
              <w:rPr>
                <w:rFonts w:hint="eastAsia" w:ascii="FZSSK--GBK1-0" w:hAnsi="FZSSK--GBK1-0" w:eastAsia="FZSSK--GBK1-0"/>
                <w:sz w:val="24"/>
                <w:szCs w:val="24"/>
              </w:rPr>
              <w:t>评判</w:t>
            </w:r>
            <w:r>
              <w:rPr>
                <w:rFonts w:hint="eastAsia" w:ascii="E-BZ" w:hAnsi="E-BZ" w:eastAsia="E-BZ"/>
                <w:sz w:val="24"/>
                <w:szCs w:val="24"/>
              </w:rPr>
              <w:t xml:space="preserve">, </w:t>
            </w:r>
            <w:r>
              <w:rPr>
                <w:rFonts w:hint="eastAsia" w:ascii="FZSSK--GBK1-0" w:hAnsi="FZSSK--GBK1-0" w:eastAsia="FZSSK--GBK1-0"/>
                <w:sz w:val="24"/>
                <w:szCs w:val="24"/>
              </w:rPr>
              <w:t>肯定成绩</w:t>
            </w:r>
            <w:r>
              <w:rPr>
                <w:rFonts w:hint="eastAsia" w:ascii="E-BZ" w:hAnsi="E-BZ" w:eastAsia="E-BZ"/>
                <w:sz w:val="24"/>
                <w:szCs w:val="24"/>
              </w:rPr>
              <w:t xml:space="preserve">, </w:t>
            </w:r>
            <w:r>
              <w:rPr>
                <w:rFonts w:hint="eastAsia" w:ascii="FZSSK--GBK1-0" w:hAnsi="FZSSK--GBK1-0" w:eastAsia="FZSSK--GBK1-0"/>
                <w:sz w:val="24"/>
                <w:szCs w:val="24"/>
              </w:rPr>
              <w:t>找出不足</w:t>
            </w:r>
            <w:r>
              <w:rPr>
                <w:rFonts w:hint="eastAsia" w:ascii="E-BZ" w:hAnsi="E-BZ" w:eastAsia="E-BZ"/>
                <w:sz w:val="24"/>
                <w:szCs w:val="24"/>
              </w:rPr>
              <w:t xml:space="preserve">, </w:t>
            </w:r>
            <w:r>
              <w:rPr>
                <w:rFonts w:hint="eastAsia" w:ascii="FZSSK--GBK1-0" w:hAnsi="FZSSK--GBK1-0" w:eastAsia="FZSSK--GBK1-0"/>
                <w:sz w:val="24"/>
                <w:szCs w:val="24"/>
              </w:rPr>
              <w:t>进而得出一些规律性的经验或教训</w:t>
            </w:r>
            <w:r>
              <w:rPr>
                <w:rFonts w:hint="eastAsia" w:ascii="E-BZ" w:hAnsi="E-BZ" w:eastAsia="E-BZ"/>
                <w:sz w:val="24"/>
                <w:szCs w:val="24"/>
              </w:rPr>
              <w:t>,</w:t>
            </w:r>
            <w:r>
              <w:rPr>
                <w:rFonts w:hint="eastAsia" w:ascii="FZSSK--GBK1-0" w:hAnsi="FZSSK--GBK1-0" w:eastAsia="FZSSK--GBK1-0"/>
                <w:sz w:val="24"/>
                <w:szCs w:val="24"/>
              </w:rPr>
              <w:t>以明确努力方向</w:t>
            </w:r>
            <w:r>
              <w:rPr>
                <w:rFonts w:hint="eastAsia" w:ascii="E-BZ" w:hAnsi="E-BZ" w:eastAsia="E-BZ"/>
                <w:sz w:val="24"/>
                <w:szCs w:val="24"/>
              </w:rPr>
              <w:t xml:space="preserve">, </w:t>
            </w:r>
            <w:r>
              <w:rPr>
                <w:rFonts w:hint="eastAsia" w:ascii="FZSSK--GBK1-0" w:hAnsi="FZSSK--GBK1-0" w:eastAsia="FZSSK--GBK1-0"/>
                <w:sz w:val="24"/>
                <w:szCs w:val="24"/>
              </w:rPr>
              <w:t>用以指导今后工作的一种机关事务文书</w:t>
            </w:r>
            <w:r>
              <w:rPr>
                <w:rFonts w:hint="eastAsia" w:ascii="E-BZ" w:hAnsi="E-BZ" w:eastAsia="E-BZ"/>
                <w:sz w:val="24"/>
                <w:szCs w:val="24"/>
              </w:rPr>
              <w:t>。</w:t>
            </w:r>
          </w:p>
          <w:p w14:paraId="555AA114">
            <w:pPr>
              <w:spacing w:beforeLines="0" w:afterLines="0"/>
              <w:jc w:val="left"/>
              <w:rPr>
                <w:rFonts w:hint="eastAsia" w:ascii="E-BZ" w:hAnsi="E-BZ" w:eastAsia="E-BZ"/>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种类</w:t>
            </w:r>
          </w:p>
          <w:p w14:paraId="37C2167B">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按范围分</w:t>
            </w:r>
            <w:r>
              <w:rPr>
                <w:rFonts w:hint="eastAsia" w:ascii="E-BZ" w:hAnsi="E-BZ" w:eastAsia="E-BZ"/>
                <w:sz w:val="24"/>
                <w:szCs w:val="24"/>
              </w:rPr>
              <w:t xml:space="preserve">, </w:t>
            </w:r>
            <w:r>
              <w:rPr>
                <w:rFonts w:hint="eastAsia" w:ascii="FZSSK--GBK1-0" w:hAnsi="FZSSK--GBK1-0" w:eastAsia="FZSSK--GBK1-0"/>
                <w:sz w:val="24"/>
                <w:szCs w:val="24"/>
              </w:rPr>
              <w:t>有班组总结</w:t>
            </w:r>
            <w:r>
              <w:rPr>
                <w:rFonts w:hint="eastAsia" w:ascii="E-BZ" w:hAnsi="E-BZ" w:eastAsia="E-BZ"/>
                <w:sz w:val="24"/>
                <w:szCs w:val="24"/>
              </w:rPr>
              <w:t>、</w:t>
            </w:r>
            <w:r>
              <w:rPr>
                <w:rFonts w:hint="eastAsia" w:ascii="FZSSK--GBK1-0" w:hAnsi="FZSSK--GBK1-0" w:eastAsia="FZSSK--GBK1-0"/>
                <w:sz w:val="24"/>
                <w:szCs w:val="24"/>
              </w:rPr>
              <w:t>单位总结</w:t>
            </w:r>
            <w:r>
              <w:rPr>
                <w:rFonts w:hint="eastAsia" w:ascii="E-BZ" w:hAnsi="E-BZ" w:eastAsia="E-BZ"/>
                <w:sz w:val="24"/>
                <w:szCs w:val="24"/>
              </w:rPr>
              <w:t>、</w:t>
            </w:r>
            <w:r>
              <w:rPr>
                <w:rFonts w:hint="eastAsia" w:ascii="FZSSK--GBK1-0" w:hAnsi="FZSSK--GBK1-0" w:eastAsia="FZSSK--GBK1-0"/>
                <w:sz w:val="24"/>
                <w:szCs w:val="24"/>
              </w:rPr>
              <w:t>行业总结</w:t>
            </w:r>
            <w:r>
              <w:rPr>
                <w:rFonts w:hint="eastAsia" w:ascii="E-BZ" w:hAnsi="E-BZ" w:eastAsia="E-BZ"/>
                <w:sz w:val="24"/>
                <w:szCs w:val="24"/>
              </w:rPr>
              <w:t>、</w:t>
            </w:r>
            <w:r>
              <w:rPr>
                <w:rFonts w:hint="eastAsia" w:ascii="FZSSK--GBK1-0" w:hAnsi="FZSSK--GBK1-0" w:eastAsia="FZSSK--GBK1-0"/>
                <w:sz w:val="24"/>
                <w:szCs w:val="24"/>
              </w:rPr>
              <w:t>地区总结</w:t>
            </w:r>
            <w:r>
              <w:rPr>
                <w:rFonts w:hint="eastAsia" w:ascii="E-BZ" w:hAnsi="E-BZ" w:eastAsia="E-BZ"/>
                <w:sz w:val="24"/>
                <w:szCs w:val="24"/>
              </w:rPr>
              <w:t>、</w:t>
            </w:r>
            <w:r>
              <w:rPr>
                <w:rFonts w:hint="eastAsia" w:ascii="FZSSK--GBK1-0" w:hAnsi="FZSSK--GBK1-0" w:eastAsia="FZSSK--GBK1-0"/>
                <w:sz w:val="24"/>
                <w:szCs w:val="24"/>
              </w:rPr>
              <w:t>个人总结</w:t>
            </w:r>
            <w:r>
              <w:rPr>
                <w:rFonts w:hint="eastAsia" w:ascii="E-BZ" w:hAnsi="E-BZ" w:eastAsia="E-BZ"/>
                <w:sz w:val="24"/>
                <w:szCs w:val="24"/>
              </w:rPr>
              <w:t>。</w:t>
            </w:r>
          </w:p>
          <w:p w14:paraId="28E4B2AF">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2) </w:t>
            </w:r>
            <w:r>
              <w:rPr>
                <w:rFonts w:hint="eastAsia" w:ascii="FZSSK--GBK1-0" w:hAnsi="FZSSK--GBK1-0" w:eastAsia="FZSSK--GBK1-0"/>
                <w:sz w:val="24"/>
                <w:szCs w:val="24"/>
              </w:rPr>
              <w:t>按性质分</w:t>
            </w:r>
            <w:r>
              <w:rPr>
                <w:rFonts w:hint="eastAsia" w:ascii="E-BZ" w:hAnsi="E-BZ" w:eastAsia="E-BZ"/>
                <w:sz w:val="24"/>
                <w:szCs w:val="24"/>
              </w:rPr>
              <w:t xml:space="preserve">, </w:t>
            </w:r>
            <w:r>
              <w:rPr>
                <w:rFonts w:hint="eastAsia" w:ascii="FZSSK--GBK1-0" w:hAnsi="FZSSK--GBK1-0" w:eastAsia="FZSSK--GBK1-0"/>
                <w:sz w:val="24"/>
                <w:szCs w:val="24"/>
              </w:rPr>
              <w:t>有工作总结</w:t>
            </w:r>
            <w:r>
              <w:rPr>
                <w:rFonts w:hint="eastAsia" w:ascii="E-BZ" w:hAnsi="E-BZ" w:eastAsia="E-BZ"/>
                <w:sz w:val="24"/>
                <w:szCs w:val="24"/>
              </w:rPr>
              <w:t>、</w:t>
            </w:r>
            <w:r>
              <w:rPr>
                <w:rFonts w:hint="eastAsia" w:ascii="FZSSK--GBK1-0" w:hAnsi="FZSSK--GBK1-0" w:eastAsia="FZSSK--GBK1-0"/>
                <w:sz w:val="24"/>
                <w:szCs w:val="24"/>
              </w:rPr>
              <w:t>教学总结</w:t>
            </w:r>
            <w:r>
              <w:rPr>
                <w:rFonts w:hint="eastAsia" w:ascii="E-BZ" w:hAnsi="E-BZ" w:eastAsia="E-BZ"/>
                <w:sz w:val="24"/>
                <w:szCs w:val="24"/>
              </w:rPr>
              <w:t>、</w:t>
            </w:r>
            <w:r>
              <w:rPr>
                <w:rFonts w:hint="eastAsia" w:ascii="FZSSK--GBK1-0" w:hAnsi="FZSSK--GBK1-0" w:eastAsia="FZSSK--GBK1-0"/>
                <w:sz w:val="24"/>
                <w:szCs w:val="24"/>
              </w:rPr>
              <w:t>学习总结</w:t>
            </w:r>
            <w:r>
              <w:rPr>
                <w:rFonts w:hint="eastAsia" w:ascii="E-BZ" w:hAnsi="E-BZ" w:eastAsia="E-BZ"/>
                <w:sz w:val="24"/>
                <w:szCs w:val="24"/>
              </w:rPr>
              <w:t>、</w:t>
            </w:r>
            <w:r>
              <w:rPr>
                <w:rFonts w:hint="eastAsia" w:ascii="FZSSK--GBK1-0" w:hAnsi="FZSSK--GBK1-0" w:eastAsia="FZSSK--GBK1-0"/>
                <w:sz w:val="24"/>
                <w:szCs w:val="24"/>
              </w:rPr>
              <w:t>科研总结</w:t>
            </w:r>
            <w:r>
              <w:rPr>
                <w:rFonts w:hint="eastAsia" w:ascii="E-BZ" w:hAnsi="E-BZ" w:eastAsia="E-BZ"/>
                <w:sz w:val="24"/>
                <w:szCs w:val="24"/>
              </w:rPr>
              <w:t>、</w:t>
            </w:r>
            <w:r>
              <w:rPr>
                <w:rFonts w:hint="eastAsia" w:ascii="FZSSK--GBK1-0" w:hAnsi="FZSSK--GBK1-0" w:eastAsia="FZSSK--GBK1-0"/>
                <w:sz w:val="24"/>
                <w:szCs w:val="24"/>
              </w:rPr>
              <w:t>思想总结</w:t>
            </w:r>
            <w:r>
              <w:rPr>
                <w:rFonts w:hint="eastAsia" w:ascii="E-BZ" w:hAnsi="E-BZ" w:eastAsia="E-BZ"/>
                <w:sz w:val="24"/>
                <w:szCs w:val="24"/>
              </w:rPr>
              <w:t>、</w:t>
            </w:r>
            <w:r>
              <w:rPr>
                <w:rFonts w:hint="eastAsia" w:ascii="FZSSK--GBK1-0" w:hAnsi="FZSSK--GBK1-0" w:eastAsia="FZSSK--GBK1-0"/>
                <w:sz w:val="24"/>
                <w:szCs w:val="24"/>
              </w:rPr>
              <w:t>项目</w:t>
            </w:r>
          </w:p>
          <w:p w14:paraId="3C8AA0CD">
            <w:pPr>
              <w:spacing w:beforeLines="0" w:afterLines="0"/>
              <w:jc w:val="left"/>
              <w:rPr>
                <w:rFonts w:hint="eastAsia" w:ascii="E-BZ" w:hAnsi="E-BZ" w:eastAsia="E-BZ"/>
                <w:sz w:val="24"/>
                <w:szCs w:val="24"/>
              </w:rPr>
            </w:pPr>
            <w:r>
              <w:rPr>
                <w:rFonts w:hint="eastAsia" w:ascii="FZSSK--GBK1-0" w:hAnsi="FZSSK--GBK1-0" w:eastAsia="FZSSK--GBK1-0"/>
                <w:sz w:val="24"/>
                <w:szCs w:val="24"/>
              </w:rPr>
              <w:t>总结等</w:t>
            </w:r>
            <w:r>
              <w:rPr>
                <w:rFonts w:hint="eastAsia" w:ascii="E-BZ" w:hAnsi="E-BZ" w:eastAsia="E-BZ"/>
                <w:sz w:val="24"/>
                <w:szCs w:val="24"/>
              </w:rPr>
              <w:t>。</w:t>
            </w:r>
          </w:p>
          <w:p w14:paraId="00452AFE">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3) </w:t>
            </w:r>
            <w:r>
              <w:rPr>
                <w:rFonts w:hint="eastAsia" w:ascii="FZSSK--GBK1-0" w:hAnsi="FZSSK--GBK1-0" w:eastAsia="FZSSK--GBK1-0"/>
                <w:sz w:val="24"/>
                <w:szCs w:val="24"/>
              </w:rPr>
              <w:t>按时间分</w:t>
            </w:r>
            <w:r>
              <w:rPr>
                <w:rFonts w:hint="eastAsia" w:ascii="E-BZ" w:hAnsi="E-BZ" w:eastAsia="E-BZ"/>
                <w:sz w:val="24"/>
                <w:szCs w:val="24"/>
              </w:rPr>
              <w:t xml:space="preserve">, </w:t>
            </w:r>
            <w:r>
              <w:rPr>
                <w:rFonts w:hint="eastAsia" w:ascii="FZSSK--GBK1-0" w:hAnsi="FZSSK--GBK1-0" w:eastAsia="FZSSK--GBK1-0"/>
                <w:sz w:val="24"/>
                <w:szCs w:val="24"/>
              </w:rPr>
              <w:t>有月份总结</w:t>
            </w:r>
            <w:r>
              <w:rPr>
                <w:rFonts w:hint="eastAsia" w:ascii="E-BZ" w:hAnsi="E-BZ" w:eastAsia="E-BZ"/>
                <w:sz w:val="24"/>
                <w:szCs w:val="24"/>
              </w:rPr>
              <w:t>、</w:t>
            </w:r>
            <w:r>
              <w:rPr>
                <w:rFonts w:hint="eastAsia" w:ascii="FZSSK--GBK1-0" w:hAnsi="FZSSK--GBK1-0" w:eastAsia="FZSSK--GBK1-0"/>
                <w:sz w:val="24"/>
                <w:szCs w:val="24"/>
              </w:rPr>
              <w:t>季度总结</w:t>
            </w:r>
            <w:r>
              <w:rPr>
                <w:rFonts w:hint="eastAsia" w:ascii="E-BZ" w:hAnsi="E-BZ" w:eastAsia="E-BZ"/>
                <w:sz w:val="24"/>
                <w:szCs w:val="24"/>
              </w:rPr>
              <w:t>、</w:t>
            </w:r>
            <w:r>
              <w:rPr>
                <w:rFonts w:hint="eastAsia" w:ascii="FZSSK--GBK1-0" w:hAnsi="FZSSK--GBK1-0" w:eastAsia="FZSSK--GBK1-0"/>
                <w:sz w:val="24"/>
                <w:szCs w:val="24"/>
              </w:rPr>
              <w:t>半年总结</w:t>
            </w:r>
            <w:r>
              <w:rPr>
                <w:rFonts w:hint="eastAsia" w:ascii="E-BZ" w:hAnsi="E-BZ" w:eastAsia="E-BZ"/>
                <w:sz w:val="24"/>
                <w:szCs w:val="24"/>
              </w:rPr>
              <w:t>、</w:t>
            </w:r>
            <w:r>
              <w:rPr>
                <w:rFonts w:hint="eastAsia" w:ascii="FZSSK--GBK1-0" w:hAnsi="FZSSK--GBK1-0" w:eastAsia="FZSSK--GBK1-0"/>
                <w:sz w:val="24"/>
                <w:szCs w:val="24"/>
              </w:rPr>
              <w:t>年度总结</w:t>
            </w:r>
            <w:r>
              <w:rPr>
                <w:rFonts w:hint="eastAsia" w:ascii="E-BZ" w:hAnsi="E-BZ" w:eastAsia="E-BZ"/>
                <w:sz w:val="24"/>
                <w:szCs w:val="24"/>
              </w:rPr>
              <w:t>、</w:t>
            </w:r>
            <w:r>
              <w:rPr>
                <w:rFonts w:hint="eastAsia" w:ascii="FZSSK--GBK1-0" w:hAnsi="FZSSK--GBK1-0" w:eastAsia="FZSSK--GBK1-0"/>
                <w:sz w:val="24"/>
                <w:szCs w:val="24"/>
              </w:rPr>
              <w:t>不定期的阶段总</w:t>
            </w:r>
          </w:p>
          <w:p w14:paraId="0E3DB649">
            <w:pPr>
              <w:spacing w:beforeLines="0" w:afterLines="0"/>
              <w:jc w:val="left"/>
              <w:rPr>
                <w:rFonts w:hint="eastAsia" w:ascii="E-BZ" w:hAnsi="E-BZ" w:eastAsia="E-BZ"/>
                <w:sz w:val="24"/>
                <w:szCs w:val="24"/>
              </w:rPr>
            </w:pPr>
            <w:r>
              <w:rPr>
                <w:rFonts w:hint="eastAsia" w:ascii="FZSSK--GBK1-0" w:hAnsi="FZSSK--GBK1-0" w:eastAsia="FZSSK--GBK1-0"/>
                <w:sz w:val="24"/>
                <w:szCs w:val="24"/>
              </w:rPr>
              <w:t>结等</w:t>
            </w:r>
            <w:r>
              <w:rPr>
                <w:rFonts w:hint="eastAsia" w:ascii="E-BZ" w:hAnsi="E-BZ" w:eastAsia="E-BZ"/>
                <w:sz w:val="24"/>
                <w:szCs w:val="24"/>
              </w:rPr>
              <w:t>。</w:t>
            </w:r>
          </w:p>
          <w:p w14:paraId="70BCD584">
            <w:pPr>
              <w:spacing w:beforeLines="0" w:afterLines="0"/>
              <w:jc w:val="left"/>
              <w:rPr>
                <w:rFonts w:hint="eastAsia" w:ascii="E-BZ" w:hAnsi="E-BZ" w:eastAsia="E-BZ"/>
                <w:sz w:val="24"/>
                <w:szCs w:val="24"/>
              </w:rPr>
            </w:pPr>
            <w:r>
              <w:rPr>
                <w:rFonts w:hint="eastAsia" w:ascii="E-BZ" w:hAnsi="E-BZ" w:eastAsia="E-BZ"/>
                <w:sz w:val="24"/>
                <w:szCs w:val="24"/>
              </w:rPr>
              <w:t xml:space="preserve">4) </w:t>
            </w:r>
            <w:r>
              <w:rPr>
                <w:rFonts w:hint="eastAsia" w:ascii="FZSSK--GBK1-0" w:hAnsi="FZSSK--GBK1-0" w:eastAsia="FZSSK--GBK1-0"/>
                <w:sz w:val="24"/>
                <w:szCs w:val="24"/>
              </w:rPr>
              <w:t>按内容分</w:t>
            </w:r>
            <w:r>
              <w:rPr>
                <w:rFonts w:hint="eastAsia" w:ascii="E-BZ" w:hAnsi="E-BZ" w:eastAsia="E-BZ"/>
                <w:sz w:val="24"/>
                <w:szCs w:val="24"/>
              </w:rPr>
              <w:t xml:space="preserve">, </w:t>
            </w:r>
            <w:r>
              <w:rPr>
                <w:rFonts w:hint="eastAsia" w:ascii="FZSSK--GBK1-0" w:hAnsi="FZSSK--GBK1-0" w:eastAsia="FZSSK--GBK1-0"/>
                <w:sz w:val="24"/>
                <w:szCs w:val="24"/>
              </w:rPr>
              <w:t>有综合性总结</w:t>
            </w:r>
            <w:r>
              <w:rPr>
                <w:rFonts w:hint="eastAsia" w:ascii="E-BZ" w:hAnsi="E-BZ" w:eastAsia="E-BZ"/>
                <w:sz w:val="24"/>
                <w:szCs w:val="24"/>
              </w:rPr>
              <w:t>、</w:t>
            </w:r>
            <w:r>
              <w:rPr>
                <w:rFonts w:hint="eastAsia" w:ascii="FZSSK--GBK1-0" w:hAnsi="FZSSK--GBK1-0" w:eastAsia="FZSSK--GBK1-0"/>
                <w:sz w:val="24"/>
                <w:szCs w:val="24"/>
              </w:rPr>
              <w:t>专题性总结等</w:t>
            </w:r>
            <w:r>
              <w:rPr>
                <w:rFonts w:hint="eastAsia" w:ascii="E-BZ" w:hAnsi="E-BZ" w:eastAsia="E-BZ"/>
                <w:sz w:val="24"/>
                <w:szCs w:val="24"/>
              </w:rPr>
              <w:t>。</w:t>
            </w:r>
          </w:p>
          <w:p w14:paraId="15C83E04">
            <w:pPr>
              <w:spacing w:beforeLines="0" w:afterLines="0"/>
              <w:jc w:val="left"/>
              <w:rPr>
                <w:rFonts w:hint="eastAsia" w:ascii="E-BZ" w:hAnsi="E-BZ" w:eastAsia="E-BZ"/>
                <w:sz w:val="24"/>
                <w:szCs w:val="24"/>
              </w:rPr>
            </w:pPr>
            <w:r>
              <w:rPr>
                <w:rFonts w:hint="eastAsia" w:ascii="FZSSK--GBK1-0" w:hAnsi="FZSSK--GBK1-0" w:eastAsia="FZSSK--GBK1-0"/>
                <w:sz w:val="24"/>
                <w:szCs w:val="24"/>
              </w:rPr>
              <w:t>上述分类不是绝对的</w:t>
            </w:r>
            <w:r>
              <w:rPr>
                <w:rFonts w:hint="eastAsia" w:ascii="E-BZ" w:hAnsi="E-BZ" w:eastAsia="E-BZ"/>
                <w:sz w:val="24"/>
                <w:szCs w:val="24"/>
              </w:rPr>
              <w:t xml:space="preserve">, </w:t>
            </w:r>
            <w:r>
              <w:rPr>
                <w:rFonts w:hint="eastAsia" w:ascii="FZSSK--GBK1-0" w:hAnsi="FZSSK--GBK1-0" w:eastAsia="FZSSK--GBK1-0"/>
                <w:sz w:val="24"/>
                <w:szCs w:val="24"/>
              </w:rPr>
              <w:t>会有交叉</w:t>
            </w:r>
            <w:r>
              <w:rPr>
                <w:rFonts w:hint="eastAsia" w:ascii="E-BZ" w:hAnsi="E-BZ" w:eastAsia="E-BZ"/>
                <w:sz w:val="24"/>
                <w:szCs w:val="24"/>
              </w:rPr>
              <w:t>。</w:t>
            </w:r>
          </w:p>
          <w:p w14:paraId="2659ED01">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特点</w:t>
            </w:r>
          </w:p>
          <w:p w14:paraId="2836DF2A">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实践性</w:t>
            </w:r>
          </w:p>
          <w:p w14:paraId="3C093720">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理论性</w:t>
            </w:r>
          </w:p>
          <w:p w14:paraId="625816C1">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3) </w:t>
            </w:r>
            <w:r>
              <w:rPr>
                <w:rFonts w:hint="eastAsia" w:ascii="FZSSK--GBK1-0" w:hAnsi="FZSSK--GBK1-0" w:eastAsia="FZSSK--GBK1-0"/>
                <w:sz w:val="24"/>
                <w:szCs w:val="24"/>
              </w:rPr>
              <w:t>经验性</w:t>
            </w:r>
          </w:p>
          <w:p w14:paraId="7D8123A6">
            <w:pPr>
              <w:spacing w:beforeLines="0" w:afterLines="0"/>
              <w:jc w:val="left"/>
              <w:rPr>
                <w:rFonts w:hint="eastAsia" w:ascii="E-BZ" w:hAnsi="E-BZ" w:eastAsia="E-BZ"/>
                <w:sz w:val="24"/>
                <w:szCs w:val="24"/>
              </w:rPr>
            </w:pPr>
          </w:p>
          <w:p w14:paraId="68E5BB93">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总结的写作</w:t>
            </w:r>
          </w:p>
          <w:p w14:paraId="252B413C">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标题</w:t>
            </w:r>
          </w:p>
          <w:p w14:paraId="1E0F68B6">
            <w:pPr>
              <w:spacing w:beforeLines="0" w:afterLines="0"/>
              <w:jc w:val="left"/>
              <w:rPr>
                <w:rFonts w:hint="eastAsia" w:ascii="E-BZ" w:hAnsi="E-BZ" w:eastAsia="E-BZ"/>
                <w:sz w:val="24"/>
                <w:szCs w:val="24"/>
              </w:rPr>
            </w:pPr>
            <w:r>
              <w:rPr>
                <w:rFonts w:hint="eastAsia" w:ascii="FZSSK--GBK1-0" w:hAnsi="FZSSK--GBK1-0" w:eastAsia="FZSSK--GBK1-0"/>
                <w:sz w:val="24"/>
                <w:szCs w:val="24"/>
              </w:rPr>
              <w:t>总结标题</w:t>
            </w:r>
            <w:r>
              <w:rPr>
                <w:rFonts w:hint="eastAsia" w:ascii="FZSSK--GBK1-0" w:hAnsi="FZSSK--GBK1-0" w:eastAsia="FZSSK--GBK1-0"/>
                <w:sz w:val="24"/>
                <w:szCs w:val="24"/>
                <w:lang w:val="en-US" w:eastAsia="zh-CN"/>
              </w:rPr>
              <w:t>的</w:t>
            </w:r>
            <w:r>
              <w:rPr>
                <w:rFonts w:hint="eastAsia" w:ascii="FZSSK--GBK1-0" w:hAnsi="FZSSK--GBK1-0" w:eastAsia="FZSSK--GBK1-0"/>
                <w:sz w:val="24"/>
                <w:szCs w:val="24"/>
              </w:rPr>
              <w:t>几种写法</w:t>
            </w:r>
            <w:r>
              <w:rPr>
                <w:rFonts w:hint="eastAsia" w:ascii="FZSSK--GBK1-0" w:hAnsi="FZSSK--GBK1-0" w:eastAsia="FZSSK--GBK1-0"/>
                <w:sz w:val="24"/>
                <w:szCs w:val="24"/>
                <w:lang w:eastAsia="zh-CN"/>
              </w:rPr>
              <w:t>：</w:t>
            </w:r>
            <w:r>
              <w:rPr>
                <w:rFonts w:hint="eastAsia" w:ascii="FZSSK--GBK1-0" w:hAnsi="FZSSK--GBK1-0" w:eastAsia="FZSSK--GBK1-0"/>
                <w:sz w:val="24"/>
                <w:szCs w:val="24"/>
              </w:rPr>
              <w:t>完全式</w:t>
            </w:r>
            <w:r>
              <w:rPr>
                <w:rFonts w:hint="eastAsia" w:ascii="FZSSK--GBK1-0" w:hAnsi="FZSSK--GBK1-0" w:eastAsia="FZSSK--GBK1-0"/>
                <w:sz w:val="24"/>
                <w:szCs w:val="24"/>
                <w:lang w:eastAsia="zh-CN"/>
              </w:rPr>
              <w:t>、</w:t>
            </w:r>
            <w:r>
              <w:rPr>
                <w:rFonts w:hint="eastAsia" w:ascii="FZSSK--GBK1-0" w:hAnsi="FZSSK--GBK1-0" w:eastAsia="FZSSK--GBK1-0"/>
                <w:sz w:val="24"/>
                <w:szCs w:val="24"/>
              </w:rPr>
              <w:t>省略式</w:t>
            </w:r>
            <w:r>
              <w:rPr>
                <w:rFonts w:hint="eastAsia" w:ascii="FZSSK--GBK1-0" w:hAnsi="FZSSK--GBK1-0" w:eastAsia="FZSSK--GBK1-0"/>
                <w:sz w:val="24"/>
                <w:szCs w:val="24"/>
                <w:lang w:eastAsia="zh-CN"/>
              </w:rPr>
              <w:t>、</w:t>
            </w:r>
            <w:r>
              <w:rPr>
                <w:rFonts w:hint="eastAsia" w:ascii="FZSSK--GBK1-0" w:hAnsi="FZSSK--GBK1-0" w:eastAsia="FZSSK--GBK1-0"/>
                <w:sz w:val="24"/>
                <w:szCs w:val="24"/>
              </w:rPr>
              <w:t>文章式标题</w:t>
            </w:r>
            <w:r>
              <w:rPr>
                <w:rFonts w:hint="eastAsia" w:ascii="FZSSK--GBK1-0" w:hAnsi="FZSSK--GBK1-0" w:eastAsia="FZSSK--GBK1-0"/>
                <w:sz w:val="24"/>
                <w:szCs w:val="24"/>
                <w:lang w:eastAsia="zh-CN"/>
              </w:rPr>
              <w:t>、</w:t>
            </w:r>
            <w:r>
              <w:rPr>
                <w:rFonts w:hint="eastAsia" w:ascii="FZSSK--GBK1-0" w:hAnsi="FZSSK--GBK1-0" w:eastAsia="FZSSK--GBK1-0"/>
                <w:sz w:val="24"/>
                <w:szCs w:val="24"/>
              </w:rPr>
              <w:t>双标题式</w:t>
            </w:r>
            <w:r>
              <w:rPr>
                <w:rFonts w:hint="eastAsia" w:ascii="E-BZ" w:hAnsi="E-BZ" w:eastAsia="E-BZ"/>
                <w:sz w:val="24"/>
                <w:szCs w:val="24"/>
              </w:rPr>
              <w:t>。</w:t>
            </w:r>
          </w:p>
          <w:p w14:paraId="3C0533FC">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正文</w:t>
            </w:r>
          </w:p>
          <w:p w14:paraId="22C085B2">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正文内容</w:t>
            </w:r>
          </w:p>
          <w:p w14:paraId="0E0CBE18">
            <w:pPr>
              <w:spacing w:beforeLines="0" w:afterLines="0"/>
              <w:jc w:val="left"/>
              <w:rPr>
                <w:rFonts w:hint="eastAsia" w:ascii="E-BZ" w:hAnsi="E-BZ" w:eastAsia="E-BZ"/>
                <w:sz w:val="24"/>
                <w:szCs w:val="24"/>
              </w:rPr>
            </w:pPr>
            <w:r>
              <w:rPr>
                <w:rFonts w:hint="eastAsia" w:ascii="E-BZ" w:hAnsi="E-BZ" w:eastAsia="E-BZ"/>
                <w:sz w:val="24"/>
                <w:szCs w:val="24"/>
              </w:rPr>
              <w:t>①</w:t>
            </w:r>
            <w:r>
              <w:rPr>
                <w:rFonts w:hint="eastAsia" w:ascii="FZSSK--GBK1-0" w:hAnsi="FZSSK--GBK1-0" w:eastAsia="FZSSK--GBK1-0"/>
                <w:sz w:val="24"/>
                <w:szCs w:val="24"/>
              </w:rPr>
              <w:t>前言</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成绩和收获</w:t>
            </w:r>
            <w:r>
              <w:rPr>
                <w:rFonts w:hint="eastAsia" w:ascii="FZSSK--GBK1-0" w:hAnsi="FZSSK--GBK1-0" w:eastAsia="FZSSK--GBK1-0"/>
                <w:sz w:val="24"/>
                <w:szCs w:val="24"/>
                <w:lang w:val="en-US" w:eastAsia="zh-CN"/>
              </w:rPr>
              <w:t xml:space="preserve">  </w:t>
            </w:r>
            <w:r>
              <w:rPr>
                <w:rFonts w:hint="eastAsia" w:ascii="E-BZ" w:hAnsi="E-BZ" w:eastAsia="E-BZ"/>
                <w:sz w:val="24"/>
                <w:szCs w:val="24"/>
              </w:rPr>
              <w:t>③</w:t>
            </w:r>
            <w:r>
              <w:rPr>
                <w:rFonts w:hint="eastAsia" w:ascii="FZSSK--GBK1-0" w:hAnsi="FZSSK--GBK1-0" w:eastAsia="FZSSK--GBK1-0"/>
                <w:sz w:val="24"/>
                <w:szCs w:val="24"/>
              </w:rPr>
              <w:t>经验和做法</w:t>
            </w:r>
            <w:r>
              <w:rPr>
                <w:rFonts w:hint="eastAsia" w:ascii="FZSSK--GBK1-0" w:hAnsi="FZSSK--GBK1-0" w:eastAsia="FZSSK--GBK1-0"/>
                <w:sz w:val="24"/>
                <w:szCs w:val="24"/>
                <w:lang w:val="en-US" w:eastAsia="zh-CN"/>
              </w:rPr>
              <w:t xml:space="preserve">  </w:t>
            </w:r>
            <w:r>
              <w:rPr>
                <w:rFonts w:hint="eastAsia" w:ascii="E-BZ" w:hAnsi="E-BZ" w:eastAsia="E-BZ"/>
                <w:sz w:val="24"/>
                <w:szCs w:val="24"/>
              </w:rPr>
              <w:t>④</w:t>
            </w:r>
            <w:r>
              <w:rPr>
                <w:rFonts w:hint="eastAsia" w:ascii="FZSSK--GBK1-0" w:hAnsi="FZSSK--GBK1-0" w:eastAsia="FZSSK--GBK1-0"/>
                <w:sz w:val="24"/>
                <w:szCs w:val="24"/>
              </w:rPr>
              <w:t>问题或教训</w:t>
            </w:r>
            <w:r>
              <w:rPr>
                <w:rFonts w:hint="eastAsia" w:ascii="FZSSK--GBK1-0" w:hAnsi="FZSSK--GBK1-0" w:eastAsia="FZSSK--GBK1-0"/>
                <w:sz w:val="24"/>
                <w:szCs w:val="24"/>
                <w:lang w:val="en-US" w:eastAsia="zh-CN"/>
              </w:rPr>
              <w:t xml:space="preserve">  </w:t>
            </w:r>
            <w:r>
              <w:rPr>
                <w:rFonts w:hint="eastAsia" w:ascii="E-BZ" w:hAnsi="E-BZ" w:eastAsia="E-BZ"/>
                <w:sz w:val="24"/>
                <w:szCs w:val="24"/>
              </w:rPr>
              <w:t>⑤</w:t>
            </w:r>
            <w:r>
              <w:rPr>
                <w:rFonts w:hint="eastAsia" w:ascii="FZSSK--GBK1-0" w:hAnsi="FZSSK--GBK1-0" w:eastAsia="FZSSK--GBK1-0"/>
                <w:sz w:val="24"/>
                <w:szCs w:val="24"/>
              </w:rPr>
              <w:t>今后打算</w:t>
            </w:r>
          </w:p>
          <w:p w14:paraId="7337B162">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正文结构</w:t>
            </w:r>
          </w:p>
          <w:p w14:paraId="45ED25D7">
            <w:pPr>
              <w:spacing w:beforeLines="0" w:afterLines="0"/>
              <w:jc w:val="left"/>
              <w:rPr>
                <w:rFonts w:hint="eastAsia" w:ascii="E-BZ" w:hAnsi="E-BZ" w:eastAsia="E-BZ"/>
                <w:sz w:val="24"/>
                <w:szCs w:val="24"/>
              </w:rPr>
            </w:pPr>
            <w:r>
              <w:rPr>
                <w:rFonts w:hint="eastAsia" w:ascii="E-BZ" w:hAnsi="E-BZ" w:eastAsia="E-BZ"/>
                <w:sz w:val="24"/>
                <w:szCs w:val="24"/>
              </w:rPr>
              <w:t>①</w:t>
            </w:r>
            <w:r>
              <w:rPr>
                <w:rFonts w:hint="eastAsia" w:ascii="FZSSK--GBK1-0" w:hAnsi="FZSSK--GBK1-0" w:eastAsia="FZSSK--GBK1-0"/>
                <w:sz w:val="24"/>
                <w:szCs w:val="24"/>
              </w:rPr>
              <w:t>纵式结构</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横式结构</w:t>
            </w:r>
            <w:r>
              <w:rPr>
                <w:rFonts w:hint="eastAsia" w:ascii="FZSSK--GBK1-0" w:hAnsi="FZSSK--GBK1-0" w:eastAsia="FZSSK--GBK1-0"/>
                <w:sz w:val="24"/>
                <w:szCs w:val="24"/>
                <w:lang w:val="en-US" w:eastAsia="zh-CN"/>
              </w:rPr>
              <w:t xml:space="preserve">  </w:t>
            </w:r>
            <w:r>
              <w:rPr>
                <w:rFonts w:hint="eastAsia" w:ascii="E-BZ" w:hAnsi="E-BZ" w:eastAsia="E-BZ"/>
                <w:sz w:val="24"/>
                <w:szCs w:val="24"/>
              </w:rPr>
              <w:t>③</w:t>
            </w:r>
            <w:r>
              <w:rPr>
                <w:rFonts w:hint="eastAsia" w:ascii="FZSSK--GBK1-0" w:hAnsi="FZSSK--GBK1-0" w:eastAsia="FZSSK--GBK1-0"/>
                <w:sz w:val="24"/>
                <w:szCs w:val="24"/>
              </w:rPr>
              <w:t>纵横式结构</w:t>
            </w:r>
          </w:p>
          <w:p w14:paraId="02AE8E2A">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主体部分的外部形式</w:t>
            </w:r>
            <w:r>
              <w:rPr>
                <w:rFonts w:hint="eastAsia" w:ascii="E-BZ" w:hAnsi="E-BZ" w:eastAsia="E-BZ"/>
                <w:sz w:val="24"/>
                <w:szCs w:val="24"/>
              </w:rPr>
              <w:t>。</w:t>
            </w:r>
          </w:p>
          <w:p w14:paraId="322AA78B">
            <w:pPr>
              <w:spacing w:beforeLines="0" w:afterLines="0"/>
              <w:jc w:val="left"/>
              <w:rPr>
                <w:rFonts w:hint="eastAsia" w:ascii="E-BZ" w:hAnsi="E-BZ" w:eastAsia="E-BZ"/>
                <w:sz w:val="24"/>
                <w:szCs w:val="24"/>
              </w:rPr>
            </w:pPr>
            <w:r>
              <w:rPr>
                <w:rFonts w:hint="eastAsia" w:ascii="E-BZ" w:hAnsi="E-BZ" w:eastAsia="E-BZ"/>
                <w:sz w:val="24"/>
                <w:szCs w:val="24"/>
              </w:rPr>
              <w:t>①</w:t>
            </w:r>
            <w:r>
              <w:rPr>
                <w:rFonts w:hint="eastAsia" w:ascii="FZSSK--GBK1-0" w:hAnsi="FZSSK--GBK1-0" w:eastAsia="FZSSK--GBK1-0"/>
                <w:sz w:val="24"/>
                <w:szCs w:val="24"/>
              </w:rPr>
              <w:t>贯通式</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小标题式</w:t>
            </w:r>
            <w:r>
              <w:rPr>
                <w:rFonts w:hint="eastAsia" w:ascii="FZSSK--GBK1-0" w:hAnsi="FZSSK--GBK1-0" w:eastAsia="FZSSK--GBK1-0"/>
                <w:sz w:val="24"/>
                <w:szCs w:val="24"/>
                <w:lang w:val="en-US" w:eastAsia="zh-CN"/>
              </w:rPr>
              <w:t xml:space="preserve">  </w:t>
            </w:r>
            <w:r>
              <w:rPr>
                <w:rFonts w:hint="eastAsia" w:ascii="E-BZ" w:hAnsi="E-BZ" w:eastAsia="E-BZ"/>
                <w:sz w:val="24"/>
                <w:szCs w:val="24"/>
              </w:rPr>
              <w:t>③</w:t>
            </w:r>
            <w:r>
              <w:rPr>
                <w:rFonts w:hint="eastAsia" w:ascii="FZSSK--GBK1-0" w:hAnsi="FZSSK--GBK1-0" w:eastAsia="FZSSK--GBK1-0"/>
                <w:sz w:val="24"/>
                <w:szCs w:val="24"/>
              </w:rPr>
              <w:t>分条列项式</w:t>
            </w:r>
          </w:p>
          <w:p w14:paraId="4FD12034">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署名和署时</w:t>
            </w:r>
          </w:p>
          <w:p w14:paraId="2D103502">
            <w:pPr>
              <w:spacing w:beforeLines="0" w:afterLines="0"/>
              <w:jc w:val="left"/>
              <w:rPr>
                <w:rFonts w:hint="eastAsia" w:ascii="FZSHK--GBK1-0" w:hAnsi="FZSHK--GBK1-0" w:eastAsia="FZSHK--GBK1-0"/>
                <w:sz w:val="24"/>
                <w:szCs w:val="24"/>
                <w:lang w:val="en-US" w:eastAsia="zh-CN"/>
              </w:rPr>
            </w:pPr>
          </w:p>
          <w:p w14:paraId="17CCC893">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3.计划的</w:t>
            </w:r>
            <w:r>
              <w:rPr>
                <w:rFonts w:hint="eastAsia" w:ascii="FZSHK--GBK1-0" w:hAnsi="FZSHK--GBK1-0" w:eastAsia="FZSHK--GBK1-0"/>
                <w:sz w:val="24"/>
                <w:szCs w:val="24"/>
              </w:rPr>
              <w:t>写作要求</w:t>
            </w:r>
          </w:p>
          <w:p w14:paraId="15EC8645">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要坚持实事求是原则</w:t>
            </w:r>
          </w:p>
          <w:p w14:paraId="52C3D424">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要注意突出特色与独特性</w:t>
            </w:r>
          </w:p>
          <w:p w14:paraId="4DFE300C">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要详略得当</w:t>
            </w:r>
            <w:r>
              <w:rPr>
                <w:rFonts w:hint="eastAsia" w:ascii="E-BZ" w:hAnsi="E-BZ" w:eastAsia="E-BZ"/>
                <w:sz w:val="24"/>
                <w:szCs w:val="24"/>
              </w:rPr>
              <w:t xml:space="preserve">, </w:t>
            </w:r>
            <w:r>
              <w:rPr>
                <w:rFonts w:hint="eastAsia" w:ascii="FZSSK--GBK1-0" w:hAnsi="FZSSK--GBK1-0" w:eastAsia="FZSSK--GBK1-0"/>
                <w:sz w:val="24"/>
                <w:szCs w:val="24"/>
              </w:rPr>
              <w:t>突出重点</w:t>
            </w:r>
          </w:p>
          <w:p w14:paraId="23091594">
            <w:pPr>
              <w:spacing w:beforeLines="0" w:afterLines="0"/>
              <w:jc w:val="left"/>
              <w:rPr>
                <w:rFonts w:hint="eastAsia" w:ascii="FZZYK--GBK1-0" w:hAnsi="FZZYK--GBK1-0" w:eastAsia="FZZYK--GBK1-0"/>
                <w:sz w:val="24"/>
                <w:szCs w:val="24"/>
              </w:rPr>
            </w:pPr>
          </w:p>
          <w:p w14:paraId="21612D0C">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三</w:t>
            </w:r>
            <w:r>
              <w:rPr>
                <w:rFonts w:hint="eastAsia" w:ascii="FZZYK--GBK1-0" w:hAnsi="FZZYK--GBK1-0" w:eastAsia="FZZYK--GBK1-0"/>
                <w:sz w:val="24"/>
                <w:szCs w:val="24"/>
                <w:lang w:eastAsia="zh-CN"/>
              </w:rPr>
              <w:t>）</w:t>
            </w:r>
            <w:r>
              <w:rPr>
                <w:rFonts w:hint="eastAsia" w:ascii="FZZYK--GBK1-0" w:hAnsi="FZZYK--GBK1-0" w:eastAsia="FZZYK--GBK1-0"/>
                <w:sz w:val="24"/>
                <w:szCs w:val="24"/>
              </w:rPr>
              <w:t>调查报告</w:t>
            </w:r>
          </w:p>
          <w:p w14:paraId="32A51EB9">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调查报告的概念</w:t>
            </w:r>
            <w:r>
              <w:rPr>
                <w:rFonts w:hint="eastAsia" w:ascii="E-F4" w:hAnsi="E-F4" w:eastAsia="E-F4"/>
                <w:sz w:val="24"/>
                <w:szCs w:val="24"/>
              </w:rPr>
              <w:t>、</w:t>
            </w:r>
            <w:r>
              <w:rPr>
                <w:rFonts w:hint="eastAsia" w:ascii="FZSHK--GBK1-0" w:hAnsi="FZSHK--GBK1-0" w:eastAsia="FZSHK--GBK1-0"/>
                <w:sz w:val="24"/>
                <w:szCs w:val="24"/>
              </w:rPr>
              <w:t>种类及特点</w:t>
            </w:r>
          </w:p>
          <w:p w14:paraId="70D67308">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概念</w:t>
            </w:r>
          </w:p>
          <w:p w14:paraId="49E4AB13">
            <w:pPr>
              <w:spacing w:beforeLines="0" w:afterLines="0"/>
              <w:jc w:val="left"/>
              <w:rPr>
                <w:rFonts w:hint="eastAsia" w:ascii="E-BZ" w:hAnsi="E-BZ" w:eastAsia="E-BZ"/>
                <w:sz w:val="24"/>
                <w:szCs w:val="24"/>
              </w:rPr>
            </w:pPr>
            <w:r>
              <w:rPr>
                <w:rFonts w:hint="eastAsia" w:ascii="FZSSK--GBK1-0" w:hAnsi="FZSSK--GBK1-0" w:eastAsia="FZSSK--GBK1-0"/>
                <w:sz w:val="24"/>
                <w:szCs w:val="24"/>
              </w:rPr>
              <w:t>调查报告是党政机关</w:t>
            </w:r>
            <w:r>
              <w:rPr>
                <w:rFonts w:hint="eastAsia" w:ascii="E-BZ" w:hAnsi="E-BZ" w:eastAsia="E-BZ"/>
                <w:sz w:val="24"/>
                <w:szCs w:val="24"/>
              </w:rPr>
              <w:t>、</w:t>
            </w:r>
            <w:r>
              <w:rPr>
                <w:rFonts w:hint="eastAsia" w:ascii="FZSSK--GBK1-0" w:hAnsi="FZSSK--GBK1-0" w:eastAsia="FZSSK--GBK1-0"/>
                <w:sz w:val="24"/>
                <w:szCs w:val="24"/>
              </w:rPr>
              <w:t>企事业单位</w:t>
            </w:r>
            <w:r>
              <w:rPr>
                <w:rFonts w:hint="eastAsia" w:ascii="E-BZ" w:hAnsi="E-BZ" w:eastAsia="E-BZ"/>
                <w:sz w:val="24"/>
                <w:szCs w:val="24"/>
              </w:rPr>
              <w:t>、</w:t>
            </w:r>
            <w:r>
              <w:rPr>
                <w:rFonts w:hint="eastAsia" w:ascii="FZSSK--GBK1-0" w:hAnsi="FZSSK--GBK1-0" w:eastAsia="FZSSK--GBK1-0"/>
                <w:sz w:val="24"/>
                <w:szCs w:val="24"/>
              </w:rPr>
              <w:t>社会团体或个人对某一事件</w:t>
            </w:r>
            <w:r>
              <w:rPr>
                <w:rFonts w:hint="eastAsia" w:ascii="E-BZ" w:hAnsi="E-BZ" w:eastAsia="E-BZ"/>
                <w:sz w:val="24"/>
                <w:szCs w:val="24"/>
              </w:rPr>
              <w:t>、</w:t>
            </w:r>
            <w:r>
              <w:rPr>
                <w:rFonts w:hint="eastAsia" w:ascii="FZSSK--GBK1-0" w:hAnsi="FZSSK--GBK1-0" w:eastAsia="FZSSK--GBK1-0"/>
                <w:sz w:val="24"/>
                <w:szCs w:val="24"/>
              </w:rPr>
              <w:t>现象</w:t>
            </w:r>
            <w:r>
              <w:rPr>
                <w:rFonts w:hint="eastAsia" w:ascii="E-BZ" w:hAnsi="E-BZ" w:eastAsia="E-BZ"/>
                <w:sz w:val="24"/>
                <w:szCs w:val="24"/>
              </w:rPr>
              <w:t>、</w:t>
            </w:r>
            <w:r>
              <w:rPr>
                <w:rFonts w:hint="eastAsia" w:ascii="FZSSK--GBK1-0" w:hAnsi="FZSSK--GBK1-0" w:eastAsia="FZSSK--GBK1-0"/>
                <w:sz w:val="24"/>
                <w:szCs w:val="24"/>
              </w:rPr>
              <w:t>问题进行深入调查</w:t>
            </w:r>
            <w:r>
              <w:rPr>
                <w:rFonts w:hint="eastAsia" w:ascii="E-BZ" w:hAnsi="E-BZ" w:eastAsia="E-BZ"/>
                <w:sz w:val="24"/>
                <w:szCs w:val="24"/>
              </w:rPr>
              <w:t xml:space="preserve">, </w:t>
            </w:r>
            <w:r>
              <w:rPr>
                <w:rFonts w:hint="eastAsia" w:ascii="FZSSK--GBK1-0" w:hAnsi="FZSSK--GBK1-0" w:eastAsia="FZSSK--GBK1-0"/>
                <w:sz w:val="24"/>
                <w:szCs w:val="24"/>
              </w:rPr>
              <w:t>经过分析</w:t>
            </w:r>
            <w:r>
              <w:rPr>
                <w:rFonts w:hint="eastAsia" w:ascii="E-BZ" w:hAnsi="E-BZ" w:eastAsia="E-BZ"/>
                <w:sz w:val="24"/>
                <w:szCs w:val="24"/>
              </w:rPr>
              <w:t>、</w:t>
            </w:r>
            <w:r>
              <w:rPr>
                <w:rFonts w:hint="eastAsia" w:ascii="FZSSK--GBK1-0" w:hAnsi="FZSSK--GBK1-0" w:eastAsia="FZSSK--GBK1-0"/>
                <w:sz w:val="24"/>
                <w:szCs w:val="24"/>
              </w:rPr>
              <w:t>综合</w:t>
            </w:r>
            <w:r>
              <w:rPr>
                <w:rFonts w:hint="eastAsia" w:ascii="E-BZ" w:hAnsi="E-BZ" w:eastAsia="E-BZ"/>
                <w:sz w:val="24"/>
                <w:szCs w:val="24"/>
              </w:rPr>
              <w:t xml:space="preserve">, </w:t>
            </w:r>
            <w:r>
              <w:rPr>
                <w:rFonts w:hint="eastAsia" w:ascii="FZSSK--GBK1-0" w:hAnsi="FZSSK--GBK1-0" w:eastAsia="FZSSK--GBK1-0"/>
                <w:sz w:val="24"/>
                <w:szCs w:val="24"/>
              </w:rPr>
              <w:t>从而揭示出其本质或客观规律的书面报告</w:t>
            </w:r>
            <w:r>
              <w:rPr>
                <w:rFonts w:hint="eastAsia" w:ascii="E-BZ" w:hAnsi="E-BZ" w:eastAsia="E-BZ"/>
                <w:sz w:val="24"/>
                <w:szCs w:val="24"/>
              </w:rPr>
              <w:t>。</w:t>
            </w:r>
          </w:p>
          <w:p w14:paraId="4FFAB31C">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种类</w:t>
            </w:r>
          </w:p>
          <w:p w14:paraId="17B44F8D">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1) </w:t>
            </w:r>
            <w:r>
              <w:rPr>
                <w:rFonts w:hint="eastAsia" w:ascii="FZSSK--GBK1-0" w:hAnsi="FZSSK--GBK1-0" w:eastAsia="FZSSK--GBK1-0"/>
                <w:sz w:val="24"/>
                <w:szCs w:val="24"/>
              </w:rPr>
              <w:t>基本情况调查报告</w:t>
            </w:r>
          </w:p>
          <w:p w14:paraId="1D72DD19">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2) </w:t>
            </w:r>
            <w:r>
              <w:rPr>
                <w:rFonts w:hint="eastAsia" w:ascii="FZSSK--GBK1-0" w:hAnsi="FZSSK--GBK1-0" w:eastAsia="FZSSK--GBK1-0"/>
                <w:sz w:val="24"/>
                <w:szCs w:val="24"/>
              </w:rPr>
              <w:t>典型经验调查报告</w:t>
            </w:r>
          </w:p>
          <w:p w14:paraId="442A2CCD">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3) </w:t>
            </w:r>
            <w:r>
              <w:rPr>
                <w:rFonts w:hint="eastAsia" w:ascii="FZSSK--GBK1-0" w:hAnsi="FZSSK--GBK1-0" w:eastAsia="FZSSK--GBK1-0"/>
                <w:sz w:val="24"/>
                <w:szCs w:val="24"/>
              </w:rPr>
              <w:t>新生事物调查报告</w:t>
            </w:r>
          </w:p>
          <w:p w14:paraId="052969BA">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4) </w:t>
            </w:r>
            <w:r>
              <w:rPr>
                <w:rFonts w:hint="eastAsia" w:ascii="FZSSK--GBK1-0" w:hAnsi="FZSSK--GBK1-0" w:eastAsia="FZSSK--GBK1-0"/>
                <w:sz w:val="24"/>
                <w:szCs w:val="24"/>
              </w:rPr>
              <w:t>揭露问题调查报告</w:t>
            </w:r>
          </w:p>
          <w:p w14:paraId="48F98319">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特点</w:t>
            </w:r>
          </w:p>
          <w:p w14:paraId="23A3B889">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1) </w:t>
            </w:r>
            <w:r>
              <w:rPr>
                <w:rFonts w:hint="eastAsia" w:ascii="FZSSK--GBK1-0" w:hAnsi="FZSSK--GBK1-0" w:eastAsia="FZSSK--GBK1-0"/>
                <w:sz w:val="24"/>
                <w:szCs w:val="24"/>
              </w:rPr>
              <w:t>针对性</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真实性</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科学性</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4) </w:t>
            </w:r>
            <w:r>
              <w:rPr>
                <w:rFonts w:hint="eastAsia" w:ascii="FZSSK--GBK1-0" w:hAnsi="FZSSK--GBK1-0" w:eastAsia="FZSSK--GBK1-0"/>
                <w:sz w:val="24"/>
                <w:szCs w:val="24"/>
              </w:rPr>
              <w:t>典型性</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5) </w:t>
            </w:r>
            <w:r>
              <w:rPr>
                <w:rFonts w:hint="eastAsia" w:ascii="FZSSK--GBK1-0" w:hAnsi="FZSSK--GBK1-0" w:eastAsia="FZSSK--GBK1-0"/>
                <w:sz w:val="24"/>
                <w:szCs w:val="24"/>
              </w:rPr>
              <w:t>时效性</w:t>
            </w:r>
          </w:p>
          <w:p w14:paraId="40A6C88D">
            <w:pPr>
              <w:spacing w:beforeLines="0" w:afterLines="0"/>
              <w:jc w:val="left"/>
              <w:rPr>
                <w:rFonts w:hint="eastAsia" w:ascii="FZSSK--GBK1-0" w:hAnsi="FZSSK--GBK1-0" w:eastAsia="FZSSK--GBK1-0"/>
                <w:sz w:val="24"/>
                <w:szCs w:val="24"/>
              </w:rPr>
            </w:pPr>
          </w:p>
          <w:p w14:paraId="2FF1CC86">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调查报告的写作</w:t>
            </w:r>
          </w:p>
          <w:p w14:paraId="084E4869">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标题</w:t>
            </w:r>
          </w:p>
          <w:p w14:paraId="525309BF">
            <w:pPr>
              <w:spacing w:beforeLines="0" w:afterLines="0"/>
              <w:jc w:val="left"/>
              <w:rPr>
                <w:rFonts w:hint="eastAsia" w:ascii="E-BZ" w:hAnsi="E-BZ" w:eastAsia="E-BZ"/>
                <w:sz w:val="24"/>
                <w:szCs w:val="24"/>
              </w:rPr>
            </w:pPr>
            <w:r>
              <w:rPr>
                <w:rFonts w:hint="eastAsia" w:ascii="FZSSK--GBK1-0" w:hAnsi="FZSSK--GBK1-0" w:eastAsia="FZSSK--GBK1-0"/>
                <w:sz w:val="24"/>
                <w:szCs w:val="24"/>
              </w:rPr>
              <w:t>调查报告标题</w:t>
            </w:r>
            <w:r>
              <w:rPr>
                <w:rFonts w:hint="eastAsia" w:ascii="FZSSK--GBK1-0" w:hAnsi="FZSSK--GBK1-0" w:eastAsia="FZSSK--GBK1-0"/>
                <w:sz w:val="24"/>
                <w:szCs w:val="24"/>
                <w:lang w:val="en-US" w:eastAsia="zh-CN"/>
              </w:rPr>
              <w:t>的</w:t>
            </w:r>
            <w:r>
              <w:rPr>
                <w:rFonts w:hint="eastAsia" w:ascii="FZSSK--GBK1-0" w:hAnsi="FZSSK--GBK1-0" w:eastAsia="FZSSK--GBK1-0"/>
                <w:sz w:val="24"/>
                <w:szCs w:val="24"/>
              </w:rPr>
              <w:t>两种构成形式</w:t>
            </w:r>
            <w:r>
              <w:rPr>
                <w:rFonts w:hint="eastAsia" w:ascii="E-BZ" w:hAnsi="E-BZ" w:eastAsia="E-BZ"/>
                <w:sz w:val="24"/>
                <w:szCs w:val="24"/>
              </w:rPr>
              <w:t>:</w:t>
            </w:r>
          </w:p>
          <w:p w14:paraId="6BC459A2">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双行标题</w:t>
            </w:r>
            <w:r>
              <w:rPr>
                <w:rFonts w:hint="eastAsia" w:ascii="E-BZ" w:hAnsi="E-BZ" w:eastAsia="E-BZ"/>
                <w:sz w:val="24"/>
                <w:szCs w:val="24"/>
              </w:rPr>
              <w:t xml:space="preserve">, </w:t>
            </w:r>
            <w:r>
              <w:rPr>
                <w:rFonts w:hint="eastAsia" w:ascii="FZSSK--GBK1-0" w:hAnsi="FZSSK--GBK1-0" w:eastAsia="FZSSK--GBK1-0"/>
                <w:sz w:val="24"/>
                <w:szCs w:val="24"/>
              </w:rPr>
              <w:t>又叫主副式标题</w:t>
            </w:r>
          </w:p>
          <w:p w14:paraId="5D7DA8A3">
            <w:pPr>
              <w:spacing w:beforeLines="0" w:afterLines="0"/>
              <w:jc w:val="left"/>
              <w:rPr>
                <w:rFonts w:hint="default" w:ascii="E-BZ" w:hAnsi="E-BZ" w:eastAsia="E-BZ"/>
                <w:sz w:val="24"/>
                <w:szCs w:val="24"/>
                <w:lang w:val="en-US" w:eastAsia="zh-CN"/>
              </w:rPr>
            </w:pPr>
            <w:r>
              <w:rPr>
                <w:rFonts w:hint="eastAsia" w:ascii="E-BZ" w:hAnsi="E-BZ" w:eastAsia="E-BZ"/>
                <w:sz w:val="24"/>
                <w:szCs w:val="24"/>
              </w:rPr>
              <w:t xml:space="preserve">(2) </w:t>
            </w:r>
            <w:r>
              <w:rPr>
                <w:rFonts w:hint="eastAsia" w:ascii="FZSSK--GBK1-0" w:hAnsi="FZSSK--GBK1-0" w:eastAsia="FZSSK--GBK1-0"/>
                <w:sz w:val="24"/>
                <w:szCs w:val="24"/>
              </w:rPr>
              <w:t>单行标题</w:t>
            </w:r>
            <w:r>
              <w:rPr>
                <w:rFonts w:hint="eastAsia" w:ascii="FZSSK--GBK1-0" w:hAnsi="FZSSK--GBK1-0" w:eastAsia="FZSSK--GBK1-0"/>
                <w:sz w:val="24"/>
                <w:szCs w:val="24"/>
                <w:lang w:val="en-US" w:eastAsia="zh-CN"/>
              </w:rPr>
              <w:t>分为</w:t>
            </w:r>
            <w:r>
              <w:rPr>
                <w:rFonts w:hint="eastAsia" w:ascii="FZSSK--GBK1-0" w:hAnsi="FZSSK--GBK1-0" w:eastAsia="FZSSK--GBK1-0"/>
                <w:sz w:val="24"/>
                <w:szCs w:val="24"/>
              </w:rPr>
              <w:t>公文式标题</w:t>
            </w:r>
            <w:r>
              <w:rPr>
                <w:rFonts w:hint="eastAsia" w:ascii="FZSSK--GBK1-0" w:hAnsi="FZSSK--GBK1-0" w:eastAsia="FZSSK--GBK1-0"/>
                <w:sz w:val="24"/>
                <w:szCs w:val="24"/>
                <w:lang w:eastAsia="zh-CN"/>
              </w:rPr>
              <w:t>、</w:t>
            </w:r>
            <w:r>
              <w:rPr>
                <w:rFonts w:hint="eastAsia" w:ascii="FZSSK--GBK1-0" w:hAnsi="FZSSK--GBK1-0" w:eastAsia="FZSSK--GBK1-0"/>
                <w:sz w:val="24"/>
                <w:szCs w:val="24"/>
              </w:rPr>
              <w:t>内容概括式标题</w:t>
            </w:r>
            <w:r>
              <w:rPr>
                <w:rFonts w:hint="eastAsia" w:ascii="FZSSK--GBK1-0" w:hAnsi="FZSSK--GBK1-0" w:eastAsia="FZSSK--GBK1-0"/>
                <w:sz w:val="24"/>
                <w:szCs w:val="24"/>
                <w:lang w:eastAsia="zh-CN"/>
              </w:rPr>
              <w:t>、</w:t>
            </w:r>
            <w:r>
              <w:rPr>
                <w:rFonts w:hint="eastAsia" w:ascii="FZSSK--GBK1-0" w:hAnsi="FZSSK--GBK1-0" w:eastAsia="FZSSK--GBK1-0"/>
                <w:sz w:val="24"/>
                <w:szCs w:val="24"/>
              </w:rPr>
              <w:t>设问式</w:t>
            </w:r>
            <w:r>
              <w:rPr>
                <w:rFonts w:hint="eastAsia" w:ascii="FZSSK--GBK1-0" w:hAnsi="FZSSK--GBK1-0" w:eastAsia="FZSSK--GBK1-0"/>
                <w:sz w:val="24"/>
                <w:szCs w:val="24"/>
                <w:lang w:val="en-US" w:eastAsia="zh-CN"/>
              </w:rPr>
              <w:t>标题</w:t>
            </w:r>
          </w:p>
          <w:p w14:paraId="0B587604">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正文</w:t>
            </w:r>
          </w:p>
          <w:p w14:paraId="1B005E07">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前言</w:t>
            </w:r>
            <w:r>
              <w:rPr>
                <w:rFonts w:hint="eastAsia" w:ascii="FZSSK--GBK1-0" w:hAnsi="FZSSK--GBK1-0" w:eastAsia="FZSSK--GBK1-0"/>
                <w:sz w:val="24"/>
                <w:szCs w:val="24"/>
                <w:lang w:eastAsia="zh-CN"/>
              </w:rPr>
              <w:t>：</w:t>
            </w:r>
            <w:r>
              <w:rPr>
                <w:rFonts w:hint="eastAsia" w:ascii="FZSSK--GBK1-0" w:hAnsi="FZSSK--GBK1-0" w:eastAsia="FZSSK--GBK1-0"/>
                <w:sz w:val="24"/>
                <w:szCs w:val="24"/>
              </w:rPr>
              <w:t>着重概括介绍基本情况并提出问题</w:t>
            </w:r>
          </w:p>
          <w:p w14:paraId="15967C67">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2) </w:t>
            </w:r>
            <w:r>
              <w:rPr>
                <w:rFonts w:hint="eastAsia" w:ascii="FZSSK--GBK1-0" w:hAnsi="FZSSK--GBK1-0" w:eastAsia="FZSSK--GBK1-0"/>
                <w:sz w:val="24"/>
                <w:szCs w:val="24"/>
              </w:rPr>
              <w:t>主体</w:t>
            </w:r>
            <w:r>
              <w:rPr>
                <w:rFonts w:hint="eastAsia" w:ascii="E-BZ" w:hAnsi="E-BZ" w:eastAsia="E-BZ"/>
                <w:sz w:val="24"/>
                <w:szCs w:val="24"/>
              </w:rPr>
              <w:t>。</w:t>
            </w:r>
            <w:r>
              <w:rPr>
                <w:rFonts w:hint="eastAsia" w:ascii="FZSSK--GBK1-0" w:hAnsi="FZSSK--GBK1-0" w:eastAsia="FZSSK--GBK1-0"/>
                <w:sz w:val="24"/>
                <w:szCs w:val="24"/>
              </w:rPr>
              <w:t>这是调查报告的核心内容</w:t>
            </w:r>
            <w:r>
              <w:rPr>
                <w:rFonts w:hint="eastAsia" w:ascii="E-BZ" w:hAnsi="E-BZ" w:eastAsia="E-BZ"/>
                <w:sz w:val="24"/>
                <w:szCs w:val="24"/>
              </w:rPr>
              <w:t xml:space="preserve">, </w:t>
            </w:r>
            <w:r>
              <w:rPr>
                <w:rFonts w:hint="eastAsia" w:ascii="FZSSK--GBK1-0" w:hAnsi="FZSSK--GBK1-0" w:eastAsia="FZSSK--GBK1-0"/>
                <w:sz w:val="24"/>
                <w:szCs w:val="24"/>
              </w:rPr>
              <w:t>也是对调查研究结果的具体引证</w:t>
            </w:r>
            <w:r>
              <w:rPr>
                <w:rFonts w:hint="eastAsia" w:ascii="E-BZ" w:hAnsi="E-BZ" w:eastAsia="E-BZ"/>
                <w:sz w:val="24"/>
                <w:szCs w:val="24"/>
              </w:rPr>
              <w:t>、</w:t>
            </w:r>
            <w:r>
              <w:rPr>
                <w:rFonts w:hint="eastAsia" w:ascii="FZSSK--GBK1-0" w:hAnsi="FZSSK--GBK1-0" w:eastAsia="FZSSK--GBK1-0"/>
                <w:sz w:val="24"/>
                <w:szCs w:val="24"/>
              </w:rPr>
              <w:t>论说部</w:t>
            </w:r>
          </w:p>
          <w:p w14:paraId="03026A4B">
            <w:pPr>
              <w:spacing w:beforeLines="0" w:afterLines="0"/>
              <w:jc w:val="left"/>
              <w:rPr>
                <w:rFonts w:hint="eastAsia" w:ascii="E-BZ" w:hAnsi="E-BZ" w:eastAsia="E-BZ"/>
                <w:sz w:val="24"/>
                <w:szCs w:val="24"/>
              </w:rPr>
            </w:pPr>
            <w:r>
              <w:rPr>
                <w:rFonts w:hint="eastAsia" w:ascii="FZSSK--GBK1-0" w:hAnsi="FZSSK--GBK1-0" w:eastAsia="FZSSK--GBK1-0"/>
                <w:sz w:val="24"/>
                <w:szCs w:val="24"/>
              </w:rPr>
              <w:t>分</w:t>
            </w:r>
            <w:r>
              <w:rPr>
                <w:rFonts w:hint="eastAsia" w:ascii="E-BZ" w:hAnsi="E-BZ" w:eastAsia="E-BZ"/>
                <w:sz w:val="24"/>
                <w:szCs w:val="24"/>
              </w:rPr>
              <w:t>。</w:t>
            </w:r>
            <w:r>
              <w:rPr>
                <w:rFonts w:hint="eastAsia" w:ascii="FZSSK--GBK1-0" w:hAnsi="FZSSK--GBK1-0" w:eastAsia="FZSSK--GBK1-0"/>
                <w:sz w:val="24"/>
                <w:szCs w:val="24"/>
              </w:rPr>
              <w:t>其结构形式分为纵式结构</w:t>
            </w:r>
            <w:r>
              <w:rPr>
                <w:rFonts w:hint="eastAsia" w:ascii="E-BZ" w:hAnsi="E-BZ" w:eastAsia="E-BZ"/>
                <w:sz w:val="24"/>
                <w:szCs w:val="24"/>
              </w:rPr>
              <w:t>、</w:t>
            </w:r>
            <w:r>
              <w:rPr>
                <w:rFonts w:hint="eastAsia" w:ascii="FZSSK--GBK1-0" w:hAnsi="FZSSK--GBK1-0" w:eastAsia="FZSSK--GBK1-0"/>
                <w:sz w:val="24"/>
                <w:szCs w:val="24"/>
              </w:rPr>
              <w:t>并列式结构和逻辑结构三种</w:t>
            </w:r>
            <w:r>
              <w:rPr>
                <w:rFonts w:hint="eastAsia" w:ascii="E-BZ" w:hAnsi="E-BZ" w:eastAsia="E-BZ"/>
                <w:sz w:val="24"/>
                <w:szCs w:val="24"/>
              </w:rPr>
              <w:t>。</w:t>
            </w:r>
          </w:p>
          <w:p w14:paraId="3AF21477">
            <w:pPr>
              <w:spacing w:beforeLines="0" w:afterLines="0"/>
              <w:jc w:val="left"/>
              <w:rPr>
                <w:rFonts w:hint="eastAsia" w:ascii="E-BZ" w:hAnsi="E-BZ" w:eastAsia="E-BZ"/>
                <w:sz w:val="24"/>
                <w:szCs w:val="24"/>
              </w:rPr>
            </w:pPr>
            <w:r>
              <w:rPr>
                <w:rFonts w:hint="eastAsia" w:ascii="FZSSK--GBK1-0" w:hAnsi="FZSSK--GBK1-0" w:eastAsia="FZSSK--GBK1-0"/>
                <w:sz w:val="24"/>
                <w:szCs w:val="24"/>
              </w:rPr>
              <w:t>人以鲜明的印象</w:t>
            </w:r>
            <w:r>
              <w:rPr>
                <w:rFonts w:hint="eastAsia" w:ascii="E-BZ" w:hAnsi="E-BZ" w:eastAsia="E-BZ"/>
                <w:sz w:val="24"/>
                <w:szCs w:val="24"/>
              </w:rPr>
              <w:t>。</w:t>
            </w:r>
            <w:r>
              <w:rPr>
                <w:rFonts w:hint="eastAsia" w:ascii="FZSSK--GBK1-0" w:hAnsi="FZSSK--GBK1-0" w:eastAsia="FZSSK--GBK1-0"/>
                <w:sz w:val="24"/>
                <w:szCs w:val="24"/>
              </w:rPr>
              <w:t>常用于基本情况的调查报告和典型经验的调查报告</w:t>
            </w:r>
            <w:r>
              <w:rPr>
                <w:rFonts w:hint="eastAsia" w:ascii="E-BZ" w:hAnsi="E-BZ" w:eastAsia="E-BZ"/>
                <w:sz w:val="24"/>
                <w:szCs w:val="24"/>
              </w:rPr>
              <w:t>。</w:t>
            </w:r>
          </w:p>
          <w:p w14:paraId="1A571D78">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结语</w:t>
            </w:r>
            <w:r>
              <w:rPr>
                <w:rFonts w:hint="eastAsia" w:ascii="E-BZ" w:hAnsi="E-BZ" w:eastAsia="E-BZ"/>
                <w:sz w:val="24"/>
                <w:szCs w:val="24"/>
              </w:rPr>
              <w:t>。</w:t>
            </w:r>
            <w:r>
              <w:rPr>
                <w:rFonts w:hint="eastAsia" w:ascii="FZSSK--GBK1-0" w:hAnsi="FZSSK--GBK1-0" w:eastAsia="FZSSK--GBK1-0"/>
                <w:sz w:val="24"/>
                <w:szCs w:val="24"/>
              </w:rPr>
              <w:t>这是调查报告的结束语</w:t>
            </w:r>
            <w:r>
              <w:rPr>
                <w:rFonts w:hint="eastAsia" w:ascii="E-BZ" w:hAnsi="E-BZ" w:eastAsia="E-BZ"/>
                <w:sz w:val="24"/>
                <w:szCs w:val="24"/>
              </w:rPr>
              <w:t xml:space="preserve">, </w:t>
            </w:r>
            <w:r>
              <w:rPr>
                <w:rFonts w:hint="eastAsia" w:ascii="FZSSK--GBK1-0" w:hAnsi="FZSSK--GBK1-0" w:eastAsia="FZSSK--GBK1-0"/>
                <w:sz w:val="24"/>
                <w:szCs w:val="24"/>
              </w:rPr>
              <w:t>要求简明扼要</w:t>
            </w:r>
            <w:r>
              <w:rPr>
                <w:rFonts w:hint="eastAsia" w:ascii="E-BZ" w:hAnsi="E-BZ" w:eastAsia="E-BZ"/>
                <w:sz w:val="24"/>
                <w:szCs w:val="24"/>
              </w:rPr>
              <w:t>。</w:t>
            </w:r>
          </w:p>
          <w:p w14:paraId="40F8ED15">
            <w:pPr>
              <w:spacing w:beforeLines="0" w:afterLines="0"/>
              <w:jc w:val="left"/>
              <w:rPr>
                <w:rFonts w:hint="default" w:ascii="E-BZ" w:hAnsi="E-BZ" w:eastAsia="E-BZ"/>
                <w:sz w:val="24"/>
                <w:szCs w:val="24"/>
                <w:lang w:val="en-US" w:eastAsia="zh-CN"/>
              </w:rPr>
            </w:pPr>
          </w:p>
          <w:p w14:paraId="2938C318">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3.调查报告的</w:t>
            </w:r>
            <w:r>
              <w:rPr>
                <w:rFonts w:hint="eastAsia" w:ascii="FZSHK--GBK1-0" w:hAnsi="FZSHK--GBK1-0" w:eastAsia="FZSHK--GBK1-0"/>
                <w:sz w:val="24"/>
                <w:szCs w:val="24"/>
              </w:rPr>
              <w:t>写作要求</w:t>
            </w:r>
          </w:p>
          <w:p w14:paraId="43E78BD8">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要注意选题的现实性</w:t>
            </w:r>
          </w:p>
          <w:p w14:paraId="1233DEF9">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要本着实事求是的态度</w:t>
            </w:r>
            <w:r>
              <w:rPr>
                <w:rFonts w:hint="eastAsia" w:ascii="E-BZ" w:hAnsi="E-BZ" w:eastAsia="E-BZ"/>
                <w:sz w:val="24"/>
                <w:szCs w:val="24"/>
              </w:rPr>
              <w:t xml:space="preserve">, </w:t>
            </w:r>
            <w:r>
              <w:rPr>
                <w:rFonts w:hint="eastAsia" w:ascii="FZSSK--GBK1-0" w:hAnsi="FZSSK--GBK1-0" w:eastAsia="FZSSK--GBK1-0"/>
                <w:sz w:val="24"/>
                <w:szCs w:val="24"/>
              </w:rPr>
              <w:t>做好写作材料的搜集工作</w:t>
            </w:r>
          </w:p>
          <w:p w14:paraId="52D39B86">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要注重材料的分析研究工作</w:t>
            </w:r>
          </w:p>
          <w:p w14:paraId="36CE5873">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4</w:t>
            </w:r>
            <w:r>
              <w:rPr>
                <w:rFonts w:hint="eastAsia" w:ascii="E-BZ" w:hAnsi="E-BZ" w:eastAsia="E-BZ"/>
                <w:sz w:val="24"/>
                <w:szCs w:val="24"/>
                <w:lang w:eastAsia="zh-CN"/>
              </w:rPr>
              <w:t>）</w:t>
            </w:r>
            <w:r>
              <w:rPr>
                <w:rFonts w:hint="eastAsia" w:ascii="FZSSK--GBK1-0" w:hAnsi="FZSSK--GBK1-0" w:eastAsia="FZSSK--GBK1-0"/>
                <w:sz w:val="24"/>
                <w:szCs w:val="24"/>
              </w:rPr>
              <w:t>要精心构思</w:t>
            </w:r>
            <w:r>
              <w:rPr>
                <w:rFonts w:hint="eastAsia" w:ascii="E-BZ" w:hAnsi="E-BZ" w:eastAsia="E-BZ"/>
                <w:sz w:val="24"/>
                <w:szCs w:val="24"/>
              </w:rPr>
              <w:t xml:space="preserve">, </w:t>
            </w:r>
            <w:r>
              <w:rPr>
                <w:rFonts w:hint="eastAsia" w:ascii="FZSSK--GBK1-0" w:hAnsi="FZSSK--GBK1-0" w:eastAsia="FZSSK--GBK1-0"/>
                <w:sz w:val="24"/>
                <w:szCs w:val="24"/>
              </w:rPr>
              <w:t>恰当布局</w:t>
            </w:r>
          </w:p>
          <w:p w14:paraId="3EC90FFC">
            <w:pPr>
              <w:spacing w:beforeLines="0" w:afterLines="0"/>
              <w:jc w:val="left"/>
              <w:rPr>
                <w:rFonts w:hint="eastAsia" w:ascii="FZZYK--GBK1-0" w:hAnsi="FZZYK--GBK1-0" w:eastAsia="FZZYK--GBK1-0"/>
                <w:sz w:val="24"/>
                <w:szCs w:val="24"/>
              </w:rPr>
            </w:pPr>
          </w:p>
          <w:p w14:paraId="67A2F665">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四</w:t>
            </w:r>
            <w:r>
              <w:rPr>
                <w:rFonts w:hint="eastAsia" w:ascii="FZZYK--GBK1-0" w:hAnsi="FZZYK--GBK1-0" w:eastAsia="FZZYK--GBK1-0"/>
                <w:sz w:val="24"/>
                <w:szCs w:val="24"/>
                <w:lang w:eastAsia="zh-CN"/>
              </w:rPr>
              <w:t>）</w:t>
            </w:r>
            <w:r>
              <w:rPr>
                <w:rFonts w:hint="eastAsia" w:ascii="FZZYK--GBK1-0" w:hAnsi="FZZYK--GBK1-0" w:eastAsia="FZZYK--GBK1-0"/>
                <w:sz w:val="24"/>
                <w:szCs w:val="24"/>
              </w:rPr>
              <w:t>简报</w:t>
            </w:r>
          </w:p>
          <w:p w14:paraId="4449DA12">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简报的概念</w:t>
            </w:r>
            <w:r>
              <w:rPr>
                <w:rFonts w:hint="eastAsia" w:ascii="E-F4" w:hAnsi="E-F4" w:eastAsia="E-F4"/>
                <w:sz w:val="24"/>
                <w:szCs w:val="24"/>
              </w:rPr>
              <w:t>、</w:t>
            </w:r>
            <w:r>
              <w:rPr>
                <w:rFonts w:hint="eastAsia" w:ascii="FZSHK--GBK1-0" w:hAnsi="FZSHK--GBK1-0" w:eastAsia="FZSHK--GBK1-0"/>
                <w:sz w:val="24"/>
                <w:szCs w:val="24"/>
              </w:rPr>
              <w:t>特点及种类</w:t>
            </w:r>
          </w:p>
          <w:p w14:paraId="1A8FFC45">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概念</w:t>
            </w:r>
          </w:p>
          <w:p w14:paraId="39D05870">
            <w:pPr>
              <w:spacing w:beforeLines="0" w:afterLines="0"/>
              <w:jc w:val="left"/>
              <w:rPr>
                <w:rFonts w:hint="eastAsia" w:ascii="E-BZ" w:hAnsi="E-BZ" w:eastAsia="E-BZ"/>
                <w:sz w:val="24"/>
                <w:szCs w:val="24"/>
              </w:rPr>
            </w:pPr>
            <w:r>
              <w:rPr>
                <w:rFonts w:hint="eastAsia" w:ascii="FZSSK--GBK1-0" w:hAnsi="FZSSK--GBK1-0" w:eastAsia="FZSSK--GBK1-0"/>
                <w:sz w:val="24"/>
                <w:szCs w:val="24"/>
              </w:rPr>
              <w:t>简报是一种由党政机关</w:t>
            </w:r>
            <w:r>
              <w:rPr>
                <w:rFonts w:hint="eastAsia" w:ascii="E-BZ" w:hAnsi="E-BZ" w:eastAsia="E-BZ"/>
                <w:sz w:val="24"/>
                <w:szCs w:val="24"/>
              </w:rPr>
              <w:t>、</w:t>
            </w:r>
            <w:r>
              <w:rPr>
                <w:rFonts w:hint="eastAsia" w:ascii="FZSSK--GBK1-0" w:hAnsi="FZSSK--GBK1-0" w:eastAsia="FZSSK--GBK1-0"/>
                <w:sz w:val="24"/>
                <w:szCs w:val="24"/>
              </w:rPr>
              <w:t>企事业单位</w:t>
            </w:r>
            <w:r>
              <w:rPr>
                <w:rFonts w:hint="eastAsia" w:ascii="E-BZ" w:hAnsi="E-BZ" w:eastAsia="E-BZ"/>
                <w:sz w:val="24"/>
                <w:szCs w:val="24"/>
              </w:rPr>
              <w:t>、</w:t>
            </w:r>
            <w:r>
              <w:rPr>
                <w:rFonts w:hint="eastAsia" w:ascii="FZSSK--GBK1-0" w:hAnsi="FZSSK--GBK1-0" w:eastAsia="FZSSK--GBK1-0"/>
                <w:sz w:val="24"/>
                <w:szCs w:val="24"/>
              </w:rPr>
              <w:t>社会团体编发的</w:t>
            </w:r>
            <w:r>
              <w:rPr>
                <w:rFonts w:hint="eastAsia" w:ascii="E-BZ" w:hAnsi="E-BZ" w:eastAsia="E-BZ"/>
                <w:sz w:val="24"/>
                <w:szCs w:val="24"/>
              </w:rPr>
              <w:t xml:space="preserve">, </w:t>
            </w:r>
            <w:r>
              <w:rPr>
                <w:rFonts w:hint="eastAsia" w:ascii="FZSSK--GBK1-0" w:hAnsi="FZSSK--GBK1-0" w:eastAsia="FZSSK--GBK1-0"/>
                <w:sz w:val="24"/>
                <w:szCs w:val="24"/>
              </w:rPr>
              <w:t>用以反映情况</w:t>
            </w:r>
            <w:r>
              <w:rPr>
                <w:rFonts w:hint="eastAsia" w:ascii="E-BZ" w:hAnsi="E-BZ" w:eastAsia="E-BZ"/>
                <w:sz w:val="24"/>
                <w:szCs w:val="24"/>
              </w:rPr>
              <w:t>、</w:t>
            </w:r>
            <w:r>
              <w:rPr>
                <w:rFonts w:hint="eastAsia" w:ascii="FZSSK--GBK1-0" w:hAnsi="FZSSK--GBK1-0" w:eastAsia="FZSSK--GBK1-0"/>
                <w:sz w:val="24"/>
                <w:szCs w:val="24"/>
              </w:rPr>
              <w:t>汇报工作</w:t>
            </w:r>
            <w:r>
              <w:rPr>
                <w:rFonts w:hint="eastAsia" w:ascii="E-BZ" w:hAnsi="E-BZ" w:eastAsia="E-BZ"/>
                <w:sz w:val="24"/>
                <w:szCs w:val="24"/>
              </w:rPr>
              <w:t>、</w:t>
            </w:r>
            <w:r>
              <w:rPr>
                <w:rFonts w:hint="eastAsia" w:ascii="FZSSK--GBK1-0" w:hAnsi="FZSSK--GBK1-0" w:eastAsia="FZSSK--GBK1-0"/>
                <w:sz w:val="24"/>
                <w:szCs w:val="24"/>
              </w:rPr>
              <w:t>交流信息</w:t>
            </w:r>
            <w:r>
              <w:rPr>
                <w:rFonts w:hint="eastAsia" w:ascii="E-BZ" w:hAnsi="E-BZ" w:eastAsia="E-BZ"/>
                <w:sz w:val="24"/>
                <w:szCs w:val="24"/>
              </w:rPr>
              <w:t>、</w:t>
            </w:r>
            <w:r>
              <w:rPr>
                <w:rFonts w:hint="eastAsia" w:ascii="FZSSK--GBK1-0" w:hAnsi="FZSSK--GBK1-0" w:eastAsia="FZSSK--GBK1-0"/>
                <w:sz w:val="24"/>
                <w:szCs w:val="24"/>
              </w:rPr>
              <w:t>传达精神的事务文书</w:t>
            </w:r>
            <w:r>
              <w:rPr>
                <w:rFonts w:hint="eastAsia" w:ascii="E-BZ" w:hAnsi="E-BZ" w:eastAsia="E-BZ"/>
                <w:sz w:val="24"/>
                <w:szCs w:val="24"/>
              </w:rPr>
              <w:t>。</w:t>
            </w:r>
            <w:r>
              <w:rPr>
                <w:rFonts w:hint="eastAsia" w:ascii="FZSSK--GBK1-0" w:hAnsi="FZSSK--GBK1-0" w:eastAsia="FZSSK--GBK1-0"/>
                <w:sz w:val="24"/>
                <w:szCs w:val="24"/>
              </w:rPr>
              <w:t>它不属于正式文件</w:t>
            </w:r>
            <w:r>
              <w:rPr>
                <w:rFonts w:hint="eastAsia" w:ascii="E-BZ" w:hAnsi="E-BZ" w:eastAsia="E-BZ"/>
                <w:sz w:val="24"/>
                <w:szCs w:val="24"/>
              </w:rPr>
              <w:t xml:space="preserve">, </w:t>
            </w:r>
            <w:r>
              <w:rPr>
                <w:rFonts w:hint="eastAsia" w:ascii="FZSSK--GBK1-0" w:hAnsi="FZSSK--GBK1-0" w:eastAsia="FZSSK--GBK1-0"/>
                <w:sz w:val="24"/>
                <w:szCs w:val="24"/>
              </w:rPr>
              <w:t>不具有公文的法律效力和行政约束力</w:t>
            </w:r>
            <w:r>
              <w:rPr>
                <w:rFonts w:hint="eastAsia" w:ascii="E-BZ" w:hAnsi="E-BZ" w:eastAsia="E-BZ"/>
                <w:sz w:val="24"/>
                <w:szCs w:val="24"/>
              </w:rPr>
              <w:t xml:space="preserve">, </w:t>
            </w:r>
            <w:r>
              <w:rPr>
                <w:rFonts w:hint="eastAsia" w:ascii="FZSSK--GBK1-0" w:hAnsi="FZSSK--GBK1-0" w:eastAsia="FZSSK--GBK1-0"/>
                <w:sz w:val="24"/>
                <w:szCs w:val="24"/>
              </w:rPr>
              <w:t>但是它却是机关单位中使用频率较高的文种之一</w:t>
            </w:r>
            <w:r>
              <w:rPr>
                <w:rFonts w:hint="eastAsia" w:ascii="E-BZ" w:hAnsi="E-BZ" w:eastAsia="E-BZ"/>
                <w:sz w:val="24"/>
                <w:szCs w:val="24"/>
              </w:rPr>
              <w:t>。</w:t>
            </w:r>
            <w:r>
              <w:rPr>
                <w:rFonts w:hint="eastAsia" w:ascii="FZSSK--GBK1-0" w:hAnsi="FZSSK--GBK1-0" w:eastAsia="FZSSK--GBK1-0"/>
                <w:sz w:val="24"/>
                <w:szCs w:val="24"/>
              </w:rPr>
              <w:t>其名称还可以是</w:t>
            </w:r>
            <w:r>
              <w:rPr>
                <w:rFonts w:hint="eastAsia" w:ascii="E-BZ" w:hAnsi="E-BZ" w:eastAsia="E-BZ"/>
                <w:sz w:val="24"/>
                <w:szCs w:val="24"/>
              </w:rPr>
              <w:t>“</w:t>
            </w:r>
            <w:r>
              <w:rPr>
                <w:rFonts w:hint="eastAsia" w:ascii="FZSSK--GBK1-0" w:hAnsi="FZSSK--GBK1-0" w:eastAsia="FZSSK--GBK1-0"/>
                <w:sz w:val="24"/>
                <w:szCs w:val="24"/>
              </w:rPr>
              <w:t>动态</w:t>
            </w:r>
            <w:r>
              <w:rPr>
                <w:rFonts w:hint="eastAsia" w:ascii="E-BZ" w:hAnsi="E-BZ" w:eastAsia="E-BZ"/>
                <w:sz w:val="24"/>
                <w:szCs w:val="24"/>
              </w:rPr>
              <w:t>” “</w:t>
            </w:r>
            <w:r>
              <w:rPr>
                <w:rFonts w:hint="eastAsia" w:ascii="FZSSK--GBK1-0" w:hAnsi="FZSSK--GBK1-0" w:eastAsia="FZSSK--GBK1-0"/>
                <w:sz w:val="24"/>
                <w:szCs w:val="24"/>
              </w:rPr>
              <w:t>简讯</w:t>
            </w:r>
            <w:r>
              <w:rPr>
                <w:rFonts w:hint="eastAsia" w:ascii="E-BZ" w:hAnsi="E-BZ" w:eastAsia="E-BZ"/>
                <w:sz w:val="24"/>
                <w:szCs w:val="24"/>
              </w:rPr>
              <w:t>” “</w:t>
            </w:r>
            <w:r>
              <w:rPr>
                <w:rFonts w:hint="eastAsia" w:ascii="FZSSK--GBK1-0" w:hAnsi="FZSSK--GBK1-0" w:eastAsia="FZSSK--GBK1-0"/>
                <w:sz w:val="24"/>
                <w:szCs w:val="24"/>
              </w:rPr>
              <w:t>情况反映</w:t>
            </w:r>
            <w:r>
              <w:rPr>
                <w:rFonts w:hint="eastAsia" w:ascii="E-BZ" w:hAnsi="E-BZ" w:eastAsia="E-BZ"/>
                <w:sz w:val="24"/>
                <w:szCs w:val="24"/>
              </w:rPr>
              <w:t>” “</w:t>
            </w:r>
            <w:r>
              <w:rPr>
                <w:rFonts w:hint="eastAsia" w:ascii="FZSSK--GBK1-0" w:hAnsi="FZSSK--GBK1-0" w:eastAsia="FZSSK--GBK1-0"/>
                <w:sz w:val="24"/>
                <w:szCs w:val="24"/>
              </w:rPr>
              <w:t>工作交流</w:t>
            </w:r>
            <w:r>
              <w:rPr>
                <w:rFonts w:hint="eastAsia" w:ascii="E-BZ" w:hAnsi="E-BZ" w:eastAsia="E-BZ"/>
                <w:sz w:val="24"/>
                <w:szCs w:val="24"/>
              </w:rPr>
              <w:t>” “</w:t>
            </w:r>
            <w:r>
              <w:rPr>
                <w:rFonts w:hint="eastAsia" w:ascii="FZSSK--GBK1-0" w:hAnsi="FZSSK--GBK1-0" w:eastAsia="FZSSK--GBK1-0"/>
                <w:sz w:val="24"/>
                <w:szCs w:val="24"/>
              </w:rPr>
              <w:t>内部参考</w:t>
            </w:r>
            <w:r>
              <w:rPr>
                <w:rFonts w:hint="eastAsia" w:ascii="E-BZ" w:hAnsi="E-BZ" w:eastAsia="E-BZ"/>
                <w:sz w:val="24"/>
                <w:szCs w:val="24"/>
              </w:rPr>
              <w:t>” “</w:t>
            </w:r>
            <w:r>
              <w:rPr>
                <w:rFonts w:hint="eastAsia" w:ascii="FZSSK--GBK1-0" w:hAnsi="FZSSK--GBK1-0" w:eastAsia="FZSSK--GBK1-0"/>
                <w:sz w:val="24"/>
                <w:szCs w:val="24"/>
              </w:rPr>
              <w:t>信息</w:t>
            </w:r>
            <w:r>
              <w:rPr>
                <w:rFonts w:hint="eastAsia" w:ascii="E-BZ" w:hAnsi="E-BZ" w:eastAsia="E-BZ"/>
                <w:sz w:val="24"/>
                <w:szCs w:val="24"/>
              </w:rPr>
              <w:t xml:space="preserve">” </w:t>
            </w:r>
            <w:r>
              <w:rPr>
                <w:rFonts w:hint="eastAsia" w:ascii="FZSSK--GBK1-0" w:hAnsi="FZSSK--GBK1-0" w:eastAsia="FZSSK--GBK1-0"/>
                <w:sz w:val="24"/>
                <w:szCs w:val="24"/>
              </w:rPr>
              <w:t>等</w:t>
            </w:r>
            <w:r>
              <w:rPr>
                <w:rFonts w:hint="eastAsia" w:ascii="E-BZ" w:hAnsi="E-BZ" w:eastAsia="E-BZ"/>
                <w:sz w:val="24"/>
                <w:szCs w:val="24"/>
              </w:rPr>
              <w:t>。</w:t>
            </w:r>
            <w:r>
              <w:rPr>
                <w:rFonts w:hint="eastAsia" w:ascii="FZSSK--GBK1-0" w:hAnsi="FZSSK--GBK1-0" w:eastAsia="FZSSK--GBK1-0"/>
                <w:sz w:val="24"/>
                <w:szCs w:val="24"/>
              </w:rPr>
              <w:t>简报视具体情况</w:t>
            </w:r>
            <w:r>
              <w:rPr>
                <w:rFonts w:hint="eastAsia" w:ascii="E-BZ" w:hAnsi="E-BZ" w:eastAsia="E-BZ"/>
                <w:sz w:val="24"/>
                <w:szCs w:val="24"/>
              </w:rPr>
              <w:t xml:space="preserve">, </w:t>
            </w:r>
            <w:r>
              <w:rPr>
                <w:rFonts w:hint="eastAsia" w:ascii="FZSSK--GBK1-0" w:hAnsi="FZSSK--GBK1-0" w:eastAsia="FZSSK--GBK1-0"/>
                <w:sz w:val="24"/>
                <w:szCs w:val="24"/>
              </w:rPr>
              <w:t>可以定期编发</w:t>
            </w:r>
            <w:r>
              <w:rPr>
                <w:rFonts w:hint="eastAsia" w:ascii="E-BZ" w:hAnsi="E-BZ" w:eastAsia="E-BZ"/>
                <w:sz w:val="24"/>
                <w:szCs w:val="24"/>
              </w:rPr>
              <w:t xml:space="preserve">, </w:t>
            </w:r>
            <w:r>
              <w:rPr>
                <w:rFonts w:hint="eastAsia" w:ascii="FZSSK--GBK1-0" w:hAnsi="FZSSK--GBK1-0" w:eastAsia="FZSSK--GBK1-0"/>
                <w:sz w:val="24"/>
                <w:szCs w:val="24"/>
              </w:rPr>
              <w:t>也可以根据需要不定期发行</w:t>
            </w:r>
            <w:r>
              <w:rPr>
                <w:rFonts w:hint="eastAsia" w:ascii="E-BZ" w:hAnsi="E-BZ" w:eastAsia="E-BZ"/>
                <w:sz w:val="24"/>
                <w:szCs w:val="24"/>
              </w:rPr>
              <w:t>。</w:t>
            </w:r>
          </w:p>
          <w:p w14:paraId="50050EAF">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E-BZ" w:hAnsi="E-BZ" w:eastAsia="E-BZ"/>
                <w:sz w:val="24"/>
                <w:szCs w:val="24"/>
              </w:rPr>
              <w:t xml:space="preserve"> </w:t>
            </w:r>
            <w:r>
              <w:rPr>
                <w:rFonts w:hint="eastAsia" w:ascii="FZSSK--GBK1-0" w:hAnsi="FZSSK--GBK1-0" w:eastAsia="FZSSK--GBK1-0"/>
                <w:sz w:val="24"/>
                <w:szCs w:val="24"/>
              </w:rPr>
              <w:t>特点</w:t>
            </w:r>
          </w:p>
          <w:p w14:paraId="1F6CD0B0">
            <w:pPr>
              <w:spacing w:beforeLines="0" w:afterLines="0"/>
              <w:jc w:val="left"/>
              <w:rPr>
                <w:rFonts w:hint="eastAsia" w:ascii="E-BZ" w:hAnsi="E-BZ" w:eastAsia="E-BZ"/>
                <w:sz w:val="24"/>
                <w:szCs w:val="24"/>
              </w:rPr>
            </w:pPr>
            <w:r>
              <w:rPr>
                <w:rFonts w:hint="eastAsia" w:ascii="FZSSK--GBK1-0" w:hAnsi="FZSSK--GBK1-0" w:eastAsia="FZSSK--GBK1-0"/>
                <w:sz w:val="24"/>
                <w:szCs w:val="24"/>
              </w:rPr>
              <w:t>简报具有快</w:t>
            </w:r>
            <w:r>
              <w:rPr>
                <w:rFonts w:hint="eastAsia" w:ascii="E-BZ" w:hAnsi="E-BZ" w:eastAsia="E-BZ"/>
                <w:sz w:val="24"/>
                <w:szCs w:val="24"/>
              </w:rPr>
              <w:t>、</w:t>
            </w:r>
            <w:r>
              <w:rPr>
                <w:rFonts w:hint="eastAsia" w:ascii="FZSSK--GBK1-0" w:hAnsi="FZSSK--GBK1-0" w:eastAsia="FZSSK--GBK1-0"/>
                <w:sz w:val="24"/>
                <w:szCs w:val="24"/>
              </w:rPr>
              <w:t>简</w:t>
            </w:r>
            <w:r>
              <w:rPr>
                <w:rFonts w:hint="eastAsia" w:ascii="E-BZ" w:hAnsi="E-BZ" w:eastAsia="E-BZ"/>
                <w:sz w:val="24"/>
                <w:szCs w:val="24"/>
              </w:rPr>
              <w:t>、</w:t>
            </w:r>
            <w:r>
              <w:rPr>
                <w:rFonts w:hint="eastAsia" w:ascii="FZSSK--GBK1-0" w:hAnsi="FZSSK--GBK1-0" w:eastAsia="FZSSK--GBK1-0"/>
                <w:sz w:val="24"/>
                <w:szCs w:val="24"/>
              </w:rPr>
              <w:t>实</w:t>
            </w:r>
            <w:r>
              <w:rPr>
                <w:rFonts w:hint="eastAsia" w:ascii="E-BZ" w:hAnsi="E-BZ" w:eastAsia="E-BZ"/>
                <w:sz w:val="24"/>
                <w:szCs w:val="24"/>
              </w:rPr>
              <w:t>、</w:t>
            </w:r>
            <w:r>
              <w:rPr>
                <w:rFonts w:hint="eastAsia" w:ascii="FZSSK--GBK1-0" w:hAnsi="FZSSK--GBK1-0" w:eastAsia="FZSSK--GBK1-0"/>
                <w:sz w:val="24"/>
                <w:szCs w:val="24"/>
              </w:rPr>
              <w:t>新</w:t>
            </w:r>
            <w:r>
              <w:rPr>
                <w:rFonts w:hint="eastAsia" w:ascii="E-BZ" w:hAnsi="E-BZ" w:eastAsia="E-BZ"/>
                <w:sz w:val="24"/>
                <w:szCs w:val="24"/>
              </w:rPr>
              <w:t>、</w:t>
            </w:r>
            <w:r>
              <w:rPr>
                <w:rFonts w:hint="eastAsia" w:ascii="FZSSK--GBK1-0" w:hAnsi="FZSSK--GBK1-0" w:eastAsia="FZSSK--GBK1-0"/>
                <w:sz w:val="24"/>
                <w:szCs w:val="24"/>
              </w:rPr>
              <w:t>广的特点</w:t>
            </w:r>
            <w:r>
              <w:rPr>
                <w:rFonts w:hint="eastAsia" w:ascii="E-BZ" w:hAnsi="E-BZ" w:eastAsia="E-BZ"/>
                <w:sz w:val="24"/>
                <w:szCs w:val="24"/>
              </w:rPr>
              <w:t>。</w:t>
            </w:r>
          </w:p>
          <w:p w14:paraId="586CC3FE">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种类</w:t>
            </w:r>
          </w:p>
          <w:p w14:paraId="3BBD7BD3">
            <w:pPr>
              <w:spacing w:beforeLines="0" w:afterLines="0"/>
              <w:jc w:val="left"/>
              <w:rPr>
                <w:rFonts w:hint="eastAsia" w:ascii="FZSHK--GBK1-0" w:hAnsi="FZSHK--GBK1-0" w:eastAsia="FZSHK--GBK1-0"/>
                <w:sz w:val="24"/>
                <w:szCs w:val="24"/>
              </w:rPr>
            </w:pPr>
          </w:p>
          <w:p w14:paraId="488C3934">
            <w:pPr>
              <w:spacing w:beforeLines="0" w:afterLines="0"/>
              <w:jc w:val="left"/>
              <w:rPr>
                <w:rFonts w:hint="default" w:ascii="E-BZ" w:hAnsi="E-BZ" w:eastAsia="E-BZ"/>
                <w:sz w:val="24"/>
                <w:szCs w:val="24"/>
                <w:lang w:val="en-US" w:eastAsia="zh-CN"/>
              </w:rPr>
            </w:pPr>
            <w:r>
              <w:rPr>
                <w:rFonts w:hint="eastAsia" w:ascii="FZSHK--GBK1-0" w:hAnsi="FZSHK--GBK1-0" w:eastAsia="FZSHK--GBK1-0"/>
                <w:sz w:val="24"/>
                <w:szCs w:val="24"/>
                <w:lang w:val="en-US" w:eastAsia="zh-CN"/>
              </w:rPr>
              <w:t>2</w:t>
            </w:r>
            <w:r>
              <w:rPr>
                <w:rFonts w:hint="eastAsia" w:ascii="FZSHK--GBK1-0" w:hAnsi="FZSHK--GBK1-0" w:eastAsia="FZSHK--GBK1-0"/>
                <w:sz w:val="24"/>
                <w:szCs w:val="24"/>
              </w:rPr>
              <w:t>简报的写作</w:t>
            </w:r>
          </w:p>
          <w:p w14:paraId="591BE36E">
            <w:pPr>
              <w:spacing w:beforeLines="0" w:afterLines="0"/>
              <w:jc w:val="left"/>
              <w:rPr>
                <w:rFonts w:hint="eastAsia" w:ascii="E-BZ" w:hAnsi="E-BZ" w:eastAsia="E-BZ"/>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报头</w:t>
            </w:r>
          </w:p>
          <w:p w14:paraId="6924EF32">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简报的名称</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期号</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编发单位的名称</w:t>
            </w:r>
          </w:p>
          <w:p w14:paraId="75B67685">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4) </w:t>
            </w:r>
            <w:r>
              <w:rPr>
                <w:rFonts w:hint="eastAsia" w:ascii="FZSSK--GBK1-0" w:hAnsi="FZSSK--GBK1-0" w:eastAsia="FZSSK--GBK1-0"/>
                <w:sz w:val="24"/>
                <w:szCs w:val="24"/>
              </w:rPr>
              <w:t>编发时间</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5) </w:t>
            </w:r>
            <w:r>
              <w:rPr>
                <w:rFonts w:hint="eastAsia" w:ascii="FZSSK--GBK1-0" w:hAnsi="FZSSK--GBK1-0" w:eastAsia="FZSSK--GBK1-0"/>
                <w:sz w:val="24"/>
                <w:szCs w:val="24"/>
              </w:rPr>
              <w:t>秘密等级</w:t>
            </w:r>
          </w:p>
          <w:p w14:paraId="3D964A44">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报核</w:t>
            </w:r>
          </w:p>
          <w:p w14:paraId="00AE365D">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1) </w:t>
            </w:r>
            <w:r>
              <w:rPr>
                <w:rFonts w:hint="eastAsia" w:ascii="FZSSK--GBK1-0" w:hAnsi="FZSSK--GBK1-0" w:eastAsia="FZSSK--GBK1-0"/>
                <w:sz w:val="24"/>
                <w:szCs w:val="24"/>
              </w:rPr>
              <w:t>目录</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按语</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标题</w:t>
            </w:r>
          </w:p>
          <w:p w14:paraId="5E36162E">
            <w:pPr>
              <w:spacing w:beforeLines="0" w:afterLines="0"/>
              <w:jc w:val="left"/>
              <w:rPr>
                <w:rFonts w:hint="eastAsia" w:ascii="E-BZ" w:hAnsi="E-BZ" w:eastAsia="E-BZ"/>
                <w:sz w:val="24"/>
                <w:szCs w:val="24"/>
              </w:rPr>
            </w:pPr>
            <w:r>
              <w:rPr>
                <w:rFonts w:hint="eastAsia" w:ascii="E-BZ" w:hAnsi="E-BZ" w:eastAsia="E-BZ"/>
                <w:sz w:val="24"/>
                <w:szCs w:val="24"/>
              </w:rPr>
              <w:t xml:space="preserve">4) </w:t>
            </w:r>
            <w:r>
              <w:rPr>
                <w:rFonts w:hint="eastAsia" w:ascii="FZSSK--GBK1-0" w:hAnsi="FZSSK--GBK1-0" w:eastAsia="FZSSK--GBK1-0"/>
                <w:sz w:val="24"/>
                <w:szCs w:val="24"/>
              </w:rPr>
              <w:t>正文</w:t>
            </w:r>
            <w:r>
              <w:rPr>
                <w:rFonts w:hint="eastAsia" w:ascii="FZSSK--GBK1-0" w:hAnsi="FZSSK--GBK1-0" w:eastAsia="FZSSK--GBK1-0"/>
                <w:sz w:val="24"/>
                <w:szCs w:val="24"/>
                <w:lang w:eastAsia="zh-CN"/>
              </w:rPr>
              <w:t>：</w:t>
            </w:r>
            <w:r>
              <w:rPr>
                <w:rFonts w:hint="eastAsia" w:ascii="E-BZ" w:hAnsi="E-BZ" w:eastAsia="E-BZ"/>
                <w:sz w:val="24"/>
                <w:szCs w:val="24"/>
              </w:rPr>
              <w:t>①</w:t>
            </w:r>
            <w:r>
              <w:rPr>
                <w:rFonts w:hint="eastAsia" w:ascii="FZSSK--GBK1-0" w:hAnsi="FZSSK--GBK1-0" w:eastAsia="FZSSK--GBK1-0"/>
                <w:sz w:val="24"/>
                <w:szCs w:val="24"/>
              </w:rPr>
              <w:t>新闻报道式</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动态集锦式</w:t>
            </w:r>
            <w:r>
              <w:rPr>
                <w:rFonts w:hint="eastAsia" w:ascii="FZSSK--GBK1-0" w:hAnsi="FZSSK--GBK1-0" w:eastAsia="FZSSK--GBK1-0"/>
                <w:sz w:val="24"/>
                <w:szCs w:val="24"/>
                <w:lang w:val="en-US" w:eastAsia="zh-CN"/>
              </w:rPr>
              <w:t xml:space="preserve"> </w:t>
            </w:r>
            <w:r>
              <w:rPr>
                <w:rFonts w:hint="eastAsia" w:ascii="E-BZ" w:hAnsi="E-BZ" w:eastAsia="E-BZ"/>
                <w:sz w:val="24"/>
                <w:szCs w:val="24"/>
              </w:rPr>
              <w:t>③</w:t>
            </w:r>
            <w:r>
              <w:rPr>
                <w:rFonts w:hint="eastAsia" w:ascii="FZSSK--GBK1-0" w:hAnsi="FZSSK--GBK1-0" w:eastAsia="FZSSK--GBK1-0"/>
                <w:sz w:val="24"/>
                <w:szCs w:val="24"/>
              </w:rPr>
              <w:t>列小标题式</w:t>
            </w:r>
            <w:r>
              <w:rPr>
                <w:rFonts w:hint="eastAsia" w:ascii="FZSSK--GBK1-0" w:hAnsi="FZSSK--GBK1-0" w:eastAsia="FZSSK--GBK1-0"/>
                <w:sz w:val="24"/>
                <w:szCs w:val="24"/>
                <w:lang w:val="en-US" w:eastAsia="zh-CN"/>
              </w:rPr>
              <w:t xml:space="preserve"> </w:t>
            </w:r>
            <w:r>
              <w:rPr>
                <w:rFonts w:hint="eastAsia" w:ascii="E-BZ" w:hAnsi="E-BZ" w:eastAsia="E-BZ"/>
                <w:sz w:val="24"/>
                <w:szCs w:val="24"/>
              </w:rPr>
              <w:t>④</w:t>
            </w:r>
            <w:r>
              <w:rPr>
                <w:rFonts w:hint="eastAsia" w:ascii="FZSSK--GBK1-0" w:hAnsi="FZSSK--GBK1-0" w:eastAsia="FZSSK--GBK1-0"/>
                <w:sz w:val="24"/>
                <w:szCs w:val="24"/>
              </w:rPr>
              <w:t>发言摘要式</w:t>
            </w:r>
          </w:p>
          <w:p w14:paraId="490F5A61">
            <w:pPr>
              <w:spacing w:beforeLines="0" w:afterLines="0"/>
              <w:jc w:val="left"/>
              <w:rPr>
                <w:rFonts w:hint="default" w:ascii="E-BZ" w:hAnsi="E-BZ" w:eastAsia="E-BZ"/>
                <w:sz w:val="24"/>
                <w:szCs w:val="24"/>
                <w:lang w:val="en-US" w:eastAsia="zh-CN"/>
              </w:rPr>
            </w:pPr>
            <w:r>
              <w:rPr>
                <w:rFonts w:hint="eastAsia" w:ascii="E-BZ" w:hAnsi="E-BZ" w:eastAsia="E-BZ"/>
                <w:sz w:val="24"/>
                <w:szCs w:val="24"/>
              </w:rPr>
              <w:t>⑤</w:t>
            </w:r>
            <w:r>
              <w:rPr>
                <w:rFonts w:hint="eastAsia" w:ascii="FZSSK--GBK1-0" w:hAnsi="FZSSK--GBK1-0" w:eastAsia="FZSSK--GBK1-0"/>
                <w:sz w:val="24"/>
                <w:szCs w:val="24"/>
              </w:rPr>
              <w:t>转摘引用式</w:t>
            </w:r>
          </w:p>
          <w:p w14:paraId="32E2D48B">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报尾</w:t>
            </w:r>
          </w:p>
          <w:p w14:paraId="301C0550">
            <w:pPr>
              <w:spacing w:beforeLines="0" w:afterLines="0"/>
              <w:jc w:val="left"/>
              <w:rPr>
                <w:rFonts w:hint="eastAsia" w:ascii="FZSHK--GBK1-0" w:hAnsi="FZSHK--GBK1-0" w:eastAsia="FZSHK--GBK1-0"/>
                <w:sz w:val="24"/>
                <w:szCs w:val="24"/>
              </w:rPr>
            </w:pPr>
          </w:p>
          <w:p w14:paraId="6F8F0C16">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2.简报的</w:t>
            </w:r>
            <w:r>
              <w:rPr>
                <w:rFonts w:hint="eastAsia" w:ascii="FZSHK--GBK1-0" w:hAnsi="FZSHK--GBK1-0" w:eastAsia="FZSHK--GBK1-0"/>
                <w:sz w:val="24"/>
                <w:szCs w:val="24"/>
              </w:rPr>
              <w:t>写作要求</w:t>
            </w:r>
          </w:p>
          <w:p w14:paraId="59F913B4">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选材要准确</w:t>
            </w:r>
          </w:p>
          <w:p w14:paraId="62309A72">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注重时效性</w:t>
            </w:r>
          </w:p>
          <w:p w14:paraId="5EA1E729">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内容准确</w:t>
            </w:r>
            <w:r>
              <w:rPr>
                <w:rFonts w:hint="eastAsia" w:ascii="E-BZ" w:hAnsi="E-BZ" w:eastAsia="E-BZ"/>
                <w:sz w:val="24"/>
                <w:szCs w:val="24"/>
              </w:rPr>
              <w:t>、</w:t>
            </w:r>
            <w:r>
              <w:rPr>
                <w:rFonts w:hint="eastAsia" w:ascii="FZSSK--GBK1-0" w:hAnsi="FZSSK--GBK1-0" w:eastAsia="FZSSK--GBK1-0"/>
                <w:sz w:val="24"/>
                <w:szCs w:val="24"/>
              </w:rPr>
              <w:t>真实</w:t>
            </w:r>
          </w:p>
          <w:p w14:paraId="4A7F31A5">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4</w:t>
            </w:r>
            <w:r>
              <w:rPr>
                <w:rFonts w:hint="eastAsia" w:ascii="FZSSK--GBK1-0" w:hAnsi="FZSSK--GBK1-0" w:eastAsia="FZSSK--GBK1-0"/>
                <w:sz w:val="24"/>
                <w:szCs w:val="24"/>
                <w:lang w:eastAsia="zh-CN"/>
              </w:rPr>
              <w:t>）</w:t>
            </w:r>
            <w:r>
              <w:rPr>
                <w:rFonts w:hint="eastAsia" w:ascii="FZSSK--GBK1-0" w:hAnsi="FZSSK--GBK1-0" w:eastAsia="FZSSK--GBK1-0"/>
                <w:sz w:val="24"/>
                <w:szCs w:val="24"/>
              </w:rPr>
              <w:t>篇幅简洁明了</w:t>
            </w:r>
          </w:p>
          <w:p w14:paraId="01023A9E">
            <w:pPr>
              <w:spacing w:beforeLines="0" w:afterLines="0"/>
              <w:jc w:val="left"/>
              <w:rPr>
                <w:rFonts w:hint="default" w:ascii="E-BZ" w:hAnsi="E-BZ" w:eastAsia="E-BZ"/>
                <w:sz w:val="24"/>
                <w:szCs w:val="24"/>
                <w:lang w:val="en-US" w:eastAsia="zh-CN"/>
              </w:rPr>
            </w:pPr>
          </w:p>
          <w:p w14:paraId="24AC0FC5">
            <w:pPr>
              <w:spacing w:beforeLines="0" w:afterLines="0"/>
              <w:jc w:val="left"/>
              <w:rPr>
                <w:rFonts w:hint="eastAsia" w:ascii="FZDBSK--GBK1-0" w:hAnsi="FZDBSK--GBK1-0" w:eastAsia="FZDBSK--GBK1-0"/>
                <w:sz w:val="24"/>
                <w:szCs w:val="24"/>
              </w:rPr>
            </w:pPr>
            <w:r>
              <w:rPr>
                <w:rFonts w:hint="eastAsia" w:ascii="FZDBSK--GBK1-0" w:hAnsi="FZDBSK--GBK1-0" w:eastAsia="FZDBSK--GBK1-0"/>
                <w:sz w:val="24"/>
                <w:szCs w:val="24"/>
                <w:lang w:val="en-US" w:eastAsia="zh-CN"/>
              </w:rPr>
              <w:t>四、</w:t>
            </w:r>
            <w:r>
              <w:rPr>
                <w:rFonts w:hint="eastAsia" w:ascii="FZDBSK--GBK1-0" w:hAnsi="FZDBSK--GBK1-0" w:eastAsia="FZDBSK--GBK1-0"/>
                <w:sz w:val="24"/>
                <w:szCs w:val="24"/>
              </w:rPr>
              <w:t>公关文书</w:t>
            </w:r>
          </w:p>
          <w:p w14:paraId="1AF9EAC3">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一</w:t>
            </w:r>
            <w:r>
              <w:rPr>
                <w:rFonts w:hint="eastAsia" w:ascii="FZZYK--GBK1-0" w:hAnsi="FZZYK--GBK1-0" w:eastAsia="FZZYK--GBK1-0"/>
                <w:sz w:val="24"/>
                <w:szCs w:val="24"/>
                <w:lang w:eastAsia="zh-CN"/>
              </w:rPr>
              <w:t>）</w:t>
            </w:r>
            <w:r>
              <w:rPr>
                <w:rFonts w:hint="eastAsia" w:ascii="FZZYK--GBK1-0" w:hAnsi="FZZYK--GBK1-0" w:eastAsia="FZZYK--GBK1-0"/>
                <w:sz w:val="24"/>
                <w:szCs w:val="24"/>
              </w:rPr>
              <w:t>书信</w:t>
            </w:r>
          </w:p>
          <w:p w14:paraId="5FDABF45">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一般书信</w:t>
            </w:r>
          </w:p>
          <w:p w14:paraId="435B1703">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一般书信的概念</w:t>
            </w:r>
          </w:p>
          <w:p w14:paraId="73FD9D2E">
            <w:pPr>
              <w:spacing w:beforeLines="0" w:afterLines="0"/>
              <w:jc w:val="left"/>
              <w:rPr>
                <w:rFonts w:hint="eastAsia" w:ascii="E-BZ" w:hAnsi="E-BZ" w:eastAsia="E-BZ"/>
                <w:sz w:val="24"/>
                <w:szCs w:val="24"/>
              </w:rPr>
            </w:pPr>
            <w:r>
              <w:rPr>
                <w:rFonts w:hint="eastAsia" w:ascii="FZSSK--GBK1-0" w:hAnsi="FZSSK--GBK1-0" w:eastAsia="FZSSK--GBK1-0"/>
                <w:sz w:val="24"/>
                <w:szCs w:val="24"/>
              </w:rPr>
              <w:t>一般书信是私人来往的信函</w:t>
            </w:r>
            <w:r>
              <w:rPr>
                <w:rFonts w:hint="eastAsia" w:ascii="E-BZ" w:hAnsi="E-BZ" w:eastAsia="E-BZ"/>
                <w:sz w:val="24"/>
                <w:szCs w:val="24"/>
              </w:rPr>
              <w:t>。</w:t>
            </w:r>
          </w:p>
          <w:p w14:paraId="0C98AD3F">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一般书信的写作</w:t>
            </w:r>
          </w:p>
          <w:p w14:paraId="1683FE6D">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称呼</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问候语</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正文</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4) </w:t>
            </w:r>
            <w:r>
              <w:rPr>
                <w:rFonts w:hint="eastAsia" w:ascii="FZSSK--GBK1-0" w:hAnsi="FZSSK--GBK1-0" w:eastAsia="FZSSK--GBK1-0"/>
                <w:sz w:val="24"/>
                <w:szCs w:val="24"/>
              </w:rPr>
              <w:t>祝语</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5) </w:t>
            </w:r>
            <w:r>
              <w:rPr>
                <w:rFonts w:hint="eastAsia" w:ascii="FZSSK--GBK1-0" w:hAnsi="FZSSK--GBK1-0" w:eastAsia="FZSSK--GBK1-0"/>
                <w:sz w:val="24"/>
                <w:szCs w:val="24"/>
              </w:rPr>
              <w:t>落款</w:t>
            </w:r>
          </w:p>
          <w:p w14:paraId="113F6FBC">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E-BZ" w:hAnsi="E-BZ" w:eastAsia="E-BZ"/>
                <w:sz w:val="24"/>
                <w:szCs w:val="24"/>
                <w:lang w:val="en-US" w:eastAsia="zh-CN"/>
              </w:rPr>
              <w:t>一般书信的</w:t>
            </w:r>
            <w:r>
              <w:rPr>
                <w:rFonts w:hint="eastAsia" w:ascii="FZSSK--GBK1-0" w:hAnsi="FZSSK--GBK1-0" w:eastAsia="FZSSK--GBK1-0"/>
                <w:sz w:val="24"/>
                <w:szCs w:val="24"/>
              </w:rPr>
              <w:t>写作要求</w:t>
            </w:r>
          </w:p>
          <w:p w14:paraId="0CEE4973">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用语要简洁礼貌</w:t>
            </w:r>
            <w:r>
              <w:rPr>
                <w:rFonts w:hint="eastAsia" w:ascii="E-BZ" w:hAnsi="E-BZ" w:eastAsia="E-BZ"/>
                <w:sz w:val="24"/>
                <w:szCs w:val="24"/>
              </w:rPr>
              <w:t>。</w:t>
            </w:r>
          </w:p>
          <w:p w14:paraId="335E6BE2">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书写要端正规范</w:t>
            </w:r>
            <w:r>
              <w:rPr>
                <w:rFonts w:hint="eastAsia" w:ascii="E-BZ" w:hAnsi="E-BZ" w:eastAsia="E-BZ"/>
                <w:sz w:val="24"/>
                <w:szCs w:val="24"/>
              </w:rPr>
              <w:t>。</w:t>
            </w:r>
          </w:p>
          <w:p w14:paraId="56B587F2">
            <w:pPr>
              <w:spacing w:beforeLines="0" w:afterLines="0"/>
              <w:jc w:val="left"/>
              <w:rPr>
                <w:rFonts w:hint="eastAsia" w:ascii="E-BZ" w:hAnsi="E-BZ" w:eastAsia="E-BZ"/>
                <w:sz w:val="24"/>
                <w:szCs w:val="24"/>
              </w:rPr>
            </w:pPr>
          </w:p>
          <w:p w14:paraId="21638D51">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专用书信</w:t>
            </w:r>
          </w:p>
          <w:p w14:paraId="75176811">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专用书信的概念</w:t>
            </w:r>
          </w:p>
          <w:p w14:paraId="52E3ABF9">
            <w:pPr>
              <w:spacing w:beforeLines="0" w:afterLines="0"/>
              <w:jc w:val="left"/>
              <w:rPr>
                <w:rFonts w:hint="eastAsia" w:ascii="E-BZ" w:hAnsi="E-BZ" w:eastAsia="E-BZ"/>
                <w:sz w:val="24"/>
                <w:szCs w:val="24"/>
              </w:rPr>
            </w:pPr>
            <w:r>
              <w:rPr>
                <w:rFonts w:hint="eastAsia" w:ascii="FZSSK--GBK1-0" w:hAnsi="FZSSK--GBK1-0" w:eastAsia="FZSSK--GBK1-0"/>
                <w:sz w:val="24"/>
                <w:szCs w:val="24"/>
              </w:rPr>
              <w:t>专用书信是在特定的场合或因某种特殊需要而写的具有专门用途的书信</w:t>
            </w:r>
            <w:r>
              <w:rPr>
                <w:rFonts w:hint="eastAsia" w:ascii="E-BZ" w:hAnsi="E-BZ" w:eastAsia="E-BZ"/>
                <w:sz w:val="24"/>
                <w:szCs w:val="24"/>
              </w:rPr>
              <w:t>。</w:t>
            </w:r>
            <w:r>
              <w:rPr>
                <w:rFonts w:hint="eastAsia" w:ascii="FZSSK--GBK1-0" w:hAnsi="FZSSK--GBK1-0" w:eastAsia="FZSSK--GBK1-0"/>
                <w:sz w:val="24"/>
                <w:szCs w:val="24"/>
              </w:rPr>
              <w:t>常用的专用书信有邀请信</w:t>
            </w:r>
            <w:r>
              <w:rPr>
                <w:rFonts w:hint="eastAsia" w:ascii="E-BZ" w:hAnsi="E-BZ" w:eastAsia="E-BZ"/>
                <w:sz w:val="24"/>
                <w:szCs w:val="24"/>
              </w:rPr>
              <w:t>、</w:t>
            </w:r>
            <w:r>
              <w:rPr>
                <w:rFonts w:hint="eastAsia" w:ascii="FZSSK--GBK1-0" w:hAnsi="FZSSK--GBK1-0" w:eastAsia="FZSSK--GBK1-0"/>
                <w:sz w:val="24"/>
                <w:szCs w:val="24"/>
              </w:rPr>
              <w:t>感谢信</w:t>
            </w:r>
            <w:r>
              <w:rPr>
                <w:rFonts w:hint="eastAsia" w:ascii="E-BZ" w:hAnsi="E-BZ" w:eastAsia="E-BZ"/>
                <w:sz w:val="24"/>
                <w:szCs w:val="24"/>
              </w:rPr>
              <w:t>、</w:t>
            </w:r>
            <w:r>
              <w:rPr>
                <w:rFonts w:hint="eastAsia" w:ascii="FZSSK--GBK1-0" w:hAnsi="FZSSK--GBK1-0" w:eastAsia="FZSSK--GBK1-0"/>
                <w:sz w:val="24"/>
                <w:szCs w:val="24"/>
              </w:rPr>
              <w:t>慰问信</w:t>
            </w:r>
            <w:r>
              <w:rPr>
                <w:rFonts w:hint="eastAsia" w:ascii="E-BZ" w:hAnsi="E-BZ" w:eastAsia="E-BZ"/>
                <w:sz w:val="24"/>
                <w:szCs w:val="24"/>
              </w:rPr>
              <w:t>、</w:t>
            </w:r>
            <w:r>
              <w:rPr>
                <w:rFonts w:hint="eastAsia" w:ascii="FZSSK--GBK1-0" w:hAnsi="FZSSK--GBK1-0" w:eastAsia="FZSSK--GBK1-0"/>
                <w:sz w:val="24"/>
                <w:szCs w:val="24"/>
              </w:rPr>
              <w:t>贺信</w:t>
            </w:r>
            <w:r>
              <w:rPr>
                <w:rFonts w:hint="eastAsia" w:ascii="E-BZ" w:hAnsi="E-BZ" w:eastAsia="E-BZ"/>
                <w:sz w:val="24"/>
                <w:szCs w:val="24"/>
              </w:rPr>
              <w:t>、</w:t>
            </w:r>
            <w:r>
              <w:rPr>
                <w:rFonts w:hint="eastAsia" w:ascii="FZSSK--GBK1-0" w:hAnsi="FZSSK--GBK1-0" w:eastAsia="FZSSK--GBK1-0"/>
                <w:sz w:val="24"/>
                <w:szCs w:val="24"/>
              </w:rPr>
              <w:t>求职信</w:t>
            </w:r>
            <w:r>
              <w:rPr>
                <w:rFonts w:hint="eastAsia" w:ascii="E-BZ" w:hAnsi="E-BZ" w:eastAsia="E-BZ"/>
                <w:sz w:val="24"/>
                <w:szCs w:val="24"/>
              </w:rPr>
              <w:t>、</w:t>
            </w:r>
            <w:r>
              <w:rPr>
                <w:rFonts w:hint="eastAsia" w:ascii="FZSSK--GBK1-0" w:hAnsi="FZSSK--GBK1-0" w:eastAsia="FZSSK--GBK1-0"/>
                <w:sz w:val="24"/>
                <w:szCs w:val="24"/>
              </w:rPr>
              <w:t>自荐信等</w:t>
            </w:r>
            <w:r>
              <w:rPr>
                <w:rFonts w:hint="eastAsia" w:ascii="E-BZ" w:hAnsi="E-BZ" w:eastAsia="E-BZ"/>
                <w:sz w:val="24"/>
                <w:szCs w:val="24"/>
              </w:rPr>
              <w:t>。</w:t>
            </w:r>
          </w:p>
          <w:p w14:paraId="740CA864">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专用书信的写作</w:t>
            </w:r>
          </w:p>
          <w:p w14:paraId="455AF9A5">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标题</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称呼</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正文</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4) </w:t>
            </w:r>
            <w:r>
              <w:rPr>
                <w:rFonts w:hint="eastAsia" w:ascii="FZSSK--GBK1-0" w:hAnsi="FZSSK--GBK1-0" w:eastAsia="FZSSK--GBK1-0"/>
                <w:sz w:val="24"/>
                <w:szCs w:val="24"/>
              </w:rPr>
              <w:t>结束语</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5) </w:t>
            </w:r>
            <w:r>
              <w:rPr>
                <w:rFonts w:hint="eastAsia" w:ascii="FZSSK--GBK1-0" w:hAnsi="FZSSK--GBK1-0" w:eastAsia="FZSSK--GBK1-0"/>
                <w:sz w:val="24"/>
                <w:szCs w:val="24"/>
              </w:rPr>
              <w:t>落款</w:t>
            </w:r>
          </w:p>
          <w:p w14:paraId="076C95EA">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E-BZ" w:hAnsi="E-BZ" w:eastAsia="E-BZ"/>
                <w:sz w:val="24"/>
                <w:szCs w:val="24"/>
                <w:lang w:val="en-US" w:eastAsia="zh-CN"/>
              </w:rPr>
              <w:t>专用书信的</w:t>
            </w:r>
            <w:r>
              <w:rPr>
                <w:rFonts w:hint="eastAsia" w:ascii="FZSSK--GBK1-0" w:hAnsi="FZSSK--GBK1-0" w:eastAsia="FZSSK--GBK1-0"/>
                <w:sz w:val="24"/>
                <w:szCs w:val="24"/>
              </w:rPr>
              <w:t>写作要求</w:t>
            </w:r>
          </w:p>
          <w:p w14:paraId="2AC664B3">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感情要真挚</w:t>
            </w:r>
          </w:p>
          <w:p w14:paraId="291EFB6D">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用语要得体</w:t>
            </w:r>
            <w:r>
              <w:rPr>
                <w:rFonts w:hint="eastAsia" w:ascii="E-BZ" w:hAnsi="E-BZ" w:eastAsia="E-BZ"/>
                <w:sz w:val="24"/>
                <w:szCs w:val="24"/>
              </w:rPr>
              <w:t>、</w:t>
            </w:r>
            <w:r>
              <w:rPr>
                <w:rFonts w:hint="eastAsia" w:ascii="FZSSK--GBK1-0" w:hAnsi="FZSSK--GBK1-0" w:eastAsia="FZSSK--GBK1-0"/>
                <w:sz w:val="24"/>
                <w:szCs w:val="24"/>
              </w:rPr>
              <w:t>恰当</w:t>
            </w:r>
          </w:p>
          <w:p w14:paraId="508523CE">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3) </w:t>
            </w:r>
            <w:r>
              <w:rPr>
                <w:rFonts w:hint="eastAsia" w:ascii="FZSSK--GBK1-0" w:hAnsi="FZSSK--GBK1-0" w:eastAsia="FZSSK--GBK1-0"/>
                <w:sz w:val="24"/>
                <w:szCs w:val="24"/>
              </w:rPr>
              <w:t>手续要完备</w:t>
            </w:r>
          </w:p>
          <w:p w14:paraId="62E113D4">
            <w:pPr>
              <w:spacing w:beforeLines="0" w:afterLines="0"/>
              <w:jc w:val="left"/>
              <w:rPr>
                <w:rFonts w:hint="eastAsia" w:ascii="FZSSK--GBK1-0" w:hAnsi="FZSSK--GBK1-0" w:eastAsia="FZSSK--GBK1-0"/>
                <w:sz w:val="24"/>
                <w:szCs w:val="24"/>
              </w:rPr>
            </w:pPr>
          </w:p>
          <w:p w14:paraId="690AF0A0">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二</w:t>
            </w:r>
            <w:r>
              <w:rPr>
                <w:rFonts w:hint="eastAsia" w:ascii="FZZYK--GBK1-0" w:hAnsi="FZZYK--GBK1-0" w:eastAsia="FZZYK--GBK1-0"/>
                <w:sz w:val="24"/>
                <w:szCs w:val="24"/>
                <w:lang w:eastAsia="zh-CN"/>
              </w:rPr>
              <w:t>）</w:t>
            </w:r>
            <w:r>
              <w:rPr>
                <w:rFonts w:hint="eastAsia" w:ascii="FZZYK--GBK1-0" w:hAnsi="FZZYK--GBK1-0" w:eastAsia="FZZYK--GBK1-0"/>
                <w:sz w:val="24"/>
                <w:szCs w:val="24"/>
              </w:rPr>
              <w:t>启事</w:t>
            </w:r>
            <w:r>
              <w:rPr>
                <w:rFonts w:hint="eastAsia" w:ascii="E-F2X" w:hAnsi="E-F2X" w:eastAsia="E-F2X"/>
                <w:sz w:val="24"/>
                <w:szCs w:val="24"/>
              </w:rPr>
              <w:t>、</w:t>
            </w:r>
            <w:r>
              <w:rPr>
                <w:rFonts w:hint="eastAsia" w:ascii="FZZYK--GBK1-0" w:hAnsi="FZZYK--GBK1-0" w:eastAsia="FZZYK--GBK1-0"/>
                <w:sz w:val="24"/>
                <w:szCs w:val="24"/>
              </w:rPr>
              <w:t>海报</w:t>
            </w:r>
          </w:p>
          <w:p w14:paraId="06F1E7CE">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启事</w:t>
            </w:r>
          </w:p>
          <w:p w14:paraId="07C8D3DA">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启事的概念和种类</w:t>
            </w:r>
          </w:p>
          <w:p w14:paraId="45C10E54">
            <w:pPr>
              <w:spacing w:beforeLines="0" w:afterLines="0"/>
              <w:jc w:val="left"/>
              <w:rPr>
                <w:rFonts w:hint="eastAsia" w:ascii="E-BZ" w:hAnsi="E-BZ" w:eastAsia="E-BZ"/>
                <w:sz w:val="24"/>
                <w:szCs w:val="24"/>
              </w:rPr>
            </w:pPr>
            <w:r>
              <w:rPr>
                <w:rFonts w:hint="eastAsia" w:ascii="E-BZ" w:hAnsi="E-BZ" w:eastAsia="E-BZ"/>
                <w:sz w:val="24"/>
                <w:szCs w:val="24"/>
              </w:rPr>
              <w:t>“</w:t>
            </w:r>
            <w:r>
              <w:rPr>
                <w:rFonts w:hint="eastAsia" w:ascii="FZSSK--GBK1-0" w:hAnsi="FZSSK--GBK1-0" w:eastAsia="FZSSK--GBK1-0"/>
                <w:sz w:val="24"/>
                <w:szCs w:val="24"/>
              </w:rPr>
              <w:t>启事</w:t>
            </w:r>
            <w:r>
              <w:rPr>
                <w:rFonts w:hint="eastAsia" w:ascii="E-BZ" w:hAnsi="E-BZ" w:eastAsia="E-BZ"/>
                <w:sz w:val="24"/>
                <w:szCs w:val="24"/>
              </w:rPr>
              <w:t xml:space="preserve">” </w:t>
            </w:r>
            <w:r>
              <w:rPr>
                <w:rFonts w:hint="eastAsia" w:ascii="FZSSK--GBK1-0" w:hAnsi="FZSSK--GBK1-0" w:eastAsia="FZSSK--GBK1-0"/>
                <w:sz w:val="24"/>
                <w:szCs w:val="24"/>
              </w:rPr>
              <w:t>就是公开陈述事情</w:t>
            </w:r>
            <w:r>
              <w:rPr>
                <w:rFonts w:hint="eastAsia" w:ascii="E-BZ" w:hAnsi="E-BZ" w:eastAsia="E-BZ"/>
                <w:sz w:val="24"/>
                <w:szCs w:val="24"/>
              </w:rPr>
              <w:t>。</w:t>
            </w:r>
            <w:r>
              <w:rPr>
                <w:rFonts w:hint="eastAsia" w:ascii="FZSSK--GBK1-0" w:hAnsi="FZSSK--GBK1-0" w:eastAsia="FZSSK--GBK1-0"/>
                <w:sz w:val="24"/>
                <w:szCs w:val="24"/>
              </w:rPr>
              <w:t>单位或个人将需要向大众说明并请求予以支持的事情简要写出</w:t>
            </w:r>
            <w:r>
              <w:rPr>
                <w:rFonts w:hint="eastAsia" w:ascii="E-BZ" w:hAnsi="E-BZ" w:eastAsia="E-BZ"/>
                <w:sz w:val="24"/>
                <w:szCs w:val="24"/>
              </w:rPr>
              <w:t xml:space="preserve">, </w:t>
            </w:r>
            <w:r>
              <w:rPr>
                <w:rFonts w:hint="eastAsia" w:ascii="FZSSK--GBK1-0" w:hAnsi="FZSSK--GBK1-0" w:eastAsia="FZSSK--GBK1-0"/>
                <w:sz w:val="24"/>
                <w:szCs w:val="24"/>
              </w:rPr>
              <w:t>通过传媒公开</w:t>
            </w:r>
            <w:r>
              <w:rPr>
                <w:rFonts w:hint="eastAsia" w:ascii="E-BZ" w:hAnsi="E-BZ" w:eastAsia="E-BZ"/>
                <w:sz w:val="24"/>
                <w:szCs w:val="24"/>
              </w:rPr>
              <w:t xml:space="preserve">, </w:t>
            </w:r>
            <w:r>
              <w:rPr>
                <w:rFonts w:hint="eastAsia" w:ascii="FZSSK--GBK1-0" w:hAnsi="FZSSK--GBK1-0" w:eastAsia="FZSSK--GBK1-0"/>
                <w:sz w:val="24"/>
                <w:szCs w:val="24"/>
              </w:rPr>
              <w:t>这样的应用文就是启事</w:t>
            </w:r>
            <w:r>
              <w:rPr>
                <w:rFonts w:hint="eastAsia" w:ascii="E-BZ" w:hAnsi="E-BZ" w:eastAsia="E-BZ"/>
                <w:sz w:val="24"/>
                <w:szCs w:val="24"/>
              </w:rPr>
              <w:t>。</w:t>
            </w:r>
          </w:p>
          <w:p w14:paraId="31F914BE">
            <w:pPr>
              <w:spacing w:beforeLines="0" w:afterLines="0"/>
              <w:jc w:val="left"/>
              <w:rPr>
                <w:rFonts w:hint="eastAsia" w:ascii="E-BZ" w:hAnsi="E-BZ" w:eastAsia="E-BZ"/>
                <w:sz w:val="24"/>
                <w:szCs w:val="24"/>
              </w:rPr>
            </w:pPr>
            <w:r>
              <w:rPr>
                <w:rFonts w:hint="eastAsia" w:ascii="FZSSK--GBK1-0" w:hAnsi="FZSSK--GBK1-0" w:eastAsia="FZSSK--GBK1-0"/>
                <w:sz w:val="24"/>
                <w:szCs w:val="24"/>
              </w:rPr>
              <w:t>启事可分为三大类</w:t>
            </w:r>
            <w:r>
              <w:rPr>
                <w:rFonts w:hint="eastAsia" w:ascii="E-BZ" w:hAnsi="E-BZ" w:eastAsia="E-BZ"/>
                <w:sz w:val="24"/>
                <w:szCs w:val="24"/>
              </w:rPr>
              <w:t xml:space="preserve">: </w:t>
            </w:r>
            <w:r>
              <w:rPr>
                <w:rFonts w:hint="eastAsia" w:ascii="FZSSK--GBK1-0" w:hAnsi="FZSSK--GBK1-0" w:eastAsia="FZSSK--GBK1-0"/>
                <w:sz w:val="24"/>
                <w:szCs w:val="24"/>
              </w:rPr>
              <w:t>第一类是征召类启事</w:t>
            </w:r>
            <w:r>
              <w:rPr>
                <w:rFonts w:hint="eastAsia" w:ascii="E-BZ" w:hAnsi="E-BZ" w:eastAsia="E-BZ"/>
                <w:sz w:val="24"/>
                <w:szCs w:val="24"/>
                <w:lang w:eastAsia="zh-CN"/>
              </w:rPr>
              <w:t>；</w:t>
            </w:r>
            <w:r>
              <w:rPr>
                <w:rFonts w:hint="eastAsia" w:ascii="FZSSK--GBK1-0" w:hAnsi="FZSSK--GBK1-0" w:eastAsia="FZSSK--GBK1-0"/>
                <w:sz w:val="24"/>
                <w:szCs w:val="24"/>
              </w:rPr>
              <w:t>第二类是声明类启事</w:t>
            </w:r>
            <w:r>
              <w:rPr>
                <w:rFonts w:hint="eastAsia" w:ascii="FZSSK--GBK1-0" w:hAnsi="FZSSK--GBK1-0" w:eastAsia="FZSSK--GBK1-0"/>
                <w:sz w:val="24"/>
                <w:szCs w:val="24"/>
                <w:lang w:eastAsia="zh-CN"/>
              </w:rPr>
              <w:t>；</w:t>
            </w:r>
            <w:r>
              <w:rPr>
                <w:rFonts w:hint="eastAsia" w:ascii="E-BZ" w:hAnsi="E-BZ" w:eastAsia="E-BZ"/>
                <w:sz w:val="24"/>
                <w:szCs w:val="24"/>
              </w:rPr>
              <w:t xml:space="preserve"> </w:t>
            </w:r>
            <w:r>
              <w:rPr>
                <w:rFonts w:hint="eastAsia" w:ascii="FZSSK--GBK1-0" w:hAnsi="FZSSK--GBK1-0" w:eastAsia="FZSSK--GBK1-0"/>
                <w:sz w:val="24"/>
                <w:szCs w:val="24"/>
              </w:rPr>
              <w:t>第三类是寻找类启事</w:t>
            </w:r>
            <w:r>
              <w:rPr>
                <w:rFonts w:hint="eastAsia" w:ascii="E-BZ" w:hAnsi="E-BZ" w:eastAsia="E-BZ"/>
                <w:sz w:val="24"/>
                <w:szCs w:val="24"/>
              </w:rPr>
              <w:t>。</w:t>
            </w:r>
          </w:p>
          <w:p w14:paraId="0679D506">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启事的格式与写作</w:t>
            </w:r>
          </w:p>
          <w:p w14:paraId="060E1FA2">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标题</w:t>
            </w:r>
            <w:r>
              <w:rPr>
                <w:rFonts w:hint="eastAsia" w:ascii="E-BZ" w:hAnsi="E-BZ" w:eastAsia="E-BZ"/>
                <w:sz w:val="24"/>
                <w:szCs w:val="24"/>
              </w:rPr>
              <w:t xml:space="preserve">: </w:t>
            </w:r>
            <w:r>
              <w:rPr>
                <w:rFonts w:hint="eastAsia" w:ascii="FZSSK--GBK1-0" w:hAnsi="FZSSK--GBK1-0" w:eastAsia="FZSSK--GBK1-0"/>
                <w:sz w:val="24"/>
                <w:szCs w:val="24"/>
              </w:rPr>
              <w:t>一是以文种作标题</w:t>
            </w:r>
            <w:r>
              <w:rPr>
                <w:rFonts w:hint="eastAsia" w:ascii="FZSSK--GBK1-0" w:hAnsi="FZSSK--GBK1-0" w:eastAsia="FZSSK--GBK1-0"/>
                <w:sz w:val="24"/>
                <w:szCs w:val="24"/>
                <w:lang w:eastAsia="zh-CN"/>
              </w:rPr>
              <w:t>；</w:t>
            </w:r>
            <w:r>
              <w:rPr>
                <w:rFonts w:hint="eastAsia" w:ascii="FZSSK--GBK1-0" w:hAnsi="FZSSK--GBK1-0" w:eastAsia="FZSSK--GBK1-0"/>
                <w:sz w:val="24"/>
                <w:szCs w:val="24"/>
              </w:rPr>
              <w:t>二是以事由作标题</w:t>
            </w:r>
            <w:r>
              <w:rPr>
                <w:rFonts w:hint="eastAsia" w:ascii="FZSSK--GBK1-0" w:hAnsi="FZSSK--GBK1-0" w:eastAsia="FZSSK--GBK1-0"/>
                <w:sz w:val="24"/>
                <w:szCs w:val="24"/>
                <w:lang w:eastAsia="zh-CN"/>
              </w:rPr>
              <w:t>；</w:t>
            </w:r>
            <w:r>
              <w:rPr>
                <w:rFonts w:hint="eastAsia" w:ascii="FZSSK--GBK1-0" w:hAnsi="FZSSK--GBK1-0" w:eastAsia="FZSSK--GBK1-0"/>
                <w:sz w:val="24"/>
                <w:szCs w:val="24"/>
              </w:rPr>
              <w:t>三是以启事单位和文种作标题</w:t>
            </w:r>
            <w:r>
              <w:rPr>
                <w:rFonts w:hint="eastAsia" w:ascii="FZSSK--GBK1-0" w:hAnsi="FZSSK--GBK1-0" w:eastAsia="FZSSK--GBK1-0"/>
                <w:sz w:val="24"/>
                <w:szCs w:val="24"/>
                <w:lang w:eastAsia="zh-CN"/>
              </w:rPr>
              <w:t>；</w:t>
            </w:r>
            <w:r>
              <w:rPr>
                <w:rFonts w:hint="eastAsia" w:ascii="FZSSK--GBK1-0" w:hAnsi="FZSSK--GBK1-0" w:eastAsia="FZSSK--GBK1-0"/>
                <w:sz w:val="24"/>
                <w:szCs w:val="24"/>
              </w:rPr>
              <w:t>四是以事由和文种作标准</w:t>
            </w:r>
            <w:r>
              <w:rPr>
                <w:rFonts w:hint="eastAsia" w:ascii="FZSSK--GBK1-0" w:hAnsi="FZSSK--GBK1-0" w:eastAsia="FZSSK--GBK1-0"/>
                <w:sz w:val="24"/>
                <w:szCs w:val="24"/>
                <w:lang w:eastAsia="zh-CN"/>
              </w:rPr>
              <w:t>；</w:t>
            </w:r>
            <w:r>
              <w:rPr>
                <w:rFonts w:hint="eastAsia" w:ascii="FZSSK--GBK1-0" w:hAnsi="FZSSK--GBK1-0" w:eastAsia="FZSSK--GBK1-0"/>
                <w:sz w:val="24"/>
                <w:szCs w:val="24"/>
              </w:rPr>
              <w:t>五是由启事单位</w:t>
            </w:r>
            <w:r>
              <w:rPr>
                <w:rFonts w:hint="eastAsia" w:ascii="E-BZ" w:hAnsi="E-BZ" w:eastAsia="E-BZ"/>
                <w:sz w:val="24"/>
                <w:szCs w:val="24"/>
              </w:rPr>
              <w:t>、</w:t>
            </w:r>
            <w:r>
              <w:rPr>
                <w:rFonts w:hint="eastAsia" w:ascii="FZSSK--GBK1-0" w:hAnsi="FZSSK--GBK1-0" w:eastAsia="FZSSK--GBK1-0"/>
                <w:sz w:val="24"/>
                <w:szCs w:val="24"/>
              </w:rPr>
              <w:t>事由</w:t>
            </w:r>
            <w:r>
              <w:rPr>
                <w:rFonts w:hint="eastAsia" w:ascii="E-BZ" w:hAnsi="E-BZ" w:eastAsia="E-BZ"/>
                <w:sz w:val="24"/>
                <w:szCs w:val="24"/>
              </w:rPr>
              <w:t>、</w:t>
            </w:r>
            <w:r>
              <w:rPr>
                <w:rFonts w:hint="eastAsia" w:ascii="FZSSK--GBK1-0" w:hAnsi="FZSSK--GBK1-0" w:eastAsia="FZSSK--GBK1-0"/>
                <w:sz w:val="24"/>
                <w:szCs w:val="24"/>
              </w:rPr>
              <w:t>文种构成标题</w:t>
            </w:r>
            <w:r>
              <w:rPr>
                <w:rFonts w:hint="eastAsia" w:ascii="E-BZ" w:hAnsi="E-BZ" w:eastAsia="E-BZ"/>
                <w:sz w:val="24"/>
                <w:szCs w:val="24"/>
              </w:rPr>
              <w:t>。</w:t>
            </w:r>
          </w:p>
          <w:p w14:paraId="56A982DB">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正文</w:t>
            </w:r>
            <w:r>
              <w:rPr>
                <w:rFonts w:hint="eastAsia" w:ascii="E-BZ" w:hAnsi="E-BZ" w:eastAsia="E-BZ"/>
                <w:sz w:val="24"/>
                <w:szCs w:val="24"/>
                <w:lang w:eastAsia="zh-CN"/>
              </w:rPr>
              <w:t>：</w:t>
            </w:r>
            <w:r>
              <w:rPr>
                <w:rFonts w:hint="eastAsia" w:ascii="FZSSK--GBK1-0" w:hAnsi="FZSSK--GBK1-0" w:eastAsia="FZSSK--GBK1-0"/>
                <w:sz w:val="24"/>
                <w:szCs w:val="24"/>
              </w:rPr>
              <w:t>一般包含启事目的</w:t>
            </w:r>
            <w:r>
              <w:rPr>
                <w:rFonts w:hint="eastAsia" w:ascii="E-BZ" w:hAnsi="E-BZ" w:eastAsia="E-BZ"/>
                <w:sz w:val="24"/>
                <w:szCs w:val="24"/>
              </w:rPr>
              <w:t>、</w:t>
            </w:r>
            <w:r>
              <w:rPr>
                <w:rFonts w:hint="eastAsia" w:ascii="FZSSK--GBK1-0" w:hAnsi="FZSSK--GBK1-0" w:eastAsia="FZSSK--GBK1-0"/>
                <w:sz w:val="24"/>
                <w:szCs w:val="24"/>
              </w:rPr>
              <w:t>原因</w:t>
            </w:r>
            <w:r>
              <w:rPr>
                <w:rFonts w:hint="eastAsia" w:ascii="E-BZ" w:hAnsi="E-BZ" w:eastAsia="E-BZ"/>
                <w:sz w:val="24"/>
                <w:szCs w:val="24"/>
              </w:rPr>
              <w:t>、</w:t>
            </w:r>
            <w:r>
              <w:rPr>
                <w:rFonts w:hint="eastAsia" w:ascii="FZSSK--GBK1-0" w:hAnsi="FZSSK--GBK1-0" w:eastAsia="FZSSK--GBK1-0"/>
                <w:sz w:val="24"/>
                <w:szCs w:val="24"/>
              </w:rPr>
              <w:t>具体事项</w:t>
            </w:r>
            <w:r>
              <w:rPr>
                <w:rFonts w:hint="eastAsia" w:ascii="E-BZ" w:hAnsi="E-BZ" w:eastAsia="E-BZ"/>
                <w:sz w:val="24"/>
                <w:szCs w:val="24"/>
              </w:rPr>
              <w:t>、</w:t>
            </w:r>
            <w:r>
              <w:rPr>
                <w:rFonts w:hint="eastAsia" w:ascii="FZSSK--GBK1-0" w:hAnsi="FZSSK--GBK1-0" w:eastAsia="FZSSK--GBK1-0"/>
                <w:sz w:val="24"/>
                <w:szCs w:val="24"/>
              </w:rPr>
              <w:t>要求等</w:t>
            </w:r>
            <w:r>
              <w:rPr>
                <w:rFonts w:hint="eastAsia" w:ascii="E-BZ" w:hAnsi="E-BZ" w:eastAsia="E-BZ"/>
                <w:sz w:val="24"/>
                <w:szCs w:val="24"/>
              </w:rPr>
              <w:t>。</w:t>
            </w:r>
          </w:p>
          <w:p w14:paraId="251680C6">
            <w:pPr>
              <w:spacing w:beforeLines="0" w:afterLines="0"/>
              <w:jc w:val="left"/>
              <w:rPr>
                <w:rFonts w:hint="default" w:ascii="E-BZ" w:hAnsi="E-BZ" w:eastAsia="E-BZ"/>
                <w:sz w:val="24"/>
                <w:szCs w:val="24"/>
                <w:lang w:val="en-US" w:eastAsia="zh-CN"/>
              </w:rPr>
            </w:pPr>
            <w:r>
              <w:rPr>
                <w:rFonts w:hint="eastAsia" w:ascii="E-BZ" w:hAnsi="E-BZ" w:eastAsia="E-BZ"/>
                <w:sz w:val="24"/>
                <w:szCs w:val="24"/>
              </w:rPr>
              <w:t xml:space="preserve">3) </w:t>
            </w:r>
            <w:r>
              <w:rPr>
                <w:rFonts w:hint="eastAsia" w:ascii="FZSSK--GBK1-0" w:hAnsi="FZSSK--GBK1-0" w:eastAsia="FZSSK--GBK1-0"/>
                <w:sz w:val="24"/>
                <w:szCs w:val="24"/>
              </w:rPr>
              <w:t>落款</w:t>
            </w:r>
          </w:p>
          <w:p w14:paraId="578F289E">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启事的</w:t>
            </w:r>
            <w:r>
              <w:rPr>
                <w:rFonts w:hint="eastAsia" w:ascii="FZSSK--GBK1-0" w:hAnsi="FZSSK--GBK1-0" w:eastAsia="FZSSK--GBK1-0"/>
                <w:sz w:val="24"/>
                <w:szCs w:val="24"/>
              </w:rPr>
              <w:t>写作要求</w:t>
            </w:r>
          </w:p>
          <w:p w14:paraId="734231B7">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标题要简短</w:t>
            </w:r>
            <w:r>
              <w:rPr>
                <w:rFonts w:hint="eastAsia" w:ascii="E-BZ" w:hAnsi="E-BZ" w:eastAsia="E-BZ"/>
                <w:sz w:val="24"/>
                <w:szCs w:val="24"/>
              </w:rPr>
              <w:t>、</w:t>
            </w:r>
            <w:r>
              <w:rPr>
                <w:rFonts w:hint="eastAsia" w:ascii="FZSSK--GBK1-0" w:hAnsi="FZSSK--GBK1-0" w:eastAsia="FZSSK--GBK1-0"/>
                <w:sz w:val="24"/>
                <w:szCs w:val="24"/>
              </w:rPr>
              <w:t>醒目</w:t>
            </w:r>
          </w:p>
          <w:p w14:paraId="48F7B294">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内容要严密</w:t>
            </w:r>
            <w:r>
              <w:rPr>
                <w:rFonts w:hint="eastAsia" w:ascii="E-BZ" w:hAnsi="E-BZ" w:eastAsia="E-BZ"/>
                <w:sz w:val="24"/>
                <w:szCs w:val="24"/>
              </w:rPr>
              <w:t>、</w:t>
            </w:r>
            <w:r>
              <w:rPr>
                <w:rFonts w:hint="eastAsia" w:ascii="FZSSK--GBK1-0" w:hAnsi="FZSSK--GBK1-0" w:eastAsia="FZSSK--GBK1-0"/>
                <w:sz w:val="24"/>
                <w:szCs w:val="24"/>
              </w:rPr>
              <w:t>完整</w:t>
            </w:r>
          </w:p>
          <w:p w14:paraId="6B7B9A12">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3) </w:t>
            </w:r>
            <w:r>
              <w:rPr>
                <w:rFonts w:hint="eastAsia" w:ascii="FZSSK--GBK1-0" w:hAnsi="FZSSK--GBK1-0" w:eastAsia="FZSSK--GBK1-0"/>
                <w:sz w:val="24"/>
                <w:szCs w:val="24"/>
              </w:rPr>
              <w:t>用语要热情</w:t>
            </w:r>
            <w:r>
              <w:rPr>
                <w:rFonts w:hint="eastAsia" w:ascii="E-BZ" w:hAnsi="E-BZ" w:eastAsia="E-BZ"/>
                <w:sz w:val="24"/>
                <w:szCs w:val="24"/>
              </w:rPr>
              <w:t>、</w:t>
            </w:r>
            <w:r>
              <w:rPr>
                <w:rFonts w:hint="eastAsia" w:ascii="FZSSK--GBK1-0" w:hAnsi="FZSSK--GBK1-0" w:eastAsia="FZSSK--GBK1-0"/>
                <w:sz w:val="24"/>
                <w:szCs w:val="24"/>
              </w:rPr>
              <w:t>恳切</w:t>
            </w:r>
            <w:r>
              <w:rPr>
                <w:rFonts w:hint="eastAsia" w:ascii="E-BZ" w:hAnsi="E-BZ" w:eastAsia="E-BZ"/>
                <w:sz w:val="24"/>
                <w:szCs w:val="24"/>
              </w:rPr>
              <w:t>、</w:t>
            </w:r>
            <w:r>
              <w:rPr>
                <w:rFonts w:hint="eastAsia" w:ascii="FZSSK--GBK1-0" w:hAnsi="FZSSK--GBK1-0" w:eastAsia="FZSSK--GBK1-0"/>
                <w:sz w:val="24"/>
                <w:szCs w:val="24"/>
              </w:rPr>
              <w:t>文明</w:t>
            </w:r>
          </w:p>
          <w:p w14:paraId="591F9E1C">
            <w:pPr>
              <w:spacing w:beforeLines="0" w:afterLines="0"/>
              <w:jc w:val="left"/>
              <w:rPr>
                <w:rFonts w:hint="eastAsia" w:ascii="FZSSK--GBK1-0" w:hAnsi="FZSSK--GBK1-0" w:eastAsia="FZSSK--GBK1-0"/>
                <w:sz w:val="24"/>
                <w:szCs w:val="24"/>
                <w:lang w:eastAsia="zh-CN"/>
              </w:rPr>
            </w:pPr>
          </w:p>
          <w:p w14:paraId="152E5622">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海报</w:t>
            </w:r>
          </w:p>
          <w:p w14:paraId="00CF8F89">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海报的概念和种类</w:t>
            </w:r>
          </w:p>
          <w:p w14:paraId="09B4BCAA">
            <w:pPr>
              <w:spacing w:beforeLines="0" w:afterLines="0"/>
              <w:jc w:val="left"/>
              <w:rPr>
                <w:rFonts w:hint="eastAsia" w:ascii="E-BZ" w:hAnsi="E-BZ" w:eastAsia="E-BZ"/>
                <w:sz w:val="24"/>
                <w:szCs w:val="24"/>
              </w:rPr>
            </w:pPr>
            <w:r>
              <w:rPr>
                <w:rFonts w:hint="eastAsia" w:ascii="FZSSK--GBK1-0" w:hAnsi="FZSSK--GBK1-0" w:eastAsia="FZSSK--GBK1-0"/>
                <w:sz w:val="24"/>
                <w:szCs w:val="24"/>
              </w:rPr>
              <w:t>海报是主办单位向公众报道举行文化</w:t>
            </w:r>
            <w:r>
              <w:rPr>
                <w:rFonts w:hint="eastAsia" w:ascii="E-BZ" w:hAnsi="E-BZ" w:eastAsia="E-BZ"/>
                <w:sz w:val="24"/>
                <w:szCs w:val="24"/>
              </w:rPr>
              <w:t>、</w:t>
            </w:r>
            <w:r>
              <w:rPr>
                <w:rFonts w:hint="eastAsia" w:ascii="FZSSK--GBK1-0" w:hAnsi="FZSSK--GBK1-0" w:eastAsia="FZSSK--GBK1-0"/>
                <w:sz w:val="24"/>
                <w:szCs w:val="24"/>
              </w:rPr>
              <w:t>娱乐</w:t>
            </w:r>
            <w:r>
              <w:rPr>
                <w:rFonts w:hint="eastAsia" w:ascii="E-BZ" w:hAnsi="E-BZ" w:eastAsia="E-BZ"/>
                <w:sz w:val="24"/>
                <w:szCs w:val="24"/>
              </w:rPr>
              <w:t>、</w:t>
            </w:r>
            <w:r>
              <w:rPr>
                <w:rFonts w:hint="eastAsia" w:ascii="FZSSK--GBK1-0" w:hAnsi="FZSSK--GBK1-0" w:eastAsia="FZSSK--GBK1-0"/>
                <w:sz w:val="24"/>
                <w:szCs w:val="24"/>
              </w:rPr>
              <w:t>体育等活动的一种事务性文书</w:t>
            </w:r>
            <w:r>
              <w:rPr>
                <w:rFonts w:hint="eastAsia" w:ascii="E-BZ" w:hAnsi="E-BZ" w:eastAsia="E-BZ"/>
                <w:sz w:val="24"/>
                <w:szCs w:val="24"/>
              </w:rPr>
              <w:t>。</w:t>
            </w:r>
            <w:r>
              <w:rPr>
                <w:rFonts w:hint="eastAsia" w:ascii="FZSSK--GBK1-0" w:hAnsi="FZSSK--GBK1-0" w:eastAsia="FZSSK--GBK1-0"/>
                <w:sz w:val="24"/>
                <w:szCs w:val="24"/>
              </w:rPr>
              <w:t>以内容分</w:t>
            </w:r>
            <w:r>
              <w:rPr>
                <w:rFonts w:hint="eastAsia" w:ascii="E-BZ" w:hAnsi="E-BZ" w:eastAsia="E-BZ"/>
                <w:sz w:val="24"/>
                <w:szCs w:val="24"/>
              </w:rPr>
              <w:t xml:space="preserve">, </w:t>
            </w:r>
            <w:r>
              <w:rPr>
                <w:rFonts w:hint="eastAsia" w:ascii="FZSSK--GBK1-0" w:hAnsi="FZSSK--GBK1-0" w:eastAsia="FZSSK--GBK1-0"/>
                <w:sz w:val="24"/>
                <w:szCs w:val="24"/>
              </w:rPr>
              <w:t>海报有演出海报</w:t>
            </w:r>
            <w:r>
              <w:rPr>
                <w:rFonts w:hint="eastAsia" w:ascii="E-BZ" w:hAnsi="E-BZ" w:eastAsia="E-BZ"/>
                <w:sz w:val="24"/>
                <w:szCs w:val="24"/>
              </w:rPr>
              <w:t>、</w:t>
            </w:r>
            <w:r>
              <w:rPr>
                <w:rFonts w:hint="eastAsia" w:ascii="FZSSK--GBK1-0" w:hAnsi="FZSSK--GBK1-0" w:eastAsia="FZSSK--GBK1-0"/>
                <w:sz w:val="24"/>
                <w:szCs w:val="24"/>
              </w:rPr>
              <w:t>讲演海报</w:t>
            </w:r>
            <w:r>
              <w:rPr>
                <w:rFonts w:hint="eastAsia" w:ascii="E-BZ" w:hAnsi="E-BZ" w:eastAsia="E-BZ"/>
                <w:sz w:val="24"/>
                <w:szCs w:val="24"/>
              </w:rPr>
              <w:t>、</w:t>
            </w:r>
            <w:r>
              <w:rPr>
                <w:rFonts w:hint="eastAsia" w:ascii="FZSSK--GBK1-0" w:hAnsi="FZSSK--GBK1-0" w:eastAsia="FZSSK--GBK1-0"/>
                <w:sz w:val="24"/>
                <w:szCs w:val="24"/>
              </w:rPr>
              <w:t>比赛海报</w:t>
            </w:r>
            <w:r>
              <w:rPr>
                <w:rFonts w:hint="eastAsia" w:ascii="E-BZ" w:hAnsi="E-BZ" w:eastAsia="E-BZ"/>
                <w:sz w:val="24"/>
                <w:szCs w:val="24"/>
              </w:rPr>
              <w:t>、</w:t>
            </w:r>
            <w:r>
              <w:rPr>
                <w:rFonts w:hint="eastAsia" w:ascii="FZSSK--GBK1-0" w:hAnsi="FZSSK--GBK1-0" w:eastAsia="FZSSK--GBK1-0"/>
                <w:sz w:val="24"/>
                <w:szCs w:val="24"/>
              </w:rPr>
              <w:t>展览海报等</w:t>
            </w:r>
            <w:r>
              <w:rPr>
                <w:rFonts w:hint="eastAsia" w:ascii="E-BZ" w:hAnsi="E-BZ" w:eastAsia="E-BZ"/>
                <w:sz w:val="24"/>
                <w:szCs w:val="24"/>
              </w:rPr>
              <w:t>。</w:t>
            </w:r>
            <w:r>
              <w:rPr>
                <w:rFonts w:hint="eastAsia" w:ascii="FZSSK--GBK1-0" w:hAnsi="FZSSK--GBK1-0" w:eastAsia="FZSSK--GBK1-0"/>
                <w:sz w:val="24"/>
                <w:szCs w:val="24"/>
              </w:rPr>
              <w:t>以形式分</w:t>
            </w:r>
            <w:r>
              <w:rPr>
                <w:rFonts w:hint="eastAsia" w:ascii="E-BZ" w:hAnsi="E-BZ" w:eastAsia="E-BZ"/>
                <w:sz w:val="24"/>
                <w:szCs w:val="24"/>
              </w:rPr>
              <w:t xml:space="preserve">, </w:t>
            </w:r>
            <w:r>
              <w:rPr>
                <w:rFonts w:hint="eastAsia" w:ascii="FZSSK--GBK1-0" w:hAnsi="FZSSK--GBK1-0" w:eastAsia="FZSSK--GBK1-0"/>
                <w:sz w:val="24"/>
                <w:szCs w:val="24"/>
              </w:rPr>
              <w:t>海报有文字海报和美术海报两种</w:t>
            </w:r>
            <w:r>
              <w:rPr>
                <w:rFonts w:hint="eastAsia" w:ascii="E-BZ" w:hAnsi="E-BZ" w:eastAsia="E-BZ"/>
                <w:sz w:val="24"/>
                <w:szCs w:val="24"/>
              </w:rPr>
              <w:t>。</w:t>
            </w:r>
          </w:p>
          <w:p w14:paraId="25B144B7">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海报的格式与写作</w:t>
            </w:r>
          </w:p>
          <w:p w14:paraId="065DD2FB">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标题</w:t>
            </w:r>
          </w:p>
          <w:p w14:paraId="0F6D7B64">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正文</w:t>
            </w:r>
          </w:p>
          <w:p w14:paraId="329242D4">
            <w:pPr>
              <w:spacing w:beforeLines="0" w:afterLines="0"/>
              <w:jc w:val="left"/>
              <w:rPr>
                <w:rFonts w:hint="eastAsia" w:ascii="E-BZ" w:hAnsi="E-BZ" w:eastAsia="E-BZ"/>
                <w:sz w:val="24"/>
                <w:szCs w:val="24"/>
              </w:rPr>
            </w:pPr>
            <w:r>
              <w:rPr>
                <w:rFonts w:hint="eastAsia" w:ascii="E-BZ" w:hAnsi="E-BZ" w:eastAsia="E-BZ"/>
                <w:sz w:val="24"/>
                <w:szCs w:val="24"/>
              </w:rPr>
              <w:t>①</w:t>
            </w:r>
            <w:r>
              <w:rPr>
                <w:rFonts w:hint="eastAsia" w:ascii="FZSSK--GBK1-0" w:hAnsi="FZSSK--GBK1-0" w:eastAsia="FZSSK--GBK1-0"/>
                <w:sz w:val="24"/>
                <w:szCs w:val="24"/>
              </w:rPr>
              <w:t>一段式</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项目排列式</w:t>
            </w:r>
            <w:r>
              <w:rPr>
                <w:rFonts w:hint="eastAsia" w:ascii="FZSSK--GBK1-0" w:hAnsi="FZSSK--GBK1-0" w:eastAsia="FZSSK--GBK1-0"/>
                <w:sz w:val="24"/>
                <w:szCs w:val="24"/>
                <w:lang w:val="en-US" w:eastAsia="zh-CN"/>
              </w:rPr>
              <w:t xml:space="preserve">  </w:t>
            </w:r>
            <w:r>
              <w:rPr>
                <w:rFonts w:hint="eastAsia" w:ascii="E-BZ" w:hAnsi="E-BZ" w:eastAsia="E-BZ"/>
                <w:sz w:val="24"/>
                <w:szCs w:val="24"/>
              </w:rPr>
              <w:t>③</w:t>
            </w:r>
            <w:r>
              <w:rPr>
                <w:rFonts w:hint="eastAsia" w:ascii="FZSSK--GBK1-0" w:hAnsi="FZSSK--GBK1-0" w:eastAsia="FZSSK--GBK1-0"/>
                <w:sz w:val="24"/>
                <w:szCs w:val="24"/>
              </w:rPr>
              <w:t>附加标语式</w:t>
            </w:r>
          </w:p>
          <w:p w14:paraId="5A678D76">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结尾</w:t>
            </w:r>
            <w:r>
              <w:rPr>
                <w:rFonts w:hint="eastAsia" w:ascii="E-BZ" w:hAnsi="E-BZ" w:eastAsia="E-BZ"/>
                <w:sz w:val="24"/>
                <w:szCs w:val="24"/>
              </w:rPr>
              <w:t>。</w:t>
            </w:r>
          </w:p>
          <w:p w14:paraId="1D3560E4">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E-BZ" w:hAnsi="E-BZ" w:eastAsia="E-BZ"/>
                <w:sz w:val="24"/>
                <w:szCs w:val="24"/>
                <w:lang w:val="en-US" w:eastAsia="zh-CN"/>
              </w:rPr>
              <w:t>海报的</w:t>
            </w:r>
            <w:r>
              <w:rPr>
                <w:rFonts w:hint="eastAsia" w:ascii="FZSSK--GBK1-0" w:hAnsi="FZSSK--GBK1-0" w:eastAsia="FZSSK--GBK1-0"/>
                <w:sz w:val="24"/>
                <w:szCs w:val="24"/>
              </w:rPr>
              <w:t>写作要求</w:t>
            </w:r>
          </w:p>
          <w:p w14:paraId="09BBFB71">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海报一定要具体真实地写明活动的地点</w:t>
            </w:r>
            <w:r>
              <w:rPr>
                <w:rFonts w:hint="eastAsia" w:ascii="E-BZ" w:hAnsi="E-BZ" w:eastAsia="E-BZ"/>
                <w:sz w:val="24"/>
                <w:szCs w:val="24"/>
              </w:rPr>
              <w:t>、</w:t>
            </w:r>
            <w:r>
              <w:rPr>
                <w:rFonts w:hint="eastAsia" w:ascii="FZSSK--GBK1-0" w:hAnsi="FZSSK--GBK1-0" w:eastAsia="FZSSK--GBK1-0"/>
                <w:sz w:val="24"/>
                <w:szCs w:val="24"/>
              </w:rPr>
              <w:t>时间及主要内容</w:t>
            </w:r>
            <w:r>
              <w:rPr>
                <w:rFonts w:hint="eastAsia" w:ascii="E-BZ" w:hAnsi="E-BZ" w:eastAsia="E-BZ"/>
                <w:sz w:val="24"/>
                <w:szCs w:val="24"/>
              </w:rPr>
              <w:t>。</w:t>
            </w:r>
          </w:p>
          <w:p w14:paraId="0426684F">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海报文字要求简洁明了</w:t>
            </w:r>
            <w:r>
              <w:rPr>
                <w:rFonts w:hint="eastAsia" w:ascii="E-BZ" w:hAnsi="E-BZ" w:eastAsia="E-BZ"/>
                <w:sz w:val="24"/>
                <w:szCs w:val="24"/>
              </w:rPr>
              <w:t xml:space="preserve">, </w:t>
            </w:r>
            <w:r>
              <w:rPr>
                <w:rFonts w:hint="eastAsia" w:ascii="FZSSK--GBK1-0" w:hAnsi="FZSSK--GBK1-0" w:eastAsia="FZSSK--GBK1-0"/>
                <w:sz w:val="24"/>
                <w:szCs w:val="24"/>
              </w:rPr>
              <w:t>篇幅要短小精悍</w:t>
            </w:r>
            <w:r>
              <w:rPr>
                <w:rFonts w:hint="eastAsia" w:ascii="E-BZ" w:hAnsi="E-BZ" w:eastAsia="E-BZ"/>
                <w:sz w:val="24"/>
                <w:szCs w:val="24"/>
              </w:rPr>
              <w:t>。</w:t>
            </w:r>
          </w:p>
          <w:p w14:paraId="608CEE9C">
            <w:pPr>
              <w:spacing w:beforeLines="0" w:afterLines="0"/>
              <w:jc w:val="left"/>
              <w:rPr>
                <w:rFonts w:hint="default" w:ascii="E-BZ" w:hAnsi="E-BZ" w:eastAsia="E-BZ"/>
                <w:sz w:val="24"/>
                <w:szCs w:val="24"/>
                <w:lang w:val="en-US" w:eastAsia="zh-CN"/>
              </w:rPr>
            </w:pPr>
            <w:r>
              <w:rPr>
                <w:rFonts w:hint="eastAsia" w:ascii="E-BZ" w:hAnsi="E-BZ" w:eastAsia="E-BZ"/>
                <w:sz w:val="24"/>
                <w:szCs w:val="24"/>
              </w:rPr>
              <w:t xml:space="preserve">3) </w:t>
            </w:r>
            <w:r>
              <w:rPr>
                <w:rFonts w:hint="eastAsia" w:ascii="FZSSK--GBK1-0" w:hAnsi="FZSSK--GBK1-0" w:eastAsia="FZSSK--GBK1-0"/>
                <w:sz w:val="24"/>
                <w:szCs w:val="24"/>
              </w:rPr>
              <w:t>海报的版式可以做些艺术性的处理</w:t>
            </w:r>
            <w:r>
              <w:rPr>
                <w:rFonts w:hint="eastAsia" w:ascii="E-BZ" w:hAnsi="E-BZ" w:eastAsia="E-BZ"/>
                <w:sz w:val="24"/>
                <w:szCs w:val="24"/>
              </w:rPr>
              <w:t xml:space="preserve">, </w:t>
            </w:r>
            <w:r>
              <w:rPr>
                <w:rFonts w:hint="eastAsia" w:ascii="FZSSK--GBK1-0" w:hAnsi="FZSSK--GBK1-0" w:eastAsia="FZSSK--GBK1-0"/>
                <w:sz w:val="24"/>
                <w:szCs w:val="24"/>
              </w:rPr>
              <w:t>以吸引观众</w:t>
            </w:r>
            <w:r>
              <w:rPr>
                <w:rFonts w:hint="eastAsia" w:ascii="E-BZ" w:hAnsi="E-BZ" w:eastAsia="E-BZ"/>
                <w:sz w:val="24"/>
                <w:szCs w:val="24"/>
              </w:rPr>
              <w:t>。</w:t>
            </w:r>
          </w:p>
          <w:p w14:paraId="63C40B2B">
            <w:pPr>
              <w:spacing w:beforeLines="0" w:afterLines="0"/>
              <w:jc w:val="left"/>
              <w:rPr>
                <w:rFonts w:hint="default" w:ascii="E-BZ" w:hAnsi="E-BZ" w:eastAsia="E-BZ"/>
                <w:sz w:val="24"/>
                <w:szCs w:val="24"/>
                <w:lang w:val="en-US" w:eastAsia="zh-CN"/>
              </w:rPr>
            </w:pPr>
          </w:p>
          <w:p w14:paraId="175D9063">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三</w:t>
            </w:r>
            <w:r>
              <w:rPr>
                <w:rFonts w:hint="eastAsia" w:ascii="FZZYK--GBK1-0" w:hAnsi="FZZYK--GBK1-0" w:eastAsia="FZZYK--GBK1-0"/>
                <w:sz w:val="24"/>
                <w:szCs w:val="24"/>
                <w:lang w:eastAsia="zh-CN"/>
              </w:rPr>
              <w:t>）</w:t>
            </w:r>
            <w:r>
              <w:rPr>
                <w:rFonts w:hint="eastAsia" w:ascii="FZZYK--GBK1-0" w:hAnsi="FZZYK--GBK1-0" w:eastAsia="FZZYK--GBK1-0"/>
                <w:sz w:val="24"/>
                <w:szCs w:val="24"/>
              </w:rPr>
              <w:t>讲话稿</w:t>
            </w:r>
          </w:p>
          <w:p w14:paraId="552A2C52">
            <w:pPr>
              <w:spacing w:beforeLines="0" w:afterLines="0"/>
              <w:jc w:val="left"/>
              <w:rPr>
                <w:rFonts w:hint="eastAsia" w:ascii="FZSHK--GBK1-0" w:hAnsi="FZSHK--GBK1-0" w:eastAsia="FZSHK--GBK1-0"/>
                <w:sz w:val="24"/>
                <w:szCs w:val="24"/>
              </w:rPr>
            </w:pPr>
            <w:r>
              <w:rPr>
                <w:rFonts w:hint="eastAsia" w:ascii="FZZYK--GBK1-0" w:hAnsi="FZZYK--GBK1-0" w:eastAsia="FZZYK--GBK1-0"/>
                <w:sz w:val="24"/>
                <w:szCs w:val="24"/>
                <w:lang w:val="en-US" w:eastAsia="zh-CN"/>
              </w:rPr>
              <w:t>1.</w:t>
            </w:r>
            <w:r>
              <w:rPr>
                <w:rFonts w:hint="eastAsia" w:ascii="FZSHK--GBK1-0" w:hAnsi="FZSHK--GBK1-0" w:eastAsia="FZSHK--GBK1-0"/>
                <w:sz w:val="24"/>
                <w:szCs w:val="24"/>
              </w:rPr>
              <w:t>讲话稿的概念</w:t>
            </w:r>
            <w:r>
              <w:rPr>
                <w:rFonts w:hint="eastAsia" w:ascii="E-F4" w:hAnsi="E-F4" w:eastAsia="E-F4"/>
                <w:sz w:val="24"/>
                <w:szCs w:val="24"/>
              </w:rPr>
              <w:t>、</w:t>
            </w:r>
            <w:r>
              <w:rPr>
                <w:rFonts w:hint="eastAsia" w:ascii="FZSHK--GBK1-0" w:hAnsi="FZSHK--GBK1-0" w:eastAsia="FZSHK--GBK1-0"/>
                <w:sz w:val="24"/>
                <w:szCs w:val="24"/>
              </w:rPr>
              <w:t>作用和种类</w:t>
            </w:r>
          </w:p>
          <w:p w14:paraId="56A7E5B7">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概念</w:t>
            </w:r>
          </w:p>
          <w:p w14:paraId="7DB974EC">
            <w:pPr>
              <w:spacing w:beforeLines="0" w:afterLines="0"/>
              <w:jc w:val="left"/>
              <w:rPr>
                <w:rFonts w:hint="eastAsia" w:ascii="E-BZ" w:hAnsi="E-BZ" w:eastAsia="E-BZ"/>
                <w:sz w:val="24"/>
                <w:szCs w:val="24"/>
              </w:rPr>
            </w:pPr>
            <w:r>
              <w:rPr>
                <w:rFonts w:hint="eastAsia" w:ascii="FZSSK--GBK1-0" w:hAnsi="FZSSK--GBK1-0" w:eastAsia="FZSSK--GBK1-0"/>
                <w:sz w:val="24"/>
                <w:szCs w:val="24"/>
              </w:rPr>
              <w:t>讲话稿是指为讲演者的讲话取得良好的效果</w:t>
            </w:r>
            <w:r>
              <w:rPr>
                <w:rFonts w:hint="eastAsia" w:ascii="E-BZ" w:hAnsi="E-BZ" w:eastAsia="E-BZ"/>
                <w:sz w:val="24"/>
                <w:szCs w:val="24"/>
              </w:rPr>
              <w:t xml:space="preserve">, </w:t>
            </w:r>
            <w:r>
              <w:rPr>
                <w:rFonts w:hint="eastAsia" w:ascii="FZSSK--GBK1-0" w:hAnsi="FZSSK--GBK1-0" w:eastAsia="FZSSK--GBK1-0"/>
                <w:sz w:val="24"/>
                <w:szCs w:val="24"/>
              </w:rPr>
              <w:t>而在讲话之前拟写的就某个问题叙述事件</w:t>
            </w:r>
            <w:r>
              <w:rPr>
                <w:rFonts w:hint="eastAsia" w:ascii="E-BZ" w:hAnsi="E-BZ" w:eastAsia="E-BZ"/>
                <w:sz w:val="24"/>
                <w:szCs w:val="24"/>
              </w:rPr>
              <w:t>、</w:t>
            </w:r>
            <w:r>
              <w:rPr>
                <w:rFonts w:hint="eastAsia" w:ascii="FZSSK--GBK1-0" w:hAnsi="FZSSK--GBK1-0" w:eastAsia="FZSSK--GBK1-0"/>
                <w:sz w:val="24"/>
                <w:szCs w:val="24"/>
              </w:rPr>
              <w:t>发表见解</w:t>
            </w:r>
            <w:r>
              <w:rPr>
                <w:rFonts w:hint="eastAsia" w:ascii="E-BZ" w:hAnsi="E-BZ" w:eastAsia="E-BZ"/>
                <w:sz w:val="24"/>
                <w:szCs w:val="24"/>
              </w:rPr>
              <w:t>、</w:t>
            </w:r>
            <w:r>
              <w:rPr>
                <w:rFonts w:hint="eastAsia" w:ascii="FZSSK--GBK1-0" w:hAnsi="FZSSK--GBK1-0" w:eastAsia="FZSSK--GBK1-0"/>
                <w:sz w:val="24"/>
                <w:szCs w:val="24"/>
              </w:rPr>
              <w:t>抒发某种情感的文稿</w:t>
            </w:r>
            <w:r>
              <w:rPr>
                <w:rFonts w:hint="eastAsia" w:ascii="E-BZ" w:hAnsi="E-BZ" w:eastAsia="E-BZ"/>
                <w:sz w:val="24"/>
                <w:szCs w:val="24"/>
              </w:rPr>
              <w:t>。</w:t>
            </w:r>
          </w:p>
          <w:p w14:paraId="3E158507">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作用</w:t>
            </w:r>
          </w:p>
          <w:p w14:paraId="19BD85A5">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理顺思路</w:t>
            </w:r>
            <w:r>
              <w:rPr>
                <w:rFonts w:hint="eastAsia" w:ascii="E-BZ" w:hAnsi="E-BZ" w:eastAsia="E-BZ"/>
                <w:sz w:val="24"/>
                <w:szCs w:val="24"/>
              </w:rPr>
              <w:t>、</w:t>
            </w:r>
            <w:r>
              <w:rPr>
                <w:rFonts w:hint="eastAsia" w:ascii="FZSSK--GBK1-0" w:hAnsi="FZSSK--GBK1-0" w:eastAsia="FZSSK--GBK1-0"/>
                <w:sz w:val="24"/>
                <w:szCs w:val="24"/>
              </w:rPr>
              <w:t>提示内容</w:t>
            </w:r>
          </w:p>
          <w:p w14:paraId="3139E2B1">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掌握节奏</w:t>
            </w:r>
            <w:r>
              <w:rPr>
                <w:rFonts w:hint="eastAsia" w:ascii="E-BZ" w:hAnsi="E-BZ" w:eastAsia="E-BZ"/>
                <w:sz w:val="24"/>
                <w:szCs w:val="24"/>
              </w:rPr>
              <w:t>、</w:t>
            </w:r>
            <w:r>
              <w:rPr>
                <w:rFonts w:hint="eastAsia" w:ascii="FZSSK--GBK1-0" w:hAnsi="FZSSK--GBK1-0" w:eastAsia="FZSSK--GBK1-0"/>
                <w:sz w:val="24"/>
                <w:szCs w:val="24"/>
              </w:rPr>
              <w:t>增强效果</w:t>
            </w:r>
          </w:p>
          <w:p w14:paraId="2F95D8F9">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种类</w:t>
            </w:r>
          </w:p>
          <w:p w14:paraId="74523F16">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表演型讲话稿</w:t>
            </w:r>
            <w:r>
              <w:rPr>
                <w:rFonts w:hint="eastAsia" w:ascii="E-BZ" w:hAnsi="E-BZ" w:eastAsia="E-BZ"/>
                <w:sz w:val="24"/>
                <w:szCs w:val="24"/>
              </w:rPr>
              <w:t xml:space="preserve">, </w:t>
            </w:r>
            <w:r>
              <w:rPr>
                <w:rFonts w:hint="eastAsia" w:ascii="FZSSK--GBK1-0" w:hAnsi="FZSSK--GBK1-0" w:eastAsia="FZSSK--GBK1-0"/>
                <w:sz w:val="24"/>
                <w:szCs w:val="24"/>
              </w:rPr>
              <w:t>即演讲稿</w:t>
            </w:r>
            <w:r>
              <w:rPr>
                <w:rFonts w:hint="eastAsia" w:ascii="E-BZ" w:hAnsi="E-BZ" w:eastAsia="E-BZ"/>
                <w:sz w:val="24"/>
                <w:szCs w:val="24"/>
              </w:rPr>
              <w:t>。</w:t>
            </w:r>
          </w:p>
          <w:p w14:paraId="440F675B">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2) </w:t>
            </w:r>
            <w:r>
              <w:rPr>
                <w:rFonts w:hint="eastAsia" w:ascii="FZSSK--GBK1-0" w:hAnsi="FZSSK--GBK1-0" w:eastAsia="FZSSK--GBK1-0"/>
                <w:sz w:val="24"/>
                <w:szCs w:val="24"/>
              </w:rPr>
              <w:t>会议型讲话稿</w:t>
            </w:r>
            <w:r>
              <w:rPr>
                <w:rFonts w:hint="eastAsia" w:ascii="E-BZ" w:hAnsi="E-BZ" w:eastAsia="E-BZ"/>
                <w:sz w:val="24"/>
                <w:szCs w:val="24"/>
              </w:rPr>
              <w:t xml:space="preserve">, </w:t>
            </w:r>
            <w:r>
              <w:rPr>
                <w:rFonts w:hint="eastAsia" w:ascii="FZSSK--GBK1-0" w:hAnsi="FZSSK--GBK1-0" w:eastAsia="FZSSK--GBK1-0"/>
                <w:sz w:val="24"/>
                <w:szCs w:val="24"/>
              </w:rPr>
              <w:t>主要有</w:t>
            </w:r>
            <w:r>
              <w:rPr>
                <w:rFonts w:hint="eastAsia" w:ascii="FZSSK--GBK1-0" w:hAnsi="FZSSK--GBK1-0" w:eastAsia="FZSSK--GBK1-0"/>
                <w:sz w:val="24"/>
                <w:szCs w:val="24"/>
                <w:lang w:eastAsia="zh-CN"/>
              </w:rPr>
              <w:t>：</w:t>
            </w:r>
            <w:r>
              <w:rPr>
                <w:rFonts w:hint="eastAsia" w:ascii="E-BZ" w:hAnsi="E-BZ" w:eastAsia="E-BZ"/>
                <w:sz w:val="24"/>
                <w:szCs w:val="24"/>
              </w:rPr>
              <w:t>①</w:t>
            </w:r>
            <w:r>
              <w:rPr>
                <w:rFonts w:hint="eastAsia" w:ascii="FZSSK--GBK1-0" w:hAnsi="FZSSK--GBK1-0" w:eastAsia="FZSSK--GBK1-0"/>
                <w:sz w:val="24"/>
                <w:szCs w:val="24"/>
              </w:rPr>
              <w:t>开幕词</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闭幕词</w:t>
            </w:r>
            <w:r>
              <w:rPr>
                <w:rFonts w:hint="eastAsia" w:ascii="FZSSK--GBK1-0" w:hAnsi="FZSSK--GBK1-0" w:eastAsia="FZSSK--GBK1-0"/>
                <w:sz w:val="24"/>
                <w:szCs w:val="24"/>
                <w:lang w:val="en-US" w:eastAsia="zh-CN"/>
              </w:rPr>
              <w:t xml:space="preserve"> </w:t>
            </w:r>
            <w:r>
              <w:rPr>
                <w:rFonts w:hint="eastAsia" w:ascii="E-BZ" w:hAnsi="E-BZ" w:eastAsia="E-BZ"/>
                <w:sz w:val="24"/>
                <w:szCs w:val="24"/>
              </w:rPr>
              <w:t>③</w:t>
            </w:r>
            <w:r>
              <w:rPr>
                <w:rFonts w:hint="eastAsia" w:ascii="FZSSK--GBK1-0" w:hAnsi="FZSSK--GBK1-0" w:eastAsia="FZSSK--GBK1-0"/>
                <w:sz w:val="24"/>
                <w:szCs w:val="24"/>
              </w:rPr>
              <w:t>会议报告</w:t>
            </w:r>
            <w:r>
              <w:rPr>
                <w:rFonts w:hint="eastAsia" w:ascii="FZSSK--GBK1-0" w:hAnsi="FZSSK--GBK1-0" w:eastAsia="FZSSK--GBK1-0"/>
                <w:sz w:val="24"/>
                <w:szCs w:val="24"/>
                <w:lang w:val="en-US" w:eastAsia="zh-CN"/>
              </w:rPr>
              <w:t xml:space="preserve"> </w:t>
            </w:r>
            <w:r>
              <w:rPr>
                <w:rFonts w:hint="eastAsia" w:ascii="E-BZ" w:hAnsi="E-BZ" w:eastAsia="E-BZ"/>
                <w:sz w:val="24"/>
                <w:szCs w:val="24"/>
              </w:rPr>
              <w:t>④</w:t>
            </w:r>
            <w:r>
              <w:rPr>
                <w:rFonts w:hint="eastAsia" w:ascii="FZSSK--GBK1-0" w:hAnsi="FZSSK--GBK1-0" w:eastAsia="FZSSK--GBK1-0"/>
                <w:sz w:val="24"/>
                <w:szCs w:val="24"/>
              </w:rPr>
              <w:t>礼仪性讲话</w:t>
            </w:r>
          </w:p>
          <w:p w14:paraId="3A940E33">
            <w:pPr>
              <w:spacing w:beforeLines="0" w:afterLines="0"/>
              <w:jc w:val="left"/>
              <w:rPr>
                <w:rFonts w:hint="eastAsia" w:ascii="FZSSK--GBK1-0" w:hAnsi="FZSSK--GBK1-0" w:eastAsia="FZSSK--GBK1-0"/>
                <w:sz w:val="24"/>
                <w:szCs w:val="24"/>
              </w:rPr>
            </w:pPr>
          </w:p>
          <w:p w14:paraId="5E678D66">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讲话稿的格式与写法</w:t>
            </w:r>
          </w:p>
          <w:p w14:paraId="78256D1B">
            <w:pPr>
              <w:spacing w:beforeLines="0" w:afterLines="0"/>
              <w:jc w:val="left"/>
              <w:rPr>
                <w:rFonts w:hint="eastAsia" w:ascii="E-BZ" w:hAnsi="E-BZ" w:eastAsia="E-BZ"/>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标题</w:t>
            </w:r>
            <w:r>
              <w:rPr>
                <w:rFonts w:hint="eastAsia" w:ascii="E-BZ" w:hAnsi="E-BZ" w:eastAsia="E-BZ"/>
                <w:sz w:val="24"/>
                <w:szCs w:val="24"/>
              </w:rPr>
              <w:t xml:space="preserve"> </w:t>
            </w:r>
          </w:p>
          <w:p w14:paraId="2B1B01F8">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正文</w:t>
            </w:r>
          </w:p>
          <w:p w14:paraId="2AF9117F">
            <w:pPr>
              <w:spacing w:beforeLines="0" w:afterLines="0"/>
              <w:jc w:val="left"/>
              <w:rPr>
                <w:rFonts w:hint="eastAsia" w:ascii="E-BZ" w:hAnsi="E-BZ" w:eastAsia="E-BZ"/>
                <w:sz w:val="24"/>
                <w:szCs w:val="24"/>
              </w:rPr>
            </w:pPr>
            <w:r>
              <w:rPr>
                <w:rFonts w:hint="eastAsia" w:ascii="FZSSK--GBK1-0" w:hAnsi="FZSSK--GBK1-0" w:eastAsia="FZSSK--GBK1-0"/>
                <w:sz w:val="24"/>
                <w:szCs w:val="24"/>
              </w:rPr>
              <w:t>正文一般由称谓</w:t>
            </w:r>
            <w:r>
              <w:rPr>
                <w:rFonts w:hint="eastAsia" w:ascii="E-BZ" w:hAnsi="E-BZ" w:eastAsia="E-BZ"/>
                <w:sz w:val="24"/>
                <w:szCs w:val="24"/>
              </w:rPr>
              <w:t>、</w:t>
            </w:r>
            <w:r>
              <w:rPr>
                <w:rFonts w:hint="eastAsia" w:ascii="FZSSK--GBK1-0" w:hAnsi="FZSSK--GBK1-0" w:eastAsia="FZSSK--GBK1-0"/>
                <w:sz w:val="24"/>
                <w:szCs w:val="24"/>
              </w:rPr>
              <w:t>开头</w:t>
            </w:r>
            <w:r>
              <w:rPr>
                <w:rFonts w:hint="eastAsia" w:ascii="E-BZ" w:hAnsi="E-BZ" w:eastAsia="E-BZ"/>
                <w:sz w:val="24"/>
                <w:szCs w:val="24"/>
              </w:rPr>
              <w:t>、</w:t>
            </w:r>
            <w:r>
              <w:rPr>
                <w:rFonts w:hint="eastAsia" w:ascii="FZSSK--GBK1-0" w:hAnsi="FZSSK--GBK1-0" w:eastAsia="FZSSK--GBK1-0"/>
                <w:sz w:val="24"/>
                <w:szCs w:val="24"/>
              </w:rPr>
              <w:t>主体</w:t>
            </w:r>
            <w:r>
              <w:rPr>
                <w:rFonts w:hint="eastAsia" w:ascii="E-BZ" w:hAnsi="E-BZ" w:eastAsia="E-BZ"/>
                <w:sz w:val="24"/>
                <w:szCs w:val="24"/>
              </w:rPr>
              <w:t>、</w:t>
            </w:r>
            <w:r>
              <w:rPr>
                <w:rFonts w:hint="eastAsia" w:ascii="FZSSK--GBK1-0" w:hAnsi="FZSSK--GBK1-0" w:eastAsia="FZSSK--GBK1-0"/>
                <w:sz w:val="24"/>
                <w:szCs w:val="24"/>
              </w:rPr>
              <w:t>结尾四部分组成</w:t>
            </w:r>
          </w:p>
          <w:p w14:paraId="56BA139A">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署名日期</w:t>
            </w:r>
          </w:p>
          <w:p w14:paraId="0908F9B5">
            <w:pPr>
              <w:spacing w:beforeLines="0" w:afterLines="0"/>
              <w:jc w:val="left"/>
              <w:rPr>
                <w:rFonts w:hint="eastAsia" w:ascii="FZSHK--GBK1-0" w:hAnsi="FZSHK--GBK1-0" w:eastAsia="FZSHK--GBK1-0"/>
                <w:sz w:val="24"/>
                <w:szCs w:val="24"/>
              </w:rPr>
            </w:pPr>
          </w:p>
          <w:p w14:paraId="47561A02">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3.讲话稿的</w:t>
            </w:r>
            <w:r>
              <w:rPr>
                <w:rFonts w:hint="eastAsia" w:ascii="FZSHK--GBK1-0" w:hAnsi="FZSHK--GBK1-0" w:eastAsia="FZSHK--GBK1-0"/>
                <w:sz w:val="24"/>
                <w:szCs w:val="24"/>
              </w:rPr>
              <w:t>写作要求</w:t>
            </w:r>
          </w:p>
          <w:p w14:paraId="0A13A200">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内容应具有针对性</w:t>
            </w:r>
          </w:p>
          <w:p w14:paraId="066A998E">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主题要集中鲜明</w:t>
            </w:r>
          </w:p>
          <w:p w14:paraId="36BB9A1E">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语言要通俗易懂</w:t>
            </w:r>
          </w:p>
          <w:p w14:paraId="43A8AD17">
            <w:pPr>
              <w:spacing w:beforeLines="0" w:afterLines="0"/>
              <w:jc w:val="left"/>
              <w:rPr>
                <w:rFonts w:hint="default" w:ascii="E-BZ" w:hAnsi="E-BZ" w:eastAsia="E-BZ"/>
                <w:sz w:val="24"/>
                <w:szCs w:val="24"/>
                <w:lang w:val="en-US" w:eastAsia="zh-CN"/>
              </w:rPr>
            </w:pPr>
          </w:p>
          <w:p w14:paraId="0C0A7FBA">
            <w:pPr>
              <w:spacing w:beforeLines="0" w:afterLines="0"/>
              <w:jc w:val="left"/>
              <w:rPr>
                <w:rFonts w:hint="eastAsia" w:ascii="FZDBSK--GBK1-0" w:hAnsi="FZDBSK--GBK1-0" w:eastAsia="FZDBSK--GBK1-0"/>
                <w:sz w:val="24"/>
                <w:szCs w:val="24"/>
              </w:rPr>
            </w:pPr>
            <w:r>
              <w:rPr>
                <w:rFonts w:hint="eastAsia" w:ascii="FZDBSK--GBK1-0" w:hAnsi="FZDBSK--GBK1-0" w:eastAsia="FZDBSK--GBK1-0"/>
                <w:sz w:val="24"/>
                <w:szCs w:val="24"/>
                <w:lang w:val="en-US" w:eastAsia="zh-CN"/>
              </w:rPr>
              <w:t>五、</w:t>
            </w:r>
            <w:r>
              <w:rPr>
                <w:rFonts w:hint="eastAsia" w:ascii="FZDBSK--GBK1-0" w:hAnsi="FZDBSK--GBK1-0" w:eastAsia="FZDBSK--GBK1-0"/>
                <w:sz w:val="24"/>
                <w:szCs w:val="24"/>
              </w:rPr>
              <w:t>学术文书</w:t>
            </w:r>
          </w:p>
          <w:p w14:paraId="4B7E1E11">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一</w:t>
            </w:r>
            <w:r>
              <w:rPr>
                <w:rFonts w:hint="eastAsia" w:ascii="FZZYK--GBK1-0" w:hAnsi="FZZYK--GBK1-0" w:eastAsia="FZZYK--GBK1-0"/>
                <w:sz w:val="24"/>
                <w:szCs w:val="24"/>
                <w:lang w:eastAsia="zh-CN"/>
              </w:rPr>
              <w:t>）</w:t>
            </w:r>
            <w:r>
              <w:rPr>
                <w:rFonts w:hint="eastAsia" w:ascii="FZZYK--GBK1-0" w:hAnsi="FZZYK--GBK1-0" w:eastAsia="FZZYK--GBK1-0"/>
                <w:sz w:val="24"/>
                <w:szCs w:val="24"/>
              </w:rPr>
              <w:t>学术论文</w:t>
            </w:r>
          </w:p>
          <w:p w14:paraId="6CA8270A">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学术论文的概念和特点</w:t>
            </w:r>
          </w:p>
          <w:p w14:paraId="2CAA7058">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概念</w:t>
            </w:r>
          </w:p>
          <w:p w14:paraId="0DB061F6">
            <w:pPr>
              <w:spacing w:beforeLines="0" w:afterLines="0"/>
              <w:jc w:val="left"/>
              <w:rPr>
                <w:rFonts w:hint="eastAsia" w:ascii="E-BZ" w:hAnsi="E-BZ" w:eastAsia="E-BZ"/>
                <w:sz w:val="24"/>
                <w:szCs w:val="24"/>
              </w:rPr>
            </w:pPr>
            <w:r>
              <w:rPr>
                <w:rFonts w:hint="eastAsia" w:ascii="FZSSK--GBK1-0" w:hAnsi="FZSSK--GBK1-0" w:eastAsia="FZSSK--GBK1-0"/>
                <w:sz w:val="24"/>
                <w:szCs w:val="24"/>
              </w:rPr>
              <w:t>学术论文是总结</w:t>
            </w:r>
            <w:r>
              <w:rPr>
                <w:rFonts w:hint="eastAsia" w:ascii="E-BZ" w:hAnsi="E-BZ" w:eastAsia="E-BZ"/>
                <w:sz w:val="24"/>
                <w:szCs w:val="24"/>
              </w:rPr>
              <w:t>、</w:t>
            </w:r>
            <w:r>
              <w:rPr>
                <w:rFonts w:hint="eastAsia" w:ascii="FZSSK--GBK1-0" w:hAnsi="FZSSK--GBK1-0" w:eastAsia="FZSSK--GBK1-0"/>
                <w:sz w:val="24"/>
                <w:szCs w:val="24"/>
              </w:rPr>
              <w:t>研究</w:t>
            </w:r>
            <w:r>
              <w:rPr>
                <w:rFonts w:hint="eastAsia" w:ascii="E-BZ" w:hAnsi="E-BZ" w:eastAsia="E-BZ"/>
                <w:sz w:val="24"/>
                <w:szCs w:val="24"/>
              </w:rPr>
              <w:t>、</w:t>
            </w:r>
            <w:r>
              <w:rPr>
                <w:rFonts w:hint="eastAsia" w:ascii="FZSSK--GBK1-0" w:hAnsi="FZSSK--GBK1-0" w:eastAsia="FZSSK--GBK1-0"/>
                <w:sz w:val="24"/>
                <w:szCs w:val="24"/>
              </w:rPr>
              <w:t>探讨自然科学和社会科学的理论问题的应用文</w:t>
            </w:r>
            <w:r>
              <w:rPr>
                <w:rFonts w:hint="eastAsia" w:ascii="E-BZ" w:hAnsi="E-BZ" w:eastAsia="E-BZ"/>
                <w:sz w:val="24"/>
                <w:szCs w:val="24"/>
              </w:rPr>
              <w:t>。</w:t>
            </w:r>
          </w:p>
          <w:p w14:paraId="5F5711A7">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特点</w:t>
            </w:r>
          </w:p>
          <w:p w14:paraId="16CA997F">
            <w:pPr>
              <w:spacing w:beforeLines="0" w:afterLines="0"/>
              <w:jc w:val="left"/>
              <w:rPr>
                <w:rFonts w:hint="eastAsia" w:ascii="E-BZ" w:hAnsi="E-BZ" w:eastAsia="E-BZ"/>
                <w:sz w:val="24"/>
                <w:szCs w:val="24"/>
              </w:rPr>
            </w:pPr>
            <w:r>
              <w:rPr>
                <w:rFonts w:hint="eastAsia" w:ascii="FZSSK--GBK1-0" w:hAnsi="FZSSK--GBK1-0" w:eastAsia="FZSSK--GBK1-0"/>
                <w:sz w:val="24"/>
                <w:szCs w:val="24"/>
              </w:rPr>
              <w:t>学术论文具有创造性和理论性特点</w:t>
            </w:r>
            <w:r>
              <w:rPr>
                <w:rFonts w:hint="eastAsia" w:ascii="E-BZ" w:hAnsi="E-BZ" w:eastAsia="E-BZ"/>
                <w:sz w:val="24"/>
                <w:szCs w:val="24"/>
              </w:rPr>
              <w:t>。</w:t>
            </w:r>
          </w:p>
          <w:p w14:paraId="00754A78">
            <w:pPr>
              <w:spacing w:beforeLines="0" w:afterLines="0"/>
              <w:jc w:val="left"/>
              <w:rPr>
                <w:rFonts w:hint="eastAsia" w:ascii="E-BZ" w:hAnsi="E-BZ" w:eastAsia="E-BZ"/>
                <w:sz w:val="24"/>
                <w:szCs w:val="24"/>
              </w:rPr>
            </w:pPr>
          </w:p>
          <w:p w14:paraId="053EE147">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学术论文的写作</w:t>
            </w:r>
          </w:p>
          <w:p w14:paraId="79FC5BED">
            <w:pPr>
              <w:spacing w:beforeLines="0" w:afterLines="0"/>
              <w:jc w:val="left"/>
              <w:rPr>
                <w:rFonts w:hint="eastAsia" w:ascii="E-BZ" w:hAnsi="E-BZ" w:eastAsia="E-BZ"/>
                <w:sz w:val="24"/>
                <w:szCs w:val="24"/>
              </w:rPr>
            </w:pPr>
            <w:r>
              <w:rPr>
                <w:rFonts w:hint="eastAsia" w:ascii="FZSSK--GBK1-0" w:hAnsi="FZSSK--GBK1-0" w:eastAsia="FZSSK--GBK1-0"/>
                <w:sz w:val="24"/>
                <w:szCs w:val="24"/>
              </w:rPr>
              <w:t>学术论文应当由标题</w:t>
            </w:r>
            <w:r>
              <w:rPr>
                <w:rFonts w:hint="eastAsia" w:ascii="E-BZ" w:hAnsi="E-BZ" w:eastAsia="E-BZ"/>
                <w:sz w:val="24"/>
                <w:szCs w:val="24"/>
              </w:rPr>
              <w:t>、</w:t>
            </w:r>
            <w:r>
              <w:rPr>
                <w:rFonts w:hint="eastAsia" w:ascii="FZSSK--GBK1-0" w:hAnsi="FZSSK--GBK1-0" w:eastAsia="FZSSK--GBK1-0"/>
                <w:sz w:val="24"/>
                <w:szCs w:val="24"/>
              </w:rPr>
              <w:t>作者署名</w:t>
            </w:r>
            <w:r>
              <w:rPr>
                <w:rFonts w:hint="eastAsia" w:ascii="E-BZ" w:hAnsi="E-BZ" w:eastAsia="E-BZ"/>
                <w:sz w:val="24"/>
                <w:szCs w:val="24"/>
              </w:rPr>
              <w:t>、</w:t>
            </w:r>
            <w:r>
              <w:rPr>
                <w:rFonts w:hint="eastAsia" w:ascii="FZSSK--GBK1-0" w:hAnsi="FZSSK--GBK1-0" w:eastAsia="FZSSK--GBK1-0"/>
                <w:sz w:val="24"/>
                <w:szCs w:val="24"/>
              </w:rPr>
              <w:t>摘要</w:t>
            </w:r>
            <w:r>
              <w:rPr>
                <w:rFonts w:hint="eastAsia" w:ascii="E-BZ" w:hAnsi="E-BZ" w:eastAsia="E-BZ"/>
                <w:sz w:val="24"/>
                <w:szCs w:val="24"/>
              </w:rPr>
              <w:t>、</w:t>
            </w:r>
            <w:r>
              <w:rPr>
                <w:rFonts w:hint="eastAsia" w:ascii="FZSSK--GBK1-0" w:hAnsi="FZSSK--GBK1-0" w:eastAsia="FZSSK--GBK1-0"/>
                <w:sz w:val="24"/>
                <w:szCs w:val="24"/>
              </w:rPr>
              <w:t>关键词</w:t>
            </w:r>
            <w:r>
              <w:rPr>
                <w:rFonts w:hint="eastAsia" w:ascii="E-BZ" w:hAnsi="E-BZ" w:eastAsia="E-BZ"/>
                <w:sz w:val="24"/>
                <w:szCs w:val="24"/>
              </w:rPr>
              <w:t>、</w:t>
            </w:r>
            <w:r>
              <w:rPr>
                <w:rFonts w:hint="eastAsia" w:ascii="FZSSK--GBK1-0" w:hAnsi="FZSSK--GBK1-0" w:eastAsia="FZSSK--GBK1-0"/>
                <w:sz w:val="24"/>
                <w:szCs w:val="24"/>
              </w:rPr>
              <w:t>引言</w:t>
            </w:r>
            <w:r>
              <w:rPr>
                <w:rFonts w:hint="eastAsia" w:ascii="E-BZ" w:hAnsi="E-BZ" w:eastAsia="E-BZ"/>
                <w:sz w:val="24"/>
                <w:szCs w:val="24"/>
              </w:rPr>
              <w:t>、</w:t>
            </w:r>
            <w:r>
              <w:rPr>
                <w:rFonts w:hint="eastAsia" w:ascii="FZSSK--GBK1-0" w:hAnsi="FZSSK--GBK1-0" w:eastAsia="FZSSK--GBK1-0"/>
                <w:sz w:val="24"/>
                <w:szCs w:val="24"/>
              </w:rPr>
              <w:t>正文</w:t>
            </w:r>
            <w:r>
              <w:rPr>
                <w:rFonts w:hint="eastAsia" w:ascii="E-BZ" w:hAnsi="E-BZ" w:eastAsia="E-BZ"/>
                <w:sz w:val="24"/>
                <w:szCs w:val="24"/>
              </w:rPr>
              <w:t>、</w:t>
            </w:r>
            <w:r>
              <w:rPr>
                <w:rFonts w:hint="eastAsia" w:ascii="FZSSK--GBK1-0" w:hAnsi="FZSSK--GBK1-0" w:eastAsia="FZSSK--GBK1-0"/>
                <w:sz w:val="24"/>
                <w:szCs w:val="24"/>
              </w:rPr>
              <w:t>注释</w:t>
            </w:r>
            <w:r>
              <w:rPr>
                <w:rFonts w:hint="eastAsia" w:ascii="E-BZ" w:hAnsi="E-BZ" w:eastAsia="E-BZ"/>
                <w:sz w:val="24"/>
                <w:szCs w:val="24"/>
              </w:rPr>
              <w:t>、</w:t>
            </w:r>
            <w:r>
              <w:rPr>
                <w:rFonts w:hint="eastAsia" w:ascii="FZSSK--GBK1-0" w:hAnsi="FZSSK--GBK1-0" w:eastAsia="FZSSK--GBK1-0"/>
                <w:sz w:val="24"/>
                <w:szCs w:val="24"/>
              </w:rPr>
              <w:t>参考文献等部分构成</w:t>
            </w:r>
            <w:r>
              <w:rPr>
                <w:rFonts w:hint="eastAsia" w:ascii="E-BZ" w:hAnsi="E-BZ" w:eastAsia="E-BZ"/>
                <w:sz w:val="24"/>
                <w:szCs w:val="24"/>
              </w:rPr>
              <w:t>。</w:t>
            </w:r>
          </w:p>
          <w:p w14:paraId="073D57EA">
            <w:pPr>
              <w:spacing w:beforeLines="0" w:afterLines="0"/>
              <w:jc w:val="left"/>
              <w:rPr>
                <w:rFonts w:hint="eastAsia" w:ascii="E-BZ" w:hAnsi="E-BZ" w:eastAsia="E-BZ"/>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标题</w:t>
            </w:r>
            <w:r>
              <w:rPr>
                <w:rFonts w:hint="eastAsia" w:ascii="FZSSK--GBK1-0" w:hAnsi="FZSSK--GBK1-0" w:eastAsia="FZSSK--GBK1-0"/>
                <w:sz w:val="24"/>
                <w:szCs w:val="24"/>
                <w:lang w:val="en-US" w:eastAsia="zh-CN"/>
              </w:rPr>
              <w:t xml:space="preserve">  </w:t>
            </w: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作者署名</w:t>
            </w:r>
            <w:r>
              <w:rPr>
                <w:rFonts w:hint="eastAsia" w:ascii="FZSSK--GBK1-0" w:hAnsi="FZSSK--GBK1-0" w:eastAsia="FZSSK--GBK1-0"/>
                <w:sz w:val="24"/>
                <w:szCs w:val="24"/>
                <w:lang w:val="en-US" w:eastAsia="zh-CN"/>
              </w:rPr>
              <w:t xml:space="preserve">  </w:t>
            </w: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摘要</w:t>
            </w:r>
            <w:r>
              <w:rPr>
                <w:rFonts w:hint="eastAsia" w:ascii="FZSSK--GBK1-0" w:hAnsi="FZSSK--GBK1-0" w:eastAsia="FZSSK--GBK1-0"/>
                <w:sz w:val="24"/>
                <w:szCs w:val="24"/>
                <w:lang w:val="en-US" w:eastAsia="zh-CN"/>
              </w:rPr>
              <w:t xml:space="preserve">  </w:t>
            </w: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4</w:t>
            </w:r>
            <w:r>
              <w:rPr>
                <w:rFonts w:hint="eastAsia" w:ascii="FZSSK--GBK1-0" w:hAnsi="FZSSK--GBK1-0" w:eastAsia="FZSSK--GBK1-0"/>
                <w:sz w:val="24"/>
                <w:szCs w:val="24"/>
                <w:lang w:eastAsia="zh-CN"/>
              </w:rPr>
              <w:t>）</w:t>
            </w:r>
            <w:r>
              <w:rPr>
                <w:rFonts w:hint="eastAsia" w:ascii="FZSSK--GBK1-0" w:hAnsi="FZSSK--GBK1-0" w:eastAsia="FZSSK--GBK1-0"/>
                <w:sz w:val="24"/>
                <w:szCs w:val="24"/>
              </w:rPr>
              <w:t>关键词</w:t>
            </w:r>
            <w:r>
              <w:rPr>
                <w:rFonts w:hint="eastAsia" w:ascii="FZSSK--GBK1-0" w:hAnsi="FZSSK--GBK1-0" w:eastAsia="FZSSK--GBK1-0"/>
                <w:sz w:val="24"/>
                <w:szCs w:val="24"/>
                <w:lang w:val="en-US" w:eastAsia="zh-CN"/>
              </w:rPr>
              <w:t xml:space="preserve">  </w:t>
            </w: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5</w:t>
            </w:r>
            <w:r>
              <w:rPr>
                <w:rFonts w:hint="eastAsia" w:ascii="FZSSK--GBK1-0" w:hAnsi="FZSSK--GBK1-0" w:eastAsia="FZSSK--GBK1-0"/>
                <w:sz w:val="24"/>
                <w:szCs w:val="24"/>
                <w:lang w:eastAsia="zh-CN"/>
              </w:rPr>
              <w:t>）</w:t>
            </w:r>
            <w:r>
              <w:rPr>
                <w:rFonts w:hint="eastAsia" w:ascii="FZSSK--GBK1-0" w:hAnsi="FZSSK--GBK1-0" w:eastAsia="FZSSK--GBK1-0"/>
                <w:sz w:val="24"/>
                <w:szCs w:val="24"/>
              </w:rPr>
              <w:t>引言</w:t>
            </w:r>
          </w:p>
          <w:p w14:paraId="4BAAA2B9">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6</w:t>
            </w:r>
            <w:r>
              <w:rPr>
                <w:rFonts w:hint="eastAsia" w:ascii="FZSSK--GBK1-0" w:hAnsi="FZSSK--GBK1-0" w:eastAsia="FZSSK--GBK1-0"/>
                <w:sz w:val="24"/>
                <w:szCs w:val="24"/>
                <w:lang w:eastAsia="zh-CN"/>
              </w:rPr>
              <w:t>）</w:t>
            </w:r>
            <w:r>
              <w:rPr>
                <w:rFonts w:hint="eastAsia" w:ascii="FZSSK--GBK1-0" w:hAnsi="FZSSK--GBK1-0" w:eastAsia="FZSSK--GBK1-0"/>
                <w:sz w:val="24"/>
                <w:szCs w:val="24"/>
              </w:rPr>
              <w:t>正文</w:t>
            </w:r>
            <w:r>
              <w:rPr>
                <w:rFonts w:hint="eastAsia" w:ascii="FZSSK--GBK1-0" w:hAnsi="FZSSK--GBK1-0" w:eastAsia="FZSSK--GBK1-0"/>
                <w:sz w:val="24"/>
                <w:szCs w:val="24"/>
                <w:lang w:val="en-US" w:eastAsia="zh-CN"/>
              </w:rPr>
              <w:t xml:space="preserve">  </w:t>
            </w:r>
            <w:r>
              <w:rPr>
                <w:rFonts w:hint="eastAsia" w:ascii="E-BZ" w:hAnsi="E-BZ" w:eastAsia="E-BZ"/>
                <w:sz w:val="24"/>
                <w:szCs w:val="24"/>
                <w:lang w:eastAsia="zh-CN"/>
              </w:rPr>
              <w:t>（</w:t>
            </w:r>
            <w:r>
              <w:rPr>
                <w:rFonts w:hint="eastAsia" w:ascii="E-BZ" w:hAnsi="E-BZ" w:eastAsia="E-BZ"/>
                <w:sz w:val="24"/>
                <w:szCs w:val="24"/>
                <w:lang w:val="en-US" w:eastAsia="zh-CN"/>
              </w:rPr>
              <w:t>7</w:t>
            </w:r>
            <w:r>
              <w:rPr>
                <w:rFonts w:hint="eastAsia" w:ascii="E-BZ" w:hAnsi="E-BZ" w:eastAsia="E-BZ"/>
                <w:sz w:val="24"/>
                <w:szCs w:val="24"/>
                <w:lang w:eastAsia="zh-CN"/>
              </w:rPr>
              <w:t>）</w:t>
            </w:r>
            <w:r>
              <w:rPr>
                <w:rFonts w:hint="eastAsia" w:ascii="FZSSK--GBK1-0" w:hAnsi="FZSSK--GBK1-0" w:eastAsia="FZSSK--GBK1-0"/>
                <w:sz w:val="24"/>
                <w:szCs w:val="24"/>
              </w:rPr>
              <w:t>注释</w:t>
            </w:r>
            <w:r>
              <w:rPr>
                <w:rFonts w:hint="eastAsia" w:ascii="FZSSK--GBK1-0" w:hAnsi="FZSSK--GBK1-0" w:eastAsia="FZSSK--GBK1-0"/>
                <w:sz w:val="24"/>
                <w:szCs w:val="24"/>
                <w:lang w:val="en-US" w:eastAsia="zh-CN"/>
              </w:rPr>
              <w:t xml:space="preserve">  </w:t>
            </w:r>
            <w:r>
              <w:rPr>
                <w:rFonts w:hint="eastAsia" w:ascii="E-BZ" w:hAnsi="E-BZ" w:eastAsia="E-BZ"/>
                <w:sz w:val="24"/>
                <w:szCs w:val="24"/>
                <w:lang w:eastAsia="zh-CN"/>
              </w:rPr>
              <w:t>（</w:t>
            </w:r>
            <w:r>
              <w:rPr>
                <w:rFonts w:hint="eastAsia" w:ascii="E-BZ" w:hAnsi="E-BZ" w:eastAsia="E-BZ"/>
                <w:sz w:val="24"/>
                <w:szCs w:val="24"/>
                <w:lang w:val="en-US" w:eastAsia="zh-CN"/>
              </w:rPr>
              <w:t>8</w:t>
            </w:r>
            <w:r>
              <w:rPr>
                <w:rFonts w:hint="eastAsia" w:ascii="E-BZ" w:hAnsi="E-BZ" w:eastAsia="E-BZ"/>
                <w:sz w:val="24"/>
                <w:szCs w:val="24"/>
                <w:lang w:eastAsia="zh-CN"/>
              </w:rPr>
              <w:t>）</w:t>
            </w:r>
            <w:r>
              <w:rPr>
                <w:rFonts w:hint="eastAsia" w:ascii="FZSSK--GBK1-0" w:hAnsi="FZSSK--GBK1-0" w:eastAsia="FZSSK--GBK1-0"/>
                <w:sz w:val="24"/>
                <w:szCs w:val="24"/>
              </w:rPr>
              <w:t>参考文献</w:t>
            </w:r>
          </w:p>
          <w:p w14:paraId="377CB2DD">
            <w:pPr>
              <w:spacing w:beforeLines="0" w:afterLines="0"/>
              <w:jc w:val="left"/>
              <w:rPr>
                <w:rFonts w:hint="default" w:ascii="E-BZ" w:hAnsi="E-BZ" w:eastAsia="E-BZ"/>
                <w:sz w:val="24"/>
                <w:szCs w:val="24"/>
                <w:lang w:val="en-US" w:eastAsia="zh-CN"/>
              </w:rPr>
            </w:pPr>
          </w:p>
          <w:p w14:paraId="569B8314">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w:t>
            </w:r>
            <w:r>
              <w:rPr>
                <w:rFonts w:hint="eastAsia" w:ascii="FZSHK--GBK1-0" w:hAnsi="FZSHK--GBK1-0" w:eastAsia="FZSHK--GBK1-0"/>
                <w:sz w:val="24"/>
                <w:szCs w:val="24"/>
              </w:rPr>
              <w:t>学术论文的写作要求</w:t>
            </w:r>
          </w:p>
          <w:p w14:paraId="6BC3351E">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论文内容之间的逻辑结构</w:t>
            </w:r>
          </w:p>
          <w:p w14:paraId="439454B7">
            <w:pPr>
              <w:spacing w:beforeLines="0" w:afterLines="0"/>
              <w:jc w:val="left"/>
              <w:rPr>
                <w:rFonts w:hint="eastAsia" w:ascii="E-BZ" w:hAnsi="E-BZ" w:eastAsia="FZSSK--GBK1-0"/>
                <w:sz w:val="24"/>
                <w:szCs w:val="24"/>
                <w:lang w:val="en-US" w:eastAsia="zh-CN"/>
              </w:rPr>
            </w:pPr>
            <w:r>
              <w:rPr>
                <w:rFonts w:hint="eastAsia" w:ascii="E-BZ" w:hAnsi="E-BZ" w:eastAsia="E-BZ"/>
                <w:sz w:val="24"/>
                <w:szCs w:val="24"/>
              </w:rPr>
              <w:t xml:space="preserve">1) </w:t>
            </w:r>
            <w:r>
              <w:rPr>
                <w:rFonts w:hint="eastAsia" w:ascii="FZSSK--GBK1-0" w:hAnsi="FZSSK--GBK1-0" w:eastAsia="FZSSK--GBK1-0"/>
                <w:sz w:val="24"/>
                <w:szCs w:val="24"/>
              </w:rPr>
              <w:t>纵式结构</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横式结构</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合式结构</w:t>
            </w:r>
            <w:r>
              <w:rPr>
                <w:rFonts w:hint="eastAsia" w:ascii="E-BZ" w:hAnsi="E-BZ" w:eastAsia="E-BZ"/>
                <w:sz w:val="24"/>
                <w:szCs w:val="24"/>
                <w:lang w:eastAsia="zh-CN"/>
              </w:rPr>
              <w:t>、</w:t>
            </w:r>
          </w:p>
          <w:p w14:paraId="7ABED5D2">
            <w:pPr>
              <w:spacing w:beforeLines="0" w:afterLines="0"/>
              <w:jc w:val="left"/>
              <w:rPr>
                <w:rFonts w:hint="eastAsia" w:ascii="E-BZ" w:hAnsi="E-BZ" w:eastAsia="E-BZ"/>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以意为主</w:t>
            </w:r>
            <w:r>
              <w:rPr>
                <w:rFonts w:hint="eastAsia" w:ascii="E-BZ" w:hAnsi="E-BZ" w:eastAsia="E-BZ"/>
                <w:sz w:val="24"/>
                <w:szCs w:val="24"/>
              </w:rPr>
              <w:t xml:space="preserve">, </w:t>
            </w:r>
            <w:r>
              <w:rPr>
                <w:rFonts w:hint="eastAsia" w:ascii="FZSSK--GBK1-0" w:hAnsi="FZSSK--GBK1-0" w:eastAsia="FZSSK--GBK1-0"/>
                <w:sz w:val="24"/>
                <w:szCs w:val="24"/>
              </w:rPr>
              <w:t>首尾统一</w:t>
            </w:r>
          </w:p>
          <w:p w14:paraId="161C4E09">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3</w:t>
            </w:r>
            <w:r>
              <w:rPr>
                <w:rFonts w:hint="eastAsia" w:ascii="FZSSK--GBK1-0" w:hAnsi="FZSSK--GBK1-0" w:eastAsia="FZSSK--GBK1-0"/>
                <w:sz w:val="24"/>
                <w:szCs w:val="24"/>
                <w:lang w:eastAsia="zh-CN"/>
              </w:rPr>
              <w:t>）</w:t>
            </w:r>
            <w:r>
              <w:rPr>
                <w:rFonts w:hint="eastAsia" w:ascii="FZSSK--GBK1-0" w:hAnsi="FZSSK--GBK1-0" w:eastAsia="FZSSK--GBK1-0"/>
                <w:sz w:val="24"/>
                <w:szCs w:val="24"/>
              </w:rPr>
              <w:t>层第有序</w:t>
            </w:r>
            <w:r>
              <w:rPr>
                <w:rFonts w:hint="eastAsia" w:ascii="E-BZ" w:hAnsi="E-BZ" w:eastAsia="E-BZ"/>
                <w:sz w:val="24"/>
                <w:szCs w:val="24"/>
              </w:rPr>
              <w:t xml:space="preserve">, </w:t>
            </w:r>
            <w:r>
              <w:rPr>
                <w:rFonts w:hint="eastAsia" w:ascii="FZSSK--GBK1-0" w:hAnsi="FZSSK--GBK1-0" w:eastAsia="FZSSK--GBK1-0"/>
                <w:sz w:val="24"/>
                <w:szCs w:val="24"/>
              </w:rPr>
              <w:t>条理清晰</w:t>
            </w:r>
          </w:p>
          <w:p w14:paraId="1145EF53">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平行关系</w:t>
            </w:r>
            <w:r>
              <w:rPr>
                <w:rFonts w:hint="eastAsia" w:ascii="FZSSK--GBK1-0" w:hAnsi="FZSSK--GBK1-0" w:eastAsia="FZSSK--GBK1-0"/>
                <w:sz w:val="24"/>
                <w:szCs w:val="24"/>
                <w:lang w:val="en-US" w:eastAsia="zh-CN"/>
              </w:rPr>
              <w:t xml:space="preserve">  </w:t>
            </w:r>
            <w:r>
              <w:rPr>
                <w:rFonts w:hint="eastAsia" w:ascii="E-BZ" w:hAnsi="E-BZ" w:eastAsia="E-BZ"/>
                <w:sz w:val="24"/>
                <w:szCs w:val="24"/>
                <w:lang w:val="en-US" w:eastAsia="zh-CN"/>
              </w:rPr>
              <w:t>2</w:t>
            </w:r>
            <w:r>
              <w:rPr>
                <w:rFonts w:hint="eastAsia" w:ascii="E-BZ" w:hAnsi="E-BZ" w:eastAsia="E-BZ"/>
                <w:sz w:val="24"/>
                <w:szCs w:val="24"/>
              </w:rPr>
              <w:t xml:space="preserve">) </w:t>
            </w:r>
            <w:r>
              <w:rPr>
                <w:rFonts w:hint="eastAsia" w:ascii="FZSSK--GBK1-0" w:hAnsi="FZSSK--GBK1-0" w:eastAsia="FZSSK--GBK1-0"/>
                <w:sz w:val="24"/>
                <w:szCs w:val="24"/>
              </w:rPr>
              <w:t>递进关系</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接续关系</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4) </w:t>
            </w:r>
            <w:r>
              <w:rPr>
                <w:rFonts w:hint="eastAsia" w:ascii="FZSSK--GBK1-0" w:hAnsi="FZSSK--GBK1-0" w:eastAsia="FZSSK--GBK1-0"/>
                <w:sz w:val="24"/>
                <w:szCs w:val="24"/>
              </w:rPr>
              <w:t>对立关系</w:t>
            </w:r>
          </w:p>
          <w:p w14:paraId="4D8572AB">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4</w:t>
            </w:r>
            <w:r>
              <w:rPr>
                <w:rFonts w:hint="eastAsia" w:ascii="E-BZ" w:hAnsi="E-BZ" w:eastAsia="E-BZ"/>
                <w:sz w:val="24"/>
                <w:szCs w:val="24"/>
                <w:lang w:eastAsia="zh-CN"/>
              </w:rPr>
              <w:t>）</w:t>
            </w:r>
            <w:r>
              <w:rPr>
                <w:rFonts w:hint="eastAsia" w:ascii="E-BZ" w:hAnsi="E-BZ" w:eastAsia="E-BZ"/>
                <w:sz w:val="24"/>
                <w:szCs w:val="24"/>
              </w:rPr>
              <w:t xml:space="preserve"> </w:t>
            </w:r>
            <w:r>
              <w:rPr>
                <w:rFonts w:hint="eastAsia" w:ascii="FZSSK--GBK1-0" w:hAnsi="FZSSK--GBK1-0" w:eastAsia="FZSSK--GBK1-0"/>
                <w:sz w:val="24"/>
                <w:szCs w:val="24"/>
              </w:rPr>
              <w:t>接榫细密</w:t>
            </w:r>
            <w:r>
              <w:rPr>
                <w:rFonts w:hint="eastAsia" w:ascii="E-BZ" w:hAnsi="E-BZ" w:eastAsia="E-BZ"/>
                <w:sz w:val="24"/>
                <w:szCs w:val="24"/>
              </w:rPr>
              <w:t xml:space="preserve">, </w:t>
            </w:r>
            <w:r>
              <w:rPr>
                <w:rFonts w:hint="eastAsia" w:ascii="FZSSK--GBK1-0" w:hAnsi="FZSSK--GBK1-0" w:eastAsia="FZSSK--GBK1-0"/>
                <w:sz w:val="24"/>
                <w:szCs w:val="24"/>
              </w:rPr>
              <w:t>转折自然</w:t>
            </w:r>
          </w:p>
          <w:p w14:paraId="7CE35BA8">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5</w:t>
            </w:r>
            <w:r>
              <w:rPr>
                <w:rFonts w:hint="eastAsia" w:ascii="FZSSK--GBK1-0" w:hAnsi="FZSSK--GBK1-0" w:eastAsia="FZSSK--GBK1-0"/>
                <w:sz w:val="24"/>
                <w:szCs w:val="24"/>
                <w:lang w:eastAsia="zh-CN"/>
              </w:rPr>
              <w:t>）</w:t>
            </w:r>
            <w:r>
              <w:rPr>
                <w:rFonts w:hint="eastAsia" w:ascii="FZSSK--GBK1-0" w:hAnsi="FZSSK--GBK1-0" w:eastAsia="FZSSK--GBK1-0"/>
                <w:sz w:val="24"/>
                <w:szCs w:val="24"/>
              </w:rPr>
              <w:t>瞻前顾后</w:t>
            </w:r>
            <w:r>
              <w:rPr>
                <w:rFonts w:hint="eastAsia" w:ascii="E-BZ" w:hAnsi="E-BZ" w:eastAsia="E-BZ"/>
                <w:sz w:val="24"/>
                <w:szCs w:val="24"/>
              </w:rPr>
              <w:t xml:space="preserve">, </w:t>
            </w:r>
            <w:r>
              <w:rPr>
                <w:rFonts w:hint="eastAsia" w:ascii="FZSSK--GBK1-0" w:hAnsi="FZSSK--GBK1-0" w:eastAsia="FZSSK--GBK1-0"/>
                <w:sz w:val="24"/>
                <w:szCs w:val="24"/>
              </w:rPr>
              <w:t>调整结构</w:t>
            </w:r>
          </w:p>
          <w:p w14:paraId="021D9330">
            <w:pPr>
              <w:spacing w:beforeLines="0" w:afterLines="0"/>
              <w:jc w:val="left"/>
              <w:rPr>
                <w:rFonts w:hint="default" w:ascii="E-BZ" w:hAnsi="E-BZ" w:eastAsia="E-BZ"/>
                <w:sz w:val="24"/>
                <w:szCs w:val="24"/>
                <w:lang w:val="en-US" w:eastAsia="zh-CN"/>
              </w:rPr>
            </w:pPr>
          </w:p>
          <w:p w14:paraId="5AFB1584">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二</w:t>
            </w:r>
            <w:r>
              <w:rPr>
                <w:rFonts w:hint="eastAsia" w:ascii="FZZYK--GBK1-0" w:hAnsi="FZZYK--GBK1-0" w:eastAsia="FZZYK--GBK1-0"/>
                <w:sz w:val="24"/>
                <w:szCs w:val="24"/>
                <w:lang w:eastAsia="zh-CN"/>
              </w:rPr>
              <w:t>）</w:t>
            </w:r>
            <w:r>
              <w:rPr>
                <w:rFonts w:hint="eastAsia" w:ascii="FZZYK--GBK1-0" w:hAnsi="FZZYK--GBK1-0" w:eastAsia="FZZYK--GBK1-0"/>
                <w:sz w:val="24"/>
                <w:szCs w:val="24"/>
              </w:rPr>
              <w:t>毕业论文</w:t>
            </w:r>
          </w:p>
          <w:p w14:paraId="73A0B1FB">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毕业论文的概念和特点</w:t>
            </w:r>
          </w:p>
          <w:p w14:paraId="46B3D541">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概念</w:t>
            </w:r>
          </w:p>
          <w:p w14:paraId="0E04E980">
            <w:pPr>
              <w:spacing w:beforeLines="0" w:afterLines="0"/>
              <w:jc w:val="left"/>
              <w:rPr>
                <w:rFonts w:hint="eastAsia" w:ascii="E-BZ" w:hAnsi="E-BZ" w:eastAsia="E-BZ"/>
                <w:sz w:val="24"/>
                <w:szCs w:val="24"/>
              </w:rPr>
            </w:pPr>
            <w:r>
              <w:rPr>
                <w:rFonts w:hint="eastAsia" w:ascii="FZSSK--GBK1-0" w:hAnsi="FZSSK--GBK1-0" w:eastAsia="FZSSK--GBK1-0"/>
                <w:sz w:val="24"/>
                <w:szCs w:val="24"/>
              </w:rPr>
              <w:t>毕业论文是大学生综合运用已学知识表述理论创造或表述分析应用的应用文</w:t>
            </w:r>
            <w:r>
              <w:rPr>
                <w:rFonts w:hint="eastAsia" w:ascii="E-BZ" w:hAnsi="E-BZ" w:eastAsia="E-BZ"/>
                <w:sz w:val="24"/>
                <w:szCs w:val="24"/>
              </w:rPr>
              <w:t>。</w:t>
            </w:r>
          </w:p>
          <w:p w14:paraId="538C8C9F">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特点</w:t>
            </w:r>
          </w:p>
          <w:p w14:paraId="48638BBC">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指导性</w:t>
            </w:r>
          </w:p>
          <w:p w14:paraId="7411C13B">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习作性</w:t>
            </w:r>
          </w:p>
          <w:p w14:paraId="1A37E4FB">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3) </w:t>
            </w:r>
            <w:r>
              <w:rPr>
                <w:rFonts w:hint="eastAsia" w:ascii="FZSSK--GBK1-0" w:hAnsi="FZSSK--GBK1-0" w:eastAsia="FZSSK--GBK1-0"/>
                <w:sz w:val="24"/>
                <w:szCs w:val="24"/>
              </w:rPr>
              <w:t>层次性</w:t>
            </w:r>
          </w:p>
          <w:p w14:paraId="65396C8E">
            <w:pPr>
              <w:spacing w:beforeLines="0" w:afterLines="0"/>
              <w:jc w:val="left"/>
              <w:rPr>
                <w:rFonts w:hint="eastAsia" w:ascii="FZSSK--GBK1-0" w:hAnsi="FZSSK--GBK1-0" w:eastAsia="FZSSK--GBK1-0"/>
                <w:sz w:val="24"/>
                <w:szCs w:val="24"/>
              </w:rPr>
            </w:pPr>
          </w:p>
          <w:p w14:paraId="59FA2D2B">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毕业论文的选题问题</w:t>
            </w:r>
          </w:p>
          <w:p w14:paraId="64D44F2D">
            <w:pPr>
              <w:spacing w:beforeLines="0" w:afterLines="0"/>
              <w:jc w:val="left"/>
              <w:rPr>
                <w:rFonts w:hint="eastAsia" w:ascii="FZSSK--GBK1-0" w:hAnsi="FZSSK--GBK1-0" w:eastAsia="FZSSK--GBK1-0"/>
                <w:sz w:val="24"/>
                <w:szCs w:val="24"/>
              </w:rPr>
            </w:pPr>
            <w:r>
              <w:rPr>
                <w:rFonts w:hint="eastAsia" w:ascii="FZSSK--GBK1-0" w:hAnsi="FZSSK--GBK1-0" w:eastAsia="FZSSK--GBK1-0"/>
                <w:sz w:val="24"/>
                <w:szCs w:val="24"/>
              </w:rPr>
              <w:t>可从三个方面考虑</w:t>
            </w:r>
            <w:r>
              <w:rPr>
                <w:rFonts w:hint="eastAsia" w:ascii="E-BZ" w:hAnsi="E-BZ" w:eastAsia="E-BZ"/>
                <w:sz w:val="24"/>
                <w:szCs w:val="24"/>
              </w:rPr>
              <w:t>: ①</w:t>
            </w:r>
            <w:r>
              <w:rPr>
                <w:rFonts w:hint="eastAsia" w:ascii="FZSSK--GBK1-0" w:hAnsi="FZSSK--GBK1-0" w:eastAsia="FZSSK--GBK1-0"/>
                <w:sz w:val="24"/>
                <w:szCs w:val="24"/>
              </w:rPr>
              <w:t>从业务强项或兴趣出发进行选题</w:t>
            </w:r>
            <w:r>
              <w:rPr>
                <w:rFonts w:hint="eastAsia" w:ascii="FZSSK--GBK1-0" w:hAnsi="FZSSK--GBK1-0" w:eastAsia="FZSSK--GBK1-0"/>
                <w:sz w:val="24"/>
                <w:szCs w:val="24"/>
                <w:lang w:eastAsia="zh-CN"/>
              </w:rPr>
              <w:t>；</w:t>
            </w:r>
            <w:r>
              <w:rPr>
                <w:rFonts w:hint="eastAsia" w:ascii="E-BZ" w:hAnsi="E-BZ" w:eastAsia="E-BZ"/>
                <w:sz w:val="24"/>
                <w:szCs w:val="24"/>
              </w:rPr>
              <w:t>②</w:t>
            </w:r>
            <w:r>
              <w:rPr>
                <w:rFonts w:hint="eastAsia" w:ascii="FZSSK--GBK1-0" w:hAnsi="FZSSK--GBK1-0" w:eastAsia="FZSSK--GBK1-0"/>
                <w:sz w:val="24"/>
                <w:szCs w:val="24"/>
              </w:rPr>
              <w:t>从实习或实践中</w:t>
            </w:r>
          </w:p>
          <w:p w14:paraId="792E4903">
            <w:pPr>
              <w:spacing w:beforeLines="0" w:afterLines="0"/>
              <w:jc w:val="left"/>
              <w:rPr>
                <w:rFonts w:hint="eastAsia" w:ascii="E-BZ" w:hAnsi="E-BZ" w:eastAsia="E-BZ"/>
                <w:sz w:val="24"/>
                <w:szCs w:val="24"/>
              </w:rPr>
            </w:pPr>
            <w:r>
              <w:rPr>
                <w:rFonts w:hint="eastAsia" w:ascii="FZSSK--GBK1-0" w:hAnsi="FZSSK--GBK1-0" w:eastAsia="FZSSK--GBK1-0"/>
                <w:sz w:val="24"/>
                <w:szCs w:val="24"/>
              </w:rPr>
              <w:t>所发现的问题中进行选题</w:t>
            </w:r>
            <w:r>
              <w:rPr>
                <w:rFonts w:hint="eastAsia" w:ascii="FZSSK--GBK1-0" w:hAnsi="FZSSK--GBK1-0" w:eastAsia="FZSSK--GBK1-0"/>
                <w:sz w:val="24"/>
                <w:szCs w:val="24"/>
                <w:lang w:eastAsia="zh-CN"/>
              </w:rPr>
              <w:t>；</w:t>
            </w:r>
            <w:r>
              <w:rPr>
                <w:rFonts w:hint="eastAsia" w:ascii="E-BZ" w:hAnsi="E-BZ" w:eastAsia="E-BZ"/>
                <w:sz w:val="24"/>
                <w:szCs w:val="24"/>
              </w:rPr>
              <w:t>③</w:t>
            </w:r>
            <w:r>
              <w:rPr>
                <w:rFonts w:hint="eastAsia" w:ascii="FZSSK--GBK1-0" w:hAnsi="FZSSK--GBK1-0" w:eastAsia="FZSSK--GBK1-0"/>
                <w:sz w:val="24"/>
                <w:szCs w:val="24"/>
              </w:rPr>
              <w:t>从有必要进行补充或纠正的课题中进行选题</w:t>
            </w:r>
            <w:r>
              <w:rPr>
                <w:rFonts w:hint="eastAsia" w:ascii="E-BZ" w:hAnsi="E-BZ" w:eastAsia="E-BZ"/>
                <w:sz w:val="24"/>
                <w:szCs w:val="24"/>
              </w:rPr>
              <w:t>。</w:t>
            </w:r>
          </w:p>
          <w:p w14:paraId="4D491D27">
            <w:pPr>
              <w:spacing w:beforeLines="0" w:afterLines="0"/>
              <w:jc w:val="left"/>
              <w:rPr>
                <w:rFonts w:hint="eastAsia" w:ascii="E-BZ" w:hAnsi="E-BZ" w:eastAsia="E-BZ"/>
                <w:sz w:val="24"/>
                <w:szCs w:val="24"/>
              </w:rPr>
            </w:pPr>
            <w:r>
              <w:rPr>
                <w:rFonts w:hint="eastAsia" w:ascii="FZSSK--GBK1-0" w:hAnsi="FZSSK--GBK1-0" w:eastAsia="FZSSK--GBK1-0"/>
                <w:sz w:val="24"/>
                <w:szCs w:val="24"/>
              </w:rPr>
              <w:t>从论文的价值来看</w:t>
            </w:r>
            <w:r>
              <w:rPr>
                <w:rFonts w:hint="eastAsia" w:ascii="E-BZ" w:hAnsi="E-BZ" w:eastAsia="E-BZ"/>
                <w:sz w:val="24"/>
                <w:szCs w:val="24"/>
              </w:rPr>
              <w:t xml:space="preserve">, </w:t>
            </w:r>
            <w:r>
              <w:rPr>
                <w:rFonts w:hint="eastAsia" w:ascii="FZSSK--GBK1-0" w:hAnsi="FZSSK--GBK1-0" w:eastAsia="FZSSK--GBK1-0"/>
                <w:sz w:val="24"/>
                <w:szCs w:val="24"/>
              </w:rPr>
              <w:t>选题的理论意义和现实意义是首要的</w:t>
            </w:r>
            <w:r>
              <w:rPr>
                <w:rFonts w:hint="eastAsia" w:ascii="E-BZ" w:hAnsi="E-BZ" w:eastAsia="E-BZ"/>
                <w:sz w:val="24"/>
                <w:szCs w:val="24"/>
              </w:rPr>
              <w:t>。</w:t>
            </w:r>
          </w:p>
          <w:p w14:paraId="77EB616E">
            <w:pPr>
              <w:spacing w:beforeLines="0" w:afterLines="0"/>
              <w:jc w:val="left"/>
              <w:rPr>
                <w:rFonts w:hint="eastAsia" w:ascii="E-BZ" w:hAnsi="E-BZ" w:eastAsia="E-BZ"/>
                <w:sz w:val="24"/>
                <w:szCs w:val="24"/>
              </w:rPr>
            </w:pPr>
            <w:r>
              <w:rPr>
                <w:rFonts w:hint="eastAsia" w:ascii="FZSSK--GBK1-0" w:hAnsi="FZSSK--GBK1-0" w:eastAsia="FZSSK--GBK1-0"/>
                <w:sz w:val="24"/>
                <w:szCs w:val="24"/>
              </w:rPr>
              <w:t>无论怎样选题</w:t>
            </w:r>
            <w:r>
              <w:rPr>
                <w:rFonts w:hint="eastAsia" w:ascii="E-BZ" w:hAnsi="E-BZ" w:eastAsia="E-BZ"/>
                <w:sz w:val="24"/>
                <w:szCs w:val="24"/>
              </w:rPr>
              <w:t xml:space="preserve">, </w:t>
            </w:r>
            <w:r>
              <w:rPr>
                <w:rFonts w:hint="eastAsia" w:ascii="FZSSK--GBK1-0" w:hAnsi="FZSSK--GBK1-0" w:eastAsia="FZSSK--GBK1-0"/>
                <w:sz w:val="24"/>
                <w:szCs w:val="24"/>
              </w:rPr>
              <w:t>都必须考虑毕业论文的时间要求和容量要求</w:t>
            </w:r>
            <w:r>
              <w:rPr>
                <w:rFonts w:hint="eastAsia" w:ascii="E-BZ" w:hAnsi="E-BZ" w:eastAsia="E-BZ"/>
                <w:sz w:val="24"/>
                <w:szCs w:val="24"/>
              </w:rPr>
              <w:t xml:space="preserve">, </w:t>
            </w:r>
            <w:r>
              <w:rPr>
                <w:rFonts w:hint="eastAsia" w:ascii="FZSSK--GBK1-0" w:hAnsi="FZSSK--GBK1-0" w:eastAsia="FZSSK--GBK1-0"/>
                <w:sz w:val="24"/>
                <w:szCs w:val="24"/>
              </w:rPr>
              <w:t>以及自身的学术水平和研究条件</w:t>
            </w:r>
            <w:r>
              <w:rPr>
                <w:rFonts w:hint="eastAsia" w:ascii="E-BZ" w:hAnsi="E-BZ" w:eastAsia="E-BZ"/>
                <w:sz w:val="24"/>
                <w:szCs w:val="24"/>
              </w:rPr>
              <w:t xml:space="preserve">, </w:t>
            </w:r>
            <w:r>
              <w:rPr>
                <w:rFonts w:hint="eastAsia" w:ascii="FZSSK--GBK1-0" w:hAnsi="FZSSK--GBK1-0" w:eastAsia="FZSSK--GBK1-0"/>
                <w:sz w:val="24"/>
                <w:szCs w:val="24"/>
              </w:rPr>
              <w:t>切不可脱离实际去选题</w:t>
            </w:r>
            <w:r>
              <w:rPr>
                <w:rFonts w:hint="eastAsia" w:ascii="E-BZ" w:hAnsi="E-BZ" w:eastAsia="E-BZ"/>
                <w:sz w:val="24"/>
                <w:szCs w:val="24"/>
              </w:rPr>
              <w:t>。</w:t>
            </w:r>
          </w:p>
          <w:p w14:paraId="60FBB851">
            <w:pPr>
              <w:spacing w:beforeLines="0" w:afterLines="0"/>
              <w:jc w:val="left"/>
              <w:rPr>
                <w:rFonts w:hint="eastAsia" w:ascii="E-BZ" w:hAnsi="E-BZ" w:eastAsia="E-BZ"/>
                <w:sz w:val="24"/>
                <w:szCs w:val="24"/>
              </w:rPr>
            </w:pPr>
          </w:p>
          <w:p w14:paraId="24E352D4">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w:t>
            </w:r>
            <w:r>
              <w:rPr>
                <w:rFonts w:hint="eastAsia" w:ascii="FZSHK--GBK1-0" w:hAnsi="FZSHK--GBK1-0" w:eastAsia="FZSHK--GBK1-0"/>
                <w:sz w:val="24"/>
                <w:szCs w:val="24"/>
              </w:rPr>
              <w:t>毕业论文的种类</w:t>
            </w:r>
          </w:p>
          <w:p w14:paraId="4753E223">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按内容性质和研究方法的不同可以把毕业论文分为理论性论文</w:t>
            </w:r>
            <w:r>
              <w:rPr>
                <w:rFonts w:hint="eastAsia" w:ascii="E-BZ" w:hAnsi="E-BZ" w:eastAsia="E-BZ"/>
                <w:sz w:val="24"/>
                <w:szCs w:val="24"/>
              </w:rPr>
              <w:t>、</w:t>
            </w:r>
            <w:r>
              <w:rPr>
                <w:rFonts w:hint="eastAsia" w:ascii="FZSSK--GBK1-0" w:hAnsi="FZSSK--GBK1-0" w:eastAsia="FZSSK--GBK1-0"/>
                <w:sz w:val="24"/>
                <w:szCs w:val="24"/>
              </w:rPr>
              <w:t>描述性论文与实践性论文</w:t>
            </w:r>
            <w:r>
              <w:rPr>
                <w:rFonts w:hint="eastAsia" w:ascii="E-BZ" w:hAnsi="E-BZ" w:eastAsia="E-BZ"/>
                <w:sz w:val="24"/>
                <w:szCs w:val="24"/>
              </w:rPr>
              <w:t>。</w:t>
            </w:r>
          </w:p>
          <w:p w14:paraId="0C018C1F">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按议论的性质不同可以把毕业论文分为立论文和驳论文</w:t>
            </w:r>
            <w:r>
              <w:rPr>
                <w:rFonts w:hint="eastAsia" w:ascii="E-BZ" w:hAnsi="E-BZ" w:eastAsia="E-BZ"/>
                <w:sz w:val="24"/>
                <w:szCs w:val="24"/>
              </w:rPr>
              <w:t>。</w:t>
            </w:r>
          </w:p>
          <w:p w14:paraId="42008E27">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按研究问题的大小不同可以把毕业论文分为宏观论文和微观论文</w:t>
            </w:r>
            <w:r>
              <w:rPr>
                <w:rFonts w:hint="eastAsia" w:ascii="E-BZ" w:hAnsi="E-BZ" w:eastAsia="E-BZ"/>
                <w:sz w:val="24"/>
                <w:szCs w:val="24"/>
              </w:rPr>
              <w:t>。</w:t>
            </w:r>
          </w:p>
          <w:p w14:paraId="1F388A23">
            <w:pPr>
              <w:spacing w:beforeLines="0" w:afterLines="0"/>
              <w:jc w:val="left"/>
              <w:rPr>
                <w:rFonts w:hint="eastAsia" w:ascii="E-BZ" w:hAnsi="E-BZ" w:eastAsia="E-BZ"/>
                <w:sz w:val="24"/>
                <w:szCs w:val="24"/>
              </w:rPr>
            </w:pPr>
            <w:r>
              <w:rPr>
                <w:rFonts w:hint="eastAsia" w:ascii="E-BZ" w:hAnsi="E-BZ" w:eastAsia="E-BZ"/>
                <w:sz w:val="24"/>
                <w:szCs w:val="24"/>
              </w:rPr>
              <w:t xml:space="preserve">(4) </w:t>
            </w:r>
            <w:r>
              <w:rPr>
                <w:rFonts w:hint="eastAsia" w:ascii="FZSSK--GBK1-0" w:hAnsi="FZSSK--GBK1-0" w:eastAsia="FZSSK--GBK1-0"/>
                <w:sz w:val="24"/>
                <w:szCs w:val="24"/>
              </w:rPr>
              <w:t>综合型的分类方法</w:t>
            </w:r>
          </w:p>
          <w:p w14:paraId="19CBBD0B">
            <w:pPr>
              <w:spacing w:beforeLines="0" w:afterLines="0"/>
              <w:jc w:val="left"/>
              <w:rPr>
                <w:rFonts w:hint="eastAsia" w:ascii="FZSSK--GBK1-0" w:hAnsi="FZSSK--GBK1-0" w:eastAsia="FZSSK--GBK1-0"/>
                <w:sz w:val="24"/>
                <w:szCs w:val="24"/>
              </w:rPr>
            </w:pPr>
            <w:r>
              <w:rPr>
                <w:rFonts w:hint="eastAsia" w:ascii="E-BZ" w:hAnsi="E-BZ" w:eastAsia="E-BZ"/>
                <w:sz w:val="24"/>
                <w:szCs w:val="24"/>
                <w:lang w:val="en-US" w:eastAsia="zh-CN"/>
              </w:rPr>
              <w:t>1）</w:t>
            </w:r>
            <w:r>
              <w:rPr>
                <w:rFonts w:hint="eastAsia" w:ascii="FZSSK--GBK1-0" w:hAnsi="FZSSK--GBK1-0" w:eastAsia="FZSSK--GBK1-0"/>
                <w:sz w:val="24"/>
                <w:szCs w:val="24"/>
              </w:rPr>
              <w:t>专题型论文</w:t>
            </w:r>
            <w:r>
              <w:rPr>
                <w:rFonts w:hint="eastAsia" w:ascii="FZSSK--GBK1-0" w:hAnsi="FZSSK--GBK1-0" w:eastAsia="FZSSK--GBK1-0"/>
                <w:sz w:val="24"/>
                <w:szCs w:val="24"/>
                <w:lang w:val="en-US" w:eastAsia="zh-CN"/>
              </w:rPr>
              <w:t xml:space="preserve">  </w:t>
            </w:r>
            <w:r>
              <w:rPr>
                <w:rFonts w:hint="eastAsia" w:ascii="E-BZ" w:hAnsi="E-BZ" w:eastAsia="E-BZ"/>
                <w:sz w:val="24"/>
                <w:szCs w:val="24"/>
                <w:lang w:val="en-US" w:eastAsia="zh-CN"/>
              </w:rPr>
              <w:t>2）</w:t>
            </w:r>
            <w:r>
              <w:rPr>
                <w:rFonts w:hint="eastAsia" w:ascii="FZSSK--GBK1-0" w:hAnsi="FZSSK--GBK1-0" w:eastAsia="FZSSK--GBK1-0"/>
                <w:sz w:val="24"/>
                <w:szCs w:val="24"/>
              </w:rPr>
              <w:t>论辩型论文</w:t>
            </w:r>
            <w:r>
              <w:rPr>
                <w:rFonts w:hint="eastAsia" w:ascii="FZSSK--GBK1-0" w:hAnsi="FZSSK--GBK1-0" w:eastAsia="FZSSK--GBK1-0"/>
                <w:sz w:val="24"/>
                <w:szCs w:val="24"/>
                <w:lang w:val="en-US" w:eastAsia="zh-CN"/>
              </w:rPr>
              <w:t xml:space="preserve"> </w:t>
            </w:r>
            <w:r>
              <w:rPr>
                <w:rFonts w:hint="eastAsia" w:ascii="E-BZ" w:hAnsi="E-BZ" w:eastAsia="E-BZ"/>
                <w:sz w:val="24"/>
                <w:szCs w:val="24"/>
                <w:lang w:val="en-US" w:eastAsia="zh-CN"/>
              </w:rPr>
              <w:t>3）</w:t>
            </w:r>
            <w:r>
              <w:rPr>
                <w:rFonts w:hint="eastAsia" w:ascii="FZSSK--GBK1-0" w:hAnsi="FZSSK--GBK1-0" w:eastAsia="FZSSK--GBK1-0"/>
                <w:sz w:val="24"/>
                <w:szCs w:val="24"/>
              </w:rPr>
              <w:t>综述型论文</w:t>
            </w:r>
            <w:r>
              <w:rPr>
                <w:rFonts w:hint="eastAsia" w:ascii="E-BZ" w:hAnsi="E-BZ" w:eastAsia="E-BZ"/>
                <w:sz w:val="24"/>
                <w:szCs w:val="24"/>
                <w:lang w:val="en-US" w:eastAsia="zh-CN"/>
              </w:rPr>
              <w:t xml:space="preserve"> 4）</w:t>
            </w:r>
            <w:r>
              <w:rPr>
                <w:rFonts w:hint="eastAsia" w:ascii="FZSSK--GBK1-0" w:hAnsi="FZSSK--GBK1-0" w:eastAsia="FZSSK--GBK1-0"/>
                <w:sz w:val="24"/>
                <w:szCs w:val="24"/>
              </w:rPr>
              <w:t>综合型论文</w:t>
            </w:r>
          </w:p>
          <w:p w14:paraId="2DABC118">
            <w:pPr>
              <w:spacing w:beforeLines="0" w:afterLines="0"/>
              <w:jc w:val="left"/>
              <w:rPr>
                <w:rFonts w:hint="eastAsia" w:ascii="FZSSK--GBK1-0" w:hAnsi="FZSSK--GBK1-0" w:eastAsia="FZSSK--GBK1-0"/>
                <w:sz w:val="24"/>
                <w:szCs w:val="24"/>
              </w:rPr>
            </w:pPr>
          </w:p>
          <w:p w14:paraId="3FD61945">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4.</w:t>
            </w:r>
            <w:r>
              <w:rPr>
                <w:rFonts w:hint="eastAsia" w:ascii="FZSHK--GBK1-0" w:hAnsi="FZSHK--GBK1-0" w:eastAsia="FZSHK--GBK1-0"/>
                <w:sz w:val="24"/>
                <w:szCs w:val="24"/>
              </w:rPr>
              <w:t>资料的搜集</w:t>
            </w:r>
          </w:p>
          <w:p w14:paraId="581AA0F6">
            <w:pPr>
              <w:spacing w:beforeLines="0" w:afterLines="0"/>
              <w:jc w:val="left"/>
              <w:rPr>
                <w:rFonts w:hint="eastAsia" w:ascii="E-BZ" w:hAnsi="E-BZ" w:eastAsia="E-BZ"/>
                <w:sz w:val="24"/>
                <w:szCs w:val="24"/>
              </w:rPr>
            </w:pPr>
            <w:r>
              <w:rPr>
                <w:rFonts w:hint="eastAsia" w:ascii="FZSSK--GBK1-0" w:hAnsi="FZSSK--GBK1-0" w:eastAsia="FZSSK--GBK1-0"/>
                <w:sz w:val="24"/>
                <w:szCs w:val="24"/>
              </w:rPr>
              <w:t>资料可以用直接调查的形式获得</w:t>
            </w:r>
            <w:r>
              <w:rPr>
                <w:rFonts w:hint="eastAsia" w:ascii="E-BZ" w:hAnsi="E-BZ" w:eastAsia="E-BZ"/>
                <w:sz w:val="24"/>
                <w:szCs w:val="24"/>
              </w:rPr>
              <w:t xml:space="preserve">, </w:t>
            </w:r>
            <w:r>
              <w:rPr>
                <w:rFonts w:hint="eastAsia" w:ascii="FZSSK--GBK1-0" w:hAnsi="FZSSK--GBK1-0" w:eastAsia="FZSSK--GBK1-0"/>
                <w:sz w:val="24"/>
                <w:szCs w:val="24"/>
              </w:rPr>
              <w:t>也可以通过图书馆或档案馆查阅获得</w:t>
            </w:r>
            <w:r>
              <w:rPr>
                <w:rFonts w:hint="eastAsia" w:ascii="E-BZ" w:hAnsi="E-BZ" w:eastAsia="E-BZ"/>
                <w:sz w:val="24"/>
                <w:szCs w:val="24"/>
              </w:rPr>
              <w:t>。</w:t>
            </w:r>
          </w:p>
          <w:p w14:paraId="1B51CCE3">
            <w:pPr>
              <w:spacing w:beforeLines="0" w:afterLines="0"/>
              <w:jc w:val="left"/>
              <w:rPr>
                <w:rFonts w:hint="eastAsia" w:ascii="FZSHK--GBK1-0" w:hAnsi="FZSHK--GBK1-0" w:eastAsia="FZSHK--GBK1-0"/>
                <w:sz w:val="24"/>
                <w:szCs w:val="24"/>
              </w:rPr>
            </w:pPr>
          </w:p>
          <w:p w14:paraId="5BC856B3">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5.</w:t>
            </w:r>
            <w:r>
              <w:rPr>
                <w:rFonts w:hint="eastAsia" w:ascii="FZSHK--GBK1-0" w:hAnsi="FZSHK--GBK1-0" w:eastAsia="FZSHK--GBK1-0"/>
                <w:sz w:val="24"/>
                <w:szCs w:val="24"/>
              </w:rPr>
              <w:t>论文主体的撰写</w:t>
            </w:r>
          </w:p>
          <w:p w14:paraId="66B62698">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1</w:t>
            </w:r>
            <w:r>
              <w:rPr>
                <w:rFonts w:hint="eastAsia" w:ascii="E-BZ" w:hAnsi="E-BZ" w:eastAsia="E-BZ"/>
                <w:sz w:val="24"/>
                <w:szCs w:val="24"/>
                <w:lang w:eastAsia="zh-CN"/>
              </w:rPr>
              <w:t>）</w:t>
            </w:r>
            <w:r>
              <w:rPr>
                <w:rFonts w:hint="eastAsia" w:ascii="FZSSK--GBK1-0" w:hAnsi="FZSSK--GBK1-0" w:eastAsia="FZSSK--GBK1-0"/>
                <w:sz w:val="24"/>
                <w:szCs w:val="24"/>
              </w:rPr>
              <w:t>做好资料的分析工作</w:t>
            </w:r>
          </w:p>
          <w:p w14:paraId="6EAAF0C7">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将资料分类</w:t>
            </w:r>
            <w:r>
              <w:rPr>
                <w:rFonts w:hint="eastAsia" w:ascii="E-BZ" w:hAnsi="E-BZ" w:eastAsia="E-BZ"/>
                <w:sz w:val="24"/>
                <w:szCs w:val="24"/>
              </w:rPr>
              <w:t>。</w:t>
            </w:r>
          </w:p>
          <w:p w14:paraId="197FB977">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分析资料并从中导出结论</w:t>
            </w:r>
            <w:r>
              <w:rPr>
                <w:rFonts w:hint="eastAsia" w:ascii="E-BZ" w:hAnsi="E-BZ" w:eastAsia="E-BZ"/>
                <w:sz w:val="24"/>
                <w:szCs w:val="24"/>
              </w:rPr>
              <w:t>。</w:t>
            </w:r>
          </w:p>
          <w:p w14:paraId="3876965A">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给每类资料拟写标题</w:t>
            </w:r>
            <w:r>
              <w:rPr>
                <w:rFonts w:hint="eastAsia" w:ascii="E-BZ" w:hAnsi="E-BZ" w:eastAsia="E-BZ"/>
                <w:sz w:val="24"/>
                <w:szCs w:val="24"/>
              </w:rPr>
              <w:t>。</w:t>
            </w:r>
          </w:p>
          <w:p w14:paraId="2911C373">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2</w:t>
            </w:r>
            <w:r>
              <w:rPr>
                <w:rFonts w:hint="eastAsia" w:ascii="E-BZ" w:hAnsi="E-BZ" w:eastAsia="E-BZ"/>
                <w:sz w:val="24"/>
                <w:szCs w:val="24"/>
                <w:lang w:eastAsia="zh-CN"/>
              </w:rPr>
              <w:t>）</w:t>
            </w:r>
            <w:r>
              <w:rPr>
                <w:rFonts w:hint="eastAsia" w:ascii="FZSSK--GBK1-0" w:hAnsi="FZSSK--GBK1-0" w:eastAsia="FZSSK--GBK1-0"/>
                <w:sz w:val="24"/>
                <w:szCs w:val="24"/>
              </w:rPr>
              <w:t>内容与结构的思考</w:t>
            </w:r>
          </w:p>
          <w:p w14:paraId="61CA49C9">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根据拟定的论题</w:t>
            </w:r>
            <w:r>
              <w:rPr>
                <w:rFonts w:hint="eastAsia" w:ascii="E-BZ" w:hAnsi="E-BZ" w:eastAsia="E-BZ"/>
                <w:sz w:val="24"/>
                <w:szCs w:val="24"/>
              </w:rPr>
              <w:t xml:space="preserve">, </w:t>
            </w:r>
            <w:r>
              <w:rPr>
                <w:rFonts w:hint="eastAsia" w:ascii="FZSSK--GBK1-0" w:hAnsi="FZSSK--GBK1-0" w:eastAsia="FZSSK--GBK1-0"/>
                <w:sz w:val="24"/>
                <w:szCs w:val="24"/>
              </w:rPr>
              <w:t>分析各类资料的内容</w:t>
            </w:r>
            <w:r>
              <w:rPr>
                <w:rFonts w:hint="eastAsia" w:ascii="E-BZ" w:hAnsi="E-BZ" w:eastAsia="E-BZ"/>
                <w:sz w:val="24"/>
                <w:szCs w:val="24"/>
              </w:rPr>
              <w:t xml:space="preserve">, </w:t>
            </w:r>
            <w:r>
              <w:rPr>
                <w:rFonts w:hint="eastAsia" w:ascii="FZSSK--GBK1-0" w:hAnsi="FZSSK--GBK1-0" w:eastAsia="FZSSK--GBK1-0"/>
                <w:sz w:val="24"/>
                <w:szCs w:val="24"/>
              </w:rPr>
              <w:t>进一步分析资料的意义或关系</w:t>
            </w:r>
            <w:r>
              <w:rPr>
                <w:rFonts w:hint="eastAsia" w:ascii="E-BZ" w:hAnsi="E-BZ" w:eastAsia="E-BZ"/>
                <w:sz w:val="24"/>
                <w:szCs w:val="24"/>
              </w:rPr>
              <w:t>。</w:t>
            </w:r>
          </w:p>
          <w:p w14:paraId="36BE1310">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根据资料的情况和它们之间的逻辑关系</w:t>
            </w:r>
            <w:r>
              <w:rPr>
                <w:rFonts w:hint="eastAsia" w:ascii="E-BZ" w:hAnsi="E-BZ" w:eastAsia="E-BZ"/>
                <w:sz w:val="24"/>
                <w:szCs w:val="24"/>
              </w:rPr>
              <w:t xml:space="preserve">, </w:t>
            </w:r>
            <w:r>
              <w:rPr>
                <w:rFonts w:hint="eastAsia" w:ascii="FZSSK--GBK1-0" w:hAnsi="FZSSK--GBK1-0" w:eastAsia="FZSSK--GBK1-0"/>
                <w:sz w:val="24"/>
                <w:szCs w:val="24"/>
              </w:rPr>
              <w:t>写出总体结论</w:t>
            </w:r>
            <w:r>
              <w:rPr>
                <w:rFonts w:hint="eastAsia" w:ascii="E-BZ" w:hAnsi="E-BZ" w:eastAsia="E-BZ"/>
                <w:sz w:val="24"/>
                <w:szCs w:val="24"/>
              </w:rPr>
              <w:t>。</w:t>
            </w:r>
          </w:p>
          <w:p w14:paraId="1ACA6D8C">
            <w:pPr>
              <w:spacing w:beforeLines="0" w:afterLines="0"/>
              <w:jc w:val="left"/>
              <w:rPr>
                <w:rFonts w:hint="eastAsia" w:ascii="E-BZ" w:hAnsi="E-BZ" w:eastAsia="E-BZ"/>
                <w:sz w:val="24"/>
                <w:szCs w:val="24"/>
              </w:rPr>
            </w:pPr>
            <w:r>
              <w:rPr>
                <w:rFonts w:hint="eastAsia" w:ascii="E-BZ" w:hAnsi="E-BZ" w:eastAsia="E-BZ"/>
                <w:sz w:val="24"/>
                <w:szCs w:val="24"/>
              </w:rPr>
              <w:t xml:space="preserve">3) </w:t>
            </w:r>
            <w:r>
              <w:rPr>
                <w:rFonts w:hint="eastAsia" w:ascii="FZSSK--GBK1-0" w:hAnsi="FZSSK--GBK1-0" w:eastAsia="FZSSK--GBK1-0"/>
                <w:sz w:val="24"/>
                <w:szCs w:val="24"/>
              </w:rPr>
              <w:t>根据初步研究结果</w:t>
            </w:r>
            <w:r>
              <w:rPr>
                <w:rFonts w:hint="eastAsia" w:ascii="E-BZ" w:hAnsi="E-BZ" w:eastAsia="E-BZ"/>
                <w:sz w:val="24"/>
                <w:szCs w:val="24"/>
              </w:rPr>
              <w:t xml:space="preserve">, </w:t>
            </w:r>
            <w:r>
              <w:rPr>
                <w:rFonts w:hint="eastAsia" w:ascii="FZSSK--GBK1-0" w:hAnsi="FZSSK--GBK1-0" w:eastAsia="FZSSK--GBK1-0"/>
                <w:sz w:val="24"/>
                <w:szCs w:val="24"/>
              </w:rPr>
              <w:t>确定主体结构</w:t>
            </w:r>
            <w:r>
              <w:rPr>
                <w:rFonts w:hint="eastAsia" w:ascii="E-BZ" w:hAnsi="E-BZ" w:eastAsia="E-BZ"/>
                <w:sz w:val="24"/>
                <w:szCs w:val="24"/>
              </w:rPr>
              <w:t>。</w:t>
            </w:r>
            <w:r>
              <w:rPr>
                <w:rFonts w:hint="eastAsia" w:ascii="FZSSK--GBK1-0" w:hAnsi="FZSSK--GBK1-0" w:eastAsia="FZSSK--GBK1-0"/>
                <w:sz w:val="24"/>
                <w:szCs w:val="24"/>
              </w:rPr>
              <w:t>比较简单的方法是</w:t>
            </w:r>
            <w:r>
              <w:rPr>
                <w:rFonts w:hint="eastAsia" w:ascii="E-BZ" w:hAnsi="E-BZ" w:eastAsia="E-BZ"/>
                <w:sz w:val="24"/>
                <w:szCs w:val="24"/>
              </w:rPr>
              <w:t xml:space="preserve">: </w:t>
            </w:r>
            <w:r>
              <w:rPr>
                <w:rFonts w:hint="eastAsia" w:ascii="FZSSK--GBK1-0" w:hAnsi="FZSSK--GBK1-0" w:eastAsia="FZSSK--GBK1-0"/>
                <w:sz w:val="24"/>
                <w:szCs w:val="24"/>
              </w:rPr>
              <w:t>将分论组织起来</w:t>
            </w:r>
            <w:r>
              <w:rPr>
                <w:rFonts w:hint="eastAsia" w:ascii="E-BZ" w:hAnsi="E-BZ" w:eastAsia="E-BZ"/>
                <w:sz w:val="24"/>
                <w:szCs w:val="24"/>
              </w:rPr>
              <w:t>,</w:t>
            </w:r>
          </w:p>
          <w:p w14:paraId="21CE79F6">
            <w:pPr>
              <w:spacing w:beforeLines="0" w:afterLines="0"/>
              <w:jc w:val="left"/>
              <w:rPr>
                <w:rFonts w:hint="eastAsia" w:ascii="E-BZ" w:hAnsi="E-BZ" w:eastAsia="E-BZ"/>
                <w:sz w:val="24"/>
                <w:szCs w:val="24"/>
              </w:rPr>
            </w:pPr>
            <w:r>
              <w:rPr>
                <w:rFonts w:hint="eastAsia" w:ascii="FZSSK--GBK1-0" w:hAnsi="FZSSK--GBK1-0" w:eastAsia="FZSSK--GBK1-0"/>
                <w:sz w:val="24"/>
                <w:szCs w:val="24"/>
              </w:rPr>
              <w:t>形成短文</w:t>
            </w:r>
            <w:r>
              <w:rPr>
                <w:rFonts w:hint="eastAsia" w:ascii="E-BZ" w:hAnsi="E-BZ" w:eastAsia="E-BZ"/>
                <w:sz w:val="24"/>
                <w:szCs w:val="24"/>
              </w:rPr>
              <w:t>。</w:t>
            </w:r>
          </w:p>
          <w:p w14:paraId="6EDB6854">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提炼论点</w:t>
            </w:r>
          </w:p>
          <w:p w14:paraId="0A37A40E">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观点与材料相统一</w:t>
            </w:r>
            <w:r>
              <w:rPr>
                <w:rFonts w:hint="eastAsia" w:ascii="E-BZ" w:hAnsi="E-BZ" w:eastAsia="E-BZ"/>
                <w:sz w:val="24"/>
                <w:szCs w:val="24"/>
              </w:rPr>
              <w:t>。</w:t>
            </w:r>
          </w:p>
          <w:p w14:paraId="4DD2DB4D">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2) </w:t>
            </w:r>
            <w:r>
              <w:rPr>
                <w:rFonts w:hint="eastAsia" w:ascii="FZSSK--GBK1-0" w:hAnsi="FZSSK--GBK1-0" w:eastAsia="FZSSK--GBK1-0"/>
                <w:sz w:val="24"/>
                <w:szCs w:val="24"/>
              </w:rPr>
              <w:t>结论应当升华</w:t>
            </w:r>
            <w:r>
              <w:rPr>
                <w:rFonts w:hint="eastAsia" w:ascii="E-BZ" w:hAnsi="E-BZ" w:eastAsia="E-BZ"/>
                <w:sz w:val="24"/>
                <w:szCs w:val="24"/>
              </w:rPr>
              <w:t>。</w:t>
            </w:r>
            <w:r>
              <w:rPr>
                <w:rFonts w:hint="eastAsia" w:ascii="FZSSK--GBK1-0" w:hAnsi="FZSSK--GBK1-0" w:eastAsia="FZSSK--GBK1-0"/>
                <w:sz w:val="24"/>
                <w:szCs w:val="24"/>
              </w:rPr>
              <w:t>有了基本的结论后</w:t>
            </w:r>
            <w:r>
              <w:rPr>
                <w:rFonts w:hint="eastAsia" w:ascii="E-BZ" w:hAnsi="E-BZ" w:eastAsia="E-BZ"/>
                <w:sz w:val="24"/>
                <w:szCs w:val="24"/>
              </w:rPr>
              <w:t xml:space="preserve">, </w:t>
            </w:r>
            <w:r>
              <w:rPr>
                <w:rFonts w:hint="eastAsia" w:ascii="FZSSK--GBK1-0" w:hAnsi="FZSSK--GBK1-0" w:eastAsia="FZSSK--GBK1-0"/>
                <w:sz w:val="24"/>
                <w:szCs w:val="24"/>
              </w:rPr>
              <w:t>分析结论中还有哪些问题没有解决</w:t>
            </w:r>
            <w:r>
              <w:rPr>
                <w:rFonts w:hint="eastAsia" w:ascii="E-BZ" w:hAnsi="E-BZ" w:eastAsia="E-BZ"/>
                <w:sz w:val="24"/>
                <w:szCs w:val="24"/>
              </w:rPr>
              <w:t xml:space="preserve">, </w:t>
            </w:r>
            <w:r>
              <w:rPr>
                <w:rFonts w:hint="eastAsia" w:ascii="FZSSK--GBK1-0" w:hAnsi="FZSSK--GBK1-0" w:eastAsia="FZSSK--GBK1-0"/>
                <w:sz w:val="24"/>
                <w:szCs w:val="24"/>
              </w:rPr>
              <w:t>有</w:t>
            </w:r>
          </w:p>
          <w:p w14:paraId="3572448C">
            <w:pPr>
              <w:spacing w:beforeLines="0" w:afterLines="0"/>
              <w:jc w:val="left"/>
              <w:rPr>
                <w:rFonts w:hint="eastAsia" w:ascii="E-BZ" w:hAnsi="E-BZ" w:eastAsia="E-BZ"/>
                <w:sz w:val="24"/>
                <w:szCs w:val="24"/>
              </w:rPr>
            </w:pPr>
            <w:r>
              <w:rPr>
                <w:rFonts w:hint="eastAsia" w:ascii="FZSSK--GBK1-0" w:hAnsi="FZSSK--GBK1-0" w:eastAsia="FZSSK--GBK1-0"/>
                <w:sz w:val="24"/>
                <w:szCs w:val="24"/>
              </w:rPr>
              <w:t>什么发展前景等</w:t>
            </w:r>
            <w:r>
              <w:rPr>
                <w:rFonts w:hint="eastAsia" w:ascii="E-BZ" w:hAnsi="E-BZ" w:eastAsia="E-BZ"/>
                <w:sz w:val="24"/>
                <w:szCs w:val="24"/>
              </w:rPr>
              <w:t>。</w:t>
            </w:r>
          </w:p>
          <w:p w14:paraId="11604CAB">
            <w:pPr>
              <w:spacing w:beforeLines="0" w:afterLines="0"/>
              <w:jc w:val="left"/>
              <w:rPr>
                <w:rFonts w:hint="eastAsia" w:ascii="E-BZ" w:hAnsi="E-BZ" w:eastAsia="E-BZ"/>
                <w:sz w:val="24"/>
                <w:szCs w:val="24"/>
              </w:rPr>
            </w:pPr>
          </w:p>
          <w:p w14:paraId="61444E05">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6.毕业论文</w:t>
            </w:r>
            <w:r>
              <w:rPr>
                <w:rFonts w:hint="eastAsia" w:ascii="FZSHK--GBK1-0" w:hAnsi="FZSHK--GBK1-0" w:eastAsia="FZSHK--GBK1-0"/>
                <w:sz w:val="24"/>
                <w:szCs w:val="24"/>
              </w:rPr>
              <w:t>需要注意的问题</w:t>
            </w:r>
          </w:p>
          <w:p w14:paraId="6A0EBCF4">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1</w:t>
            </w:r>
            <w:r>
              <w:rPr>
                <w:rFonts w:hint="eastAsia" w:ascii="FZSSK--GBK1-0" w:hAnsi="FZSSK--GBK1-0" w:eastAsia="FZSSK--GBK1-0"/>
                <w:sz w:val="24"/>
                <w:szCs w:val="24"/>
                <w:lang w:eastAsia="zh-CN"/>
              </w:rPr>
              <w:t>）</w:t>
            </w:r>
            <w:r>
              <w:rPr>
                <w:rFonts w:hint="eastAsia" w:ascii="FZSSK--GBK1-0" w:hAnsi="FZSSK--GBK1-0" w:eastAsia="FZSSK--GBK1-0"/>
                <w:sz w:val="24"/>
                <w:szCs w:val="24"/>
              </w:rPr>
              <w:t>注意过渡</w:t>
            </w:r>
          </w:p>
          <w:p w14:paraId="40A28EBC">
            <w:pPr>
              <w:spacing w:beforeLines="0" w:afterLines="0"/>
              <w:jc w:val="left"/>
              <w:rPr>
                <w:rFonts w:hint="eastAsia" w:ascii="FZSSK--GBK1-0" w:hAnsi="FZSSK--GBK1-0" w:eastAsia="FZSSK--GBK1-0"/>
                <w:sz w:val="24"/>
                <w:szCs w:val="24"/>
              </w:rPr>
            </w:pPr>
            <w:r>
              <w:rPr>
                <w:rFonts w:hint="eastAsia" w:ascii="FZSSK--GBK1-0" w:hAnsi="FZSSK--GBK1-0" w:eastAsia="FZSSK--GBK1-0"/>
                <w:sz w:val="24"/>
                <w:szCs w:val="24"/>
                <w:lang w:eastAsia="zh-CN"/>
              </w:rPr>
              <w:t>（</w:t>
            </w:r>
            <w:r>
              <w:rPr>
                <w:rFonts w:hint="eastAsia" w:ascii="FZSSK--GBK1-0" w:hAnsi="FZSSK--GBK1-0" w:eastAsia="FZSSK--GBK1-0"/>
                <w:sz w:val="24"/>
                <w:szCs w:val="24"/>
                <w:lang w:val="en-US" w:eastAsia="zh-CN"/>
              </w:rPr>
              <w:t>2</w:t>
            </w:r>
            <w:r>
              <w:rPr>
                <w:rFonts w:hint="eastAsia" w:ascii="FZSSK--GBK1-0" w:hAnsi="FZSSK--GBK1-0" w:eastAsia="FZSSK--GBK1-0"/>
                <w:sz w:val="24"/>
                <w:szCs w:val="24"/>
                <w:lang w:eastAsia="zh-CN"/>
              </w:rPr>
              <w:t>）</w:t>
            </w:r>
            <w:r>
              <w:rPr>
                <w:rFonts w:hint="eastAsia" w:ascii="FZSSK--GBK1-0" w:hAnsi="FZSSK--GBK1-0" w:eastAsia="FZSSK--GBK1-0"/>
                <w:sz w:val="24"/>
                <w:szCs w:val="24"/>
              </w:rPr>
              <w:t>完善整体</w:t>
            </w:r>
          </w:p>
          <w:p w14:paraId="489A4037">
            <w:pPr>
              <w:spacing w:beforeLines="0" w:afterLines="0"/>
              <w:jc w:val="left"/>
              <w:rPr>
                <w:rFonts w:hint="eastAsia" w:ascii="FZSSK--GBK1-0" w:hAnsi="FZSSK--GBK1-0" w:eastAsia="FZSSK--GBK1-0"/>
                <w:sz w:val="24"/>
                <w:szCs w:val="24"/>
              </w:rPr>
            </w:pPr>
            <w:r>
              <w:rPr>
                <w:rFonts w:hint="eastAsia" w:ascii="E-BZ" w:hAnsi="E-BZ" w:eastAsia="E-BZ"/>
                <w:sz w:val="24"/>
                <w:szCs w:val="24"/>
              </w:rPr>
              <w:t xml:space="preserve">1) </w:t>
            </w:r>
            <w:r>
              <w:rPr>
                <w:rFonts w:hint="eastAsia" w:ascii="FZSSK--GBK1-0" w:hAnsi="FZSSK--GBK1-0" w:eastAsia="FZSSK--GBK1-0"/>
                <w:sz w:val="24"/>
                <w:szCs w:val="24"/>
              </w:rPr>
              <w:t>标题</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2) </w:t>
            </w:r>
            <w:r>
              <w:rPr>
                <w:rFonts w:hint="eastAsia" w:ascii="FZSSK--GBK1-0" w:hAnsi="FZSSK--GBK1-0" w:eastAsia="FZSSK--GBK1-0"/>
                <w:sz w:val="24"/>
                <w:szCs w:val="24"/>
              </w:rPr>
              <w:t>提要</w:t>
            </w:r>
            <w:r>
              <w:rPr>
                <w:rFonts w:hint="eastAsia" w:ascii="FZSSK--GBK1-0" w:hAnsi="FZSSK--GBK1-0" w:eastAsia="FZSSK--GBK1-0"/>
                <w:sz w:val="24"/>
                <w:szCs w:val="24"/>
                <w:lang w:val="en-US" w:eastAsia="zh-CN"/>
              </w:rPr>
              <w:t xml:space="preserve">  </w:t>
            </w:r>
            <w:r>
              <w:rPr>
                <w:rFonts w:hint="eastAsia" w:ascii="E-BZ" w:hAnsi="E-BZ" w:eastAsia="E-BZ"/>
                <w:sz w:val="24"/>
                <w:szCs w:val="24"/>
              </w:rPr>
              <w:t xml:space="preserve">3) </w:t>
            </w:r>
            <w:r>
              <w:rPr>
                <w:rFonts w:hint="eastAsia" w:ascii="FZSSK--GBK1-0" w:hAnsi="FZSSK--GBK1-0" w:eastAsia="FZSSK--GBK1-0"/>
                <w:sz w:val="24"/>
                <w:szCs w:val="24"/>
              </w:rPr>
              <w:t>参考文献目录</w:t>
            </w:r>
          </w:p>
          <w:p w14:paraId="5DA3B061">
            <w:pPr>
              <w:spacing w:beforeLines="0" w:afterLines="0"/>
              <w:jc w:val="left"/>
              <w:rPr>
                <w:rFonts w:hint="eastAsia" w:ascii="FZSSK--GBK1-0" w:hAnsi="FZSSK--GBK1-0" w:eastAsia="FZSSK--GBK1-0"/>
                <w:sz w:val="24"/>
                <w:szCs w:val="24"/>
              </w:rPr>
            </w:pPr>
            <w:r>
              <w:rPr>
                <w:rFonts w:hint="eastAsia" w:ascii="E-BZ" w:hAnsi="E-BZ" w:eastAsia="E-BZ"/>
                <w:sz w:val="24"/>
                <w:szCs w:val="24"/>
                <w:lang w:eastAsia="zh-CN"/>
              </w:rPr>
              <w:t>（</w:t>
            </w:r>
            <w:r>
              <w:rPr>
                <w:rFonts w:hint="eastAsia" w:ascii="E-BZ" w:hAnsi="E-BZ" w:eastAsia="E-BZ"/>
                <w:sz w:val="24"/>
                <w:szCs w:val="24"/>
                <w:lang w:val="en-US" w:eastAsia="zh-CN"/>
              </w:rPr>
              <w:t>3</w:t>
            </w:r>
            <w:r>
              <w:rPr>
                <w:rFonts w:hint="eastAsia" w:ascii="E-BZ" w:hAnsi="E-BZ" w:eastAsia="E-BZ"/>
                <w:sz w:val="24"/>
                <w:szCs w:val="24"/>
                <w:lang w:eastAsia="zh-CN"/>
              </w:rPr>
              <w:t>）</w:t>
            </w:r>
            <w:r>
              <w:rPr>
                <w:rFonts w:hint="eastAsia" w:ascii="FZSSK--GBK1-0" w:hAnsi="FZSSK--GBK1-0" w:eastAsia="FZSSK--GBK1-0"/>
                <w:sz w:val="24"/>
                <w:szCs w:val="24"/>
              </w:rPr>
              <w:t>语言的修改</w:t>
            </w:r>
          </w:p>
          <w:p w14:paraId="77DEC2A5">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先过基础关</w:t>
            </w:r>
          </w:p>
          <w:p w14:paraId="184AABFE">
            <w:pPr>
              <w:spacing w:beforeLines="0" w:afterLines="0"/>
              <w:jc w:val="left"/>
              <w:rPr>
                <w:rFonts w:hint="eastAsia" w:ascii="E-BZ" w:hAnsi="E-BZ" w:eastAsia="E-BZ"/>
                <w:sz w:val="24"/>
                <w:szCs w:val="24"/>
              </w:rPr>
            </w:pPr>
            <w:r>
              <w:rPr>
                <w:rFonts w:hint="eastAsia" w:ascii="E-BZ" w:hAnsi="E-BZ" w:eastAsia="E-BZ"/>
                <w:sz w:val="24"/>
                <w:szCs w:val="24"/>
              </w:rPr>
              <w:t>①</w:t>
            </w:r>
            <w:r>
              <w:rPr>
                <w:rFonts w:hint="eastAsia" w:ascii="FZSSK--GBK1-0" w:hAnsi="FZSSK--GBK1-0" w:eastAsia="FZSSK--GBK1-0"/>
                <w:sz w:val="24"/>
                <w:szCs w:val="24"/>
              </w:rPr>
              <w:t>注意正确使用标点符号</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把句子写通顺</w:t>
            </w:r>
          </w:p>
          <w:p w14:paraId="22EF477F">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推敲</w:t>
            </w:r>
            <w:r>
              <w:rPr>
                <w:rFonts w:hint="eastAsia" w:ascii="E-BZ" w:hAnsi="E-BZ" w:eastAsia="E-BZ"/>
                <w:sz w:val="24"/>
                <w:szCs w:val="24"/>
              </w:rPr>
              <w:t>、</w:t>
            </w:r>
            <w:r>
              <w:rPr>
                <w:rFonts w:hint="eastAsia" w:ascii="FZSSK--GBK1-0" w:hAnsi="FZSSK--GBK1-0" w:eastAsia="FZSSK--GBK1-0"/>
                <w:sz w:val="24"/>
                <w:szCs w:val="24"/>
              </w:rPr>
              <w:t>润色</w:t>
            </w:r>
          </w:p>
          <w:p w14:paraId="0E2E4F16">
            <w:pPr>
              <w:spacing w:beforeLines="0" w:afterLines="0"/>
              <w:jc w:val="left"/>
              <w:rPr>
                <w:rFonts w:hint="eastAsia" w:ascii="FZSSK--GBK1-0" w:hAnsi="FZSSK--GBK1-0" w:eastAsia="FZSSK--GBK1-0"/>
                <w:sz w:val="24"/>
                <w:szCs w:val="24"/>
              </w:rPr>
            </w:pPr>
            <w:r>
              <w:rPr>
                <w:rFonts w:hint="eastAsia" w:ascii="E-BZ" w:hAnsi="E-BZ" w:eastAsia="E-BZ"/>
                <w:sz w:val="24"/>
                <w:szCs w:val="24"/>
              </w:rPr>
              <w:t>①</w:t>
            </w:r>
            <w:r>
              <w:rPr>
                <w:rFonts w:hint="eastAsia" w:ascii="FZSSK--GBK1-0" w:hAnsi="FZSSK--GBK1-0" w:eastAsia="FZSSK--GBK1-0"/>
                <w:sz w:val="24"/>
                <w:szCs w:val="24"/>
              </w:rPr>
              <w:t>删除</w:t>
            </w:r>
            <w:r>
              <w:rPr>
                <w:rFonts w:hint="eastAsia" w:ascii="FZSSK--GBK1-0" w:hAnsi="FZSSK--GBK1-0" w:eastAsia="FZSSK--GBK1-0"/>
                <w:sz w:val="24"/>
                <w:szCs w:val="24"/>
                <w:lang w:val="en-US" w:eastAsia="zh-CN"/>
              </w:rPr>
              <w:t xml:space="preserve">  </w:t>
            </w:r>
            <w:r>
              <w:rPr>
                <w:rFonts w:hint="eastAsia" w:ascii="E-BZ" w:hAnsi="E-BZ" w:eastAsia="E-BZ"/>
                <w:sz w:val="24"/>
                <w:szCs w:val="24"/>
              </w:rPr>
              <w:t>②</w:t>
            </w:r>
            <w:r>
              <w:rPr>
                <w:rFonts w:hint="eastAsia" w:ascii="FZSSK--GBK1-0" w:hAnsi="FZSSK--GBK1-0" w:eastAsia="FZSSK--GBK1-0"/>
                <w:sz w:val="24"/>
                <w:szCs w:val="24"/>
              </w:rPr>
              <w:t>补易</w:t>
            </w:r>
            <w:r>
              <w:rPr>
                <w:rFonts w:hint="eastAsia" w:ascii="FZSSK--GBK1-0" w:hAnsi="FZSSK--GBK1-0" w:eastAsia="FZSSK--GBK1-0"/>
                <w:sz w:val="24"/>
                <w:szCs w:val="24"/>
                <w:lang w:val="en-US" w:eastAsia="zh-CN"/>
              </w:rPr>
              <w:t xml:space="preserve">  </w:t>
            </w:r>
            <w:r>
              <w:rPr>
                <w:rFonts w:hint="eastAsia" w:ascii="E-BZ" w:hAnsi="E-BZ" w:eastAsia="E-BZ"/>
                <w:sz w:val="24"/>
                <w:szCs w:val="24"/>
              </w:rPr>
              <w:t>③</w:t>
            </w:r>
            <w:r>
              <w:rPr>
                <w:rFonts w:hint="eastAsia" w:ascii="FZSSK--GBK1-0" w:hAnsi="FZSSK--GBK1-0" w:eastAsia="FZSSK--GBK1-0"/>
                <w:sz w:val="24"/>
                <w:szCs w:val="24"/>
              </w:rPr>
              <w:t>调动</w:t>
            </w:r>
            <w:r>
              <w:rPr>
                <w:rFonts w:hint="eastAsia" w:ascii="FZSSK--GBK1-0" w:hAnsi="FZSSK--GBK1-0" w:eastAsia="FZSSK--GBK1-0"/>
                <w:sz w:val="24"/>
                <w:szCs w:val="24"/>
                <w:lang w:val="en-US" w:eastAsia="zh-CN"/>
              </w:rPr>
              <w:t xml:space="preserve">  </w:t>
            </w:r>
            <w:r>
              <w:rPr>
                <w:rFonts w:hint="eastAsia" w:ascii="E-BZ" w:hAnsi="E-BZ" w:eastAsia="E-BZ"/>
                <w:sz w:val="24"/>
                <w:szCs w:val="24"/>
              </w:rPr>
              <w:t>④</w:t>
            </w:r>
            <w:r>
              <w:rPr>
                <w:rFonts w:hint="eastAsia" w:ascii="FZSSK--GBK1-0" w:hAnsi="FZSSK--GBK1-0" w:eastAsia="FZSSK--GBK1-0"/>
                <w:sz w:val="24"/>
                <w:szCs w:val="24"/>
              </w:rPr>
              <w:t>推敲</w:t>
            </w:r>
            <w:r>
              <w:rPr>
                <w:rFonts w:hint="eastAsia" w:ascii="FZSSK--GBK1-0" w:hAnsi="FZSSK--GBK1-0" w:eastAsia="FZSSK--GBK1-0"/>
                <w:sz w:val="24"/>
                <w:szCs w:val="24"/>
                <w:lang w:val="en-US" w:eastAsia="zh-CN"/>
              </w:rPr>
              <w:t xml:space="preserve">  </w:t>
            </w:r>
            <w:r>
              <w:rPr>
                <w:rFonts w:hint="eastAsia" w:ascii="E-BZ" w:hAnsi="E-BZ" w:eastAsia="E-BZ"/>
                <w:sz w:val="24"/>
                <w:szCs w:val="24"/>
              </w:rPr>
              <w:t>⑤</w:t>
            </w:r>
            <w:r>
              <w:rPr>
                <w:rFonts w:hint="eastAsia" w:ascii="FZSSK--GBK1-0" w:hAnsi="FZSSK--GBK1-0" w:eastAsia="FZSSK--GBK1-0"/>
                <w:sz w:val="24"/>
                <w:szCs w:val="24"/>
              </w:rPr>
              <w:t>润色</w:t>
            </w:r>
          </w:p>
          <w:p w14:paraId="25C94D47">
            <w:pPr>
              <w:spacing w:beforeLines="0" w:afterLines="0"/>
              <w:jc w:val="left"/>
              <w:rPr>
                <w:rFonts w:hint="default" w:ascii="E-BZ" w:hAnsi="E-BZ" w:eastAsia="E-BZ"/>
                <w:sz w:val="24"/>
                <w:szCs w:val="24"/>
                <w:lang w:val="en-US" w:eastAsia="zh-CN"/>
              </w:rPr>
            </w:pPr>
          </w:p>
          <w:p w14:paraId="6652E043">
            <w:pPr>
              <w:spacing w:beforeLines="0" w:afterLines="0"/>
              <w:jc w:val="left"/>
              <w:rPr>
                <w:rFonts w:hint="eastAsia" w:ascii="FZDBSK--GBK1-0" w:hAnsi="FZDBSK--GBK1-0" w:eastAsia="FZDBSK--GBK1-0"/>
                <w:sz w:val="24"/>
                <w:szCs w:val="24"/>
              </w:rPr>
            </w:pPr>
            <w:r>
              <w:rPr>
                <w:rFonts w:hint="eastAsia" w:ascii="FZDBSK--GBK1-0" w:hAnsi="FZDBSK--GBK1-0" w:eastAsia="FZDBSK--GBK1-0"/>
                <w:sz w:val="24"/>
                <w:szCs w:val="24"/>
                <w:lang w:val="en-US" w:eastAsia="zh-CN"/>
              </w:rPr>
              <w:t>六、</w:t>
            </w:r>
            <w:r>
              <w:rPr>
                <w:rFonts w:hint="eastAsia" w:ascii="FZDBSK--GBK1-0" w:hAnsi="FZDBSK--GBK1-0" w:eastAsia="FZDBSK--GBK1-0"/>
                <w:sz w:val="24"/>
                <w:szCs w:val="24"/>
              </w:rPr>
              <w:t>条据和便笺</w:t>
            </w:r>
          </w:p>
          <w:p w14:paraId="20083B10">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一</w:t>
            </w:r>
            <w:r>
              <w:rPr>
                <w:rFonts w:hint="eastAsia" w:ascii="FZZYK--GBK1-0" w:hAnsi="FZZYK--GBK1-0" w:eastAsia="FZZYK--GBK1-0"/>
                <w:sz w:val="24"/>
                <w:szCs w:val="24"/>
                <w:lang w:eastAsia="zh-CN"/>
              </w:rPr>
              <w:t>）</w:t>
            </w:r>
            <w:r>
              <w:rPr>
                <w:rFonts w:hint="eastAsia" w:ascii="FZZYK--GBK1-0" w:hAnsi="FZZYK--GBK1-0" w:eastAsia="FZZYK--GBK1-0"/>
                <w:sz w:val="24"/>
                <w:szCs w:val="24"/>
              </w:rPr>
              <w:t>便条</w:t>
            </w:r>
          </w:p>
          <w:p w14:paraId="1EF07893">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便条的概念和特点</w:t>
            </w:r>
          </w:p>
          <w:p w14:paraId="528E9618">
            <w:pPr>
              <w:spacing w:beforeLines="0" w:afterLines="0"/>
              <w:jc w:val="left"/>
              <w:rPr>
                <w:rFonts w:hint="eastAsia" w:ascii="E-BZ" w:hAnsi="E-BZ" w:eastAsia="E-BZ"/>
                <w:sz w:val="24"/>
                <w:szCs w:val="24"/>
              </w:rPr>
            </w:pPr>
            <w:r>
              <w:rPr>
                <w:rFonts w:hint="eastAsia" w:ascii="FZSSK--GBK1-0" w:hAnsi="FZSSK--GBK1-0" w:eastAsia="FZSSK--GBK1-0"/>
                <w:sz w:val="24"/>
                <w:szCs w:val="24"/>
              </w:rPr>
              <w:t>便条也是书信的一种形式</w:t>
            </w:r>
            <w:r>
              <w:rPr>
                <w:rFonts w:hint="eastAsia" w:ascii="E-BZ" w:hAnsi="E-BZ" w:eastAsia="E-BZ"/>
                <w:sz w:val="24"/>
                <w:szCs w:val="24"/>
              </w:rPr>
              <w:t>。</w:t>
            </w:r>
            <w:r>
              <w:rPr>
                <w:rFonts w:hint="eastAsia" w:ascii="FZSSK--GBK1-0" w:hAnsi="FZSSK--GBK1-0" w:eastAsia="FZSSK--GBK1-0"/>
                <w:sz w:val="24"/>
                <w:szCs w:val="24"/>
              </w:rPr>
              <w:t>是指人们在日常事务交往中</w:t>
            </w:r>
            <w:r>
              <w:rPr>
                <w:rFonts w:hint="eastAsia" w:ascii="E-BZ" w:hAnsi="E-BZ" w:eastAsia="E-BZ"/>
                <w:sz w:val="24"/>
                <w:szCs w:val="24"/>
              </w:rPr>
              <w:t xml:space="preserve">, </w:t>
            </w:r>
            <w:r>
              <w:rPr>
                <w:rFonts w:hint="eastAsia" w:ascii="FZSSK--GBK1-0" w:hAnsi="FZSSK--GBK1-0" w:eastAsia="FZSSK--GBK1-0"/>
                <w:sz w:val="24"/>
                <w:szCs w:val="24"/>
              </w:rPr>
              <w:t>出具给对方作为说明某个问题的简便字条</w:t>
            </w:r>
            <w:r>
              <w:rPr>
                <w:rFonts w:hint="eastAsia" w:ascii="E-BZ" w:hAnsi="E-BZ" w:eastAsia="E-BZ"/>
                <w:sz w:val="24"/>
                <w:szCs w:val="24"/>
              </w:rPr>
              <w:t>。</w:t>
            </w:r>
            <w:r>
              <w:rPr>
                <w:rFonts w:hint="eastAsia" w:ascii="FZSSK--GBK1-0" w:hAnsi="FZSSK--GBK1-0" w:eastAsia="FZSSK--GBK1-0"/>
                <w:sz w:val="24"/>
                <w:szCs w:val="24"/>
              </w:rPr>
              <w:t>它的特点是内容简短</w:t>
            </w:r>
            <w:r>
              <w:rPr>
                <w:rFonts w:hint="eastAsia" w:ascii="E-BZ" w:hAnsi="E-BZ" w:eastAsia="E-BZ"/>
                <w:sz w:val="24"/>
                <w:szCs w:val="24"/>
              </w:rPr>
              <w:t xml:space="preserve">, </w:t>
            </w:r>
            <w:r>
              <w:rPr>
                <w:rFonts w:hint="eastAsia" w:ascii="FZSSK--GBK1-0" w:hAnsi="FZSSK--GBK1-0" w:eastAsia="FZSSK--GBK1-0"/>
                <w:sz w:val="24"/>
                <w:szCs w:val="24"/>
              </w:rPr>
              <w:t>主要有请假条</w:t>
            </w:r>
            <w:r>
              <w:rPr>
                <w:rFonts w:hint="eastAsia" w:ascii="E-BZ" w:hAnsi="E-BZ" w:eastAsia="E-BZ"/>
                <w:sz w:val="24"/>
                <w:szCs w:val="24"/>
              </w:rPr>
              <w:t>、</w:t>
            </w:r>
            <w:r>
              <w:rPr>
                <w:rFonts w:hint="eastAsia" w:ascii="FZSSK--GBK1-0" w:hAnsi="FZSSK--GBK1-0" w:eastAsia="FZSSK--GBK1-0"/>
                <w:sz w:val="24"/>
                <w:szCs w:val="24"/>
              </w:rPr>
              <w:t>留言条</w:t>
            </w:r>
            <w:r>
              <w:rPr>
                <w:rFonts w:hint="eastAsia" w:ascii="E-BZ" w:hAnsi="E-BZ" w:eastAsia="E-BZ"/>
                <w:sz w:val="24"/>
                <w:szCs w:val="24"/>
              </w:rPr>
              <w:t>、</w:t>
            </w:r>
            <w:r>
              <w:rPr>
                <w:rFonts w:hint="eastAsia" w:ascii="FZSSK--GBK1-0" w:hAnsi="FZSSK--GBK1-0" w:eastAsia="FZSSK--GBK1-0"/>
                <w:sz w:val="24"/>
                <w:szCs w:val="24"/>
              </w:rPr>
              <w:t>托事条等</w:t>
            </w:r>
            <w:r>
              <w:rPr>
                <w:rFonts w:hint="eastAsia" w:ascii="E-BZ" w:hAnsi="E-BZ" w:eastAsia="E-BZ"/>
                <w:sz w:val="24"/>
                <w:szCs w:val="24"/>
              </w:rPr>
              <w:t>。</w:t>
            </w:r>
            <w:r>
              <w:rPr>
                <w:rFonts w:hint="eastAsia" w:ascii="FZSSK--GBK1-0" w:hAnsi="FZSSK--GBK1-0" w:eastAsia="FZSSK--GBK1-0"/>
                <w:sz w:val="24"/>
                <w:szCs w:val="24"/>
              </w:rPr>
              <w:t>跟正规书信相比</w:t>
            </w:r>
            <w:r>
              <w:rPr>
                <w:rFonts w:hint="eastAsia" w:ascii="E-BZ" w:hAnsi="E-BZ" w:eastAsia="E-BZ"/>
                <w:sz w:val="24"/>
                <w:szCs w:val="24"/>
              </w:rPr>
              <w:t xml:space="preserve">, </w:t>
            </w:r>
            <w:r>
              <w:rPr>
                <w:rFonts w:hint="eastAsia" w:ascii="FZSSK--GBK1-0" w:hAnsi="FZSSK--GBK1-0" w:eastAsia="FZSSK--GBK1-0"/>
                <w:sz w:val="24"/>
                <w:szCs w:val="24"/>
              </w:rPr>
              <w:t>便条的形式较为灵活</w:t>
            </w:r>
            <w:r>
              <w:rPr>
                <w:rFonts w:hint="eastAsia" w:ascii="E-BZ" w:hAnsi="E-BZ" w:eastAsia="E-BZ"/>
                <w:sz w:val="24"/>
                <w:szCs w:val="24"/>
              </w:rPr>
              <w:t>、</w:t>
            </w:r>
            <w:r>
              <w:rPr>
                <w:rFonts w:hint="eastAsia" w:ascii="FZSSK--GBK1-0" w:hAnsi="FZSSK--GBK1-0" w:eastAsia="FZSSK--GBK1-0"/>
                <w:sz w:val="24"/>
                <w:szCs w:val="24"/>
              </w:rPr>
              <w:t>语言比较口头化</w:t>
            </w:r>
            <w:r>
              <w:rPr>
                <w:rFonts w:hint="eastAsia" w:ascii="E-BZ" w:hAnsi="E-BZ" w:eastAsia="E-BZ"/>
                <w:sz w:val="24"/>
                <w:szCs w:val="24"/>
              </w:rPr>
              <w:t>。</w:t>
            </w:r>
          </w:p>
          <w:p w14:paraId="70A88EDB">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便条的格式与写法</w:t>
            </w:r>
          </w:p>
          <w:p w14:paraId="0A4DA0DF">
            <w:pPr>
              <w:spacing w:beforeLines="0" w:afterLines="0"/>
              <w:jc w:val="left"/>
              <w:rPr>
                <w:rFonts w:hint="eastAsia" w:ascii="E-BZ" w:hAnsi="E-BZ" w:eastAsia="E-BZ"/>
                <w:sz w:val="24"/>
                <w:szCs w:val="24"/>
              </w:rPr>
            </w:pPr>
            <w:r>
              <w:rPr>
                <w:rFonts w:hint="eastAsia" w:ascii="FZSSK--GBK1-0" w:hAnsi="FZSSK--GBK1-0" w:eastAsia="FZSSK--GBK1-0"/>
                <w:sz w:val="24"/>
                <w:szCs w:val="24"/>
              </w:rPr>
              <w:t>便条一般由标题</w:t>
            </w:r>
            <w:r>
              <w:rPr>
                <w:rFonts w:hint="eastAsia" w:ascii="E-BZ" w:hAnsi="E-BZ" w:eastAsia="E-BZ"/>
                <w:sz w:val="24"/>
                <w:szCs w:val="24"/>
              </w:rPr>
              <w:t>、</w:t>
            </w:r>
            <w:r>
              <w:rPr>
                <w:rFonts w:hint="eastAsia" w:ascii="FZSSK--GBK1-0" w:hAnsi="FZSSK--GBK1-0" w:eastAsia="FZSSK--GBK1-0"/>
                <w:sz w:val="24"/>
                <w:szCs w:val="24"/>
              </w:rPr>
              <w:t>称呼</w:t>
            </w:r>
            <w:r>
              <w:rPr>
                <w:rFonts w:hint="eastAsia" w:ascii="E-BZ" w:hAnsi="E-BZ" w:eastAsia="E-BZ"/>
                <w:sz w:val="24"/>
                <w:szCs w:val="24"/>
              </w:rPr>
              <w:t>、</w:t>
            </w:r>
            <w:r>
              <w:rPr>
                <w:rFonts w:hint="eastAsia" w:ascii="FZSSK--GBK1-0" w:hAnsi="FZSSK--GBK1-0" w:eastAsia="FZSSK--GBK1-0"/>
                <w:sz w:val="24"/>
                <w:szCs w:val="24"/>
              </w:rPr>
              <w:t>正文</w:t>
            </w:r>
            <w:r>
              <w:rPr>
                <w:rFonts w:hint="eastAsia" w:ascii="E-BZ" w:hAnsi="E-BZ" w:eastAsia="E-BZ"/>
                <w:sz w:val="24"/>
                <w:szCs w:val="24"/>
              </w:rPr>
              <w:t>、</w:t>
            </w:r>
            <w:r>
              <w:rPr>
                <w:rFonts w:hint="eastAsia" w:ascii="FZSSK--GBK1-0" w:hAnsi="FZSSK--GBK1-0" w:eastAsia="FZSSK--GBK1-0"/>
                <w:sz w:val="24"/>
                <w:szCs w:val="24"/>
              </w:rPr>
              <w:t>落款组成</w:t>
            </w:r>
            <w:r>
              <w:rPr>
                <w:rFonts w:hint="eastAsia" w:ascii="E-BZ" w:hAnsi="E-BZ" w:eastAsia="E-BZ"/>
                <w:sz w:val="24"/>
                <w:szCs w:val="24"/>
              </w:rPr>
              <w:t>。</w:t>
            </w:r>
          </w:p>
          <w:p w14:paraId="5DD503C0">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w:t>
            </w:r>
            <w:r>
              <w:rPr>
                <w:rFonts w:hint="eastAsia" w:ascii="FZSHK--GBK1-0" w:hAnsi="FZSHK--GBK1-0" w:eastAsia="FZSHK--GBK1-0"/>
                <w:sz w:val="24"/>
                <w:szCs w:val="24"/>
              </w:rPr>
              <w:t>便条的写作要求</w:t>
            </w:r>
          </w:p>
          <w:p w14:paraId="017A9C80">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语言表达要简练达意</w:t>
            </w:r>
            <w:r>
              <w:rPr>
                <w:rFonts w:hint="eastAsia" w:ascii="E-BZ" w:hAnsi="E-BZ" w:eastAsia="E-BZ"/>
                <w:sz w:val="24"/>
                <w:szCs w:val="24"/>
              </w:rPr>
              <w:t xml:space="preserve">, </w:t>
            </w:r>
            <w:r>
              <w:rPr>
                <w:rFonts w:hint="eastAsia" w:ascii="FZSSK--GBK1-0" w:hAnsi="FZSSK--GBK1-0" w:eastAsia="FZSSK--GBK1-0"/>
                <w:sz w:val="24"/>
                <w:szCs w:val="24"/>
              </w:rPr>
              <w:t>一条一纸</w:t>
            </w:r>
          </w:p>
          <w:p w14:paraId="6CE4D987">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用语要礼貌得体</w:t>
            </w:r>
            <w:r>
              <w:rPr>
                <w:rFonts w:hint="eastAsia" w:ascii="E-BZ" w:hAnsi="E-BZ" w:eastAsia="E-BZ"/>
                <w:sz w:val="24"/>
                <w:szCs w:val="24"/>
              </w:rPr>
              <w:t xml:space="preserve">, </w:t>
            </w:r>
            <w:r>
              <w:rPr>
                <w:rFonts w:hint="eastAsia" w:ascii="FZSSK--GBK1-0" w:hAnsi="FZSSK--GBK1-0" w:eastAsia="FZSSK--GBK1-0"/>
                <w:sz w:val="24"/>
                <w:szCs w:val="24"/>
              </w:rPr>
              <w:t>多用敬辞和商讨的语气</w:t>
            </w:r>
          </w:p>
          <w:p w14:paraId="0986876D">
            <w:pPr>
              <w:spacing w:beforeLines="0" w:afterLines="0"/>
              <w:jc w:val="left"/>
              <w:rPr>
                <w:rFonts w:hint="eastAsia" w:ascii="FZZYK--GBK1-0" w:hAnsi="FZZYK--GBK1-0" w:eastAsia="FZZYK--GBK1-0"/>
                <w:sz w:val="24"/>
                <w:szCs w:val="24"/>
              </w:rPr>
            </w:pPr>
          </w:p>
          <w:p w14:paraId="7011D62E">
            <w:pPr>
              <w:spacing w:beforeLines="0" w:afterLines="0"/>
              <w:jc w:val="left"/>
              <w:rPr>
                <w:rFonts w:hint="eastAsia" w:ascii="FZZYK--GBK1-0" w:hAnsi="FZZYK--GBK1-0" w:eastAsia="FZZYK--GBK1-0"/>
                <w:sz w:val="24"/>
                <w:szCs w:val="24"/>
              </w:rPr>
            </w:pPr>
            <w:r>
              <w:rPr>
                <w:rFonts w:hint="eastAsia" w:ascii="FZZYK--GBK1-0" w:hAnsi="FZZYK--GBK1-0" w:eastAsia="FZZYK--GBK1-0"/>
                <w:sz w:val="24"/>
                <w:szCs w:val="24"/>
                <w:lang w:eastAsia="zh-CN"/>
              </w:rPr>
              <w:t>（</w:t>
            </w:r>
            <w:r>
              <w:rPr>
                <w:rFonts w:hint="eastAsia" w:ascii="FZZYK--GBK1-0" w:hAnsi="FZZYK--GBK1-0" w:eastAsia="FZZYK--GBK1-0"/>
                <w:sz w:val="24"/>
                <w:szCs w:val="24"/>
                <w:lang w:val="en-US" w:eastAsia="zh-CN"/>
              </w:rPr>
              <w:t>二</w:t>
            </w:r>
            <w:r>
              <w:rPr>
                <w:rFonts w:hint="eastAsia" w:ascii="FZZYK--GBK1-0" w:hAnsi="FZZYK--GBK1-0" w:eastAsia="FZZYK--GBK1-0"/>
                <w:sz w:val="24"/>
                <w:szCs w:val="24"/>
                <w:lang w:eastAsia="zh-CN"/>
              </w:rPr>
              <w:t>）</w:t>
            </w:r>
            <w:r>
              <w:rPr>
                <w:rFonts w:hint="eastAsia" w:ascii="FZZYK--GBK1-0" w:hAnsi="FZZYK--GBK1-0" w:eastAsia="FZZYK--GBK1-0"/>
                <w:sz w:val="24"/>
                <w:szCs w:val="24"/>
              </w:rPr>
              <w:t>凭据条</w:t>
            </w:r>
          </w:p>
          <w:p w14:paraId="57F5D6C9">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1.</w:t>
            </w:r>
            <w:r>
              <w:rPr>
                <w:rFonts w:hint="eastAsia" w:ascii="FZSHK--GBK1-0" w:hAnsi="FZSHK--GBK1-0" w:eastAsia="FZSHK--GBK1-0"/>
                <w:sz w:val="24"/>
                <w:szCs w:val="24"/>
              </w:rPr>
              <w:t>凭据条的概念及种类</w:t>
            </w:r>
          </w:p>
          <w:p w14:paraId="1BE7C6F8">
            <w:pPr>
              <w:spacing w:beforeLines="0" w:afterLines="0"/>
              <w:jc w:val="left"/>
              <w:rPr>
                <w:rFonts w:hint="eastAsia" w:ascii="E-BZ" w:hAnsi="E-BZ" w:eastAsia="E-BZ"/>
                <w:sz w:val="24"/>
                <w:szCs w:val="24"/>
              </w:rPr>
            </w:pPr>
            <w:r>
              <w:rPr>
                <w:rFonts w:hint="eastAsia" w:ascii="FZSSK--GBK1-0" w:hAnsi="FZSSK--GBK1-0" w:eastAsia="FZSSK--GBK1-0"/>
                <w:sz w:val="24"/>
                <w:szCs w:val="24"/>
              </w:rPr>
              <w:t>凭据条即凭证性条据</w:t>
            </w:r>
            <w:r>
              <w:rPr>
                <w:rFonts w:hint="eastAsia" w:ascii="E-BZ" w:hAnsi="E-BZ" w:eastAsia="E-BZ"/>
                <w:sz w:val="24"/>
                <w:szCs w:val="24"/>
              </w:rPr>
              <w:t>。</w:t>
            </w:r>
            <w:r>
              <w:rPr>
                <w:rFonts w:hint="eastAsia" w:ascii="FZSSK--GBK1-0" w:hAnsi="FZSSK--GBK1-0" w:eastAsia="FZSSK--GBK1-0"/>
                <w:sz w:val="24"/>
                <w:szCs w:val="24"/>
              </w:rPr>
              <w:t>是指写条据的人出具给对方作为凭证的字条</w:t>
            </w:r>
            <w:r>
              <w:rPr>
                <w:rFonts w:hint="eastAsia" w:ascii="E-BZ" w:hAnsi="E-BZ" w:eastAsia="E-BZ"/>
                <w:sz w:val="24"/>
                <w:szCs w:val="24"/>
              </w:rPr>
              <w:t xml:space="preserve">, </w:t>
            </w:r>
            <w:r>
              <w:rPr>
                <w:rFonts w:hint="eastAsia" w:ascii="FZSSK--GBK1-0" w:hAnsi="FZSSK--GBK1-0" w:eastAsia="FZSSK--GBK1-0"/>
                <w:sz w:val="24"/>
                <w:szCs w:val="24"/>
              </w:rPr>
              <w:t>往往与经济活动有关</w:t>
            </w:r>
            <w:r>
              <w:rPr>
                <w:rFonts w:hint="eastAsia" w:ascii="E-BZ" w:hAnsi="E-BZ" w:eastAsia="E-BZ"/>
                <w:sz w:val="24"/>
                <w:szCs w:val="24"/>
              </w:rPr>
              <w:t>。</w:t>
            </w:r>
            <w:r>
              <w:rPr>
                <w:rFonts w:hint="eastAsia" w:ascii="FZSSK--GBK1-0" w:hAnsi="FZSSK--GBK1-0" w:eastAsia="FZSSK--GBK1-0"/>
                <w:sz w:val="24"/>
                <w:szCs w:val="24"/>
              </w:rPr>
              <w:t>常见的有借条</w:t>
            </w:r>
            <w:r>
              <w:rPr>
                <w:rFonts w:hint="eastAsia" w:ascii="E-BZ" w:hAnsi="E-BZ" w:eastAsia="E-BZ"/>
                <w:sz w:val="24"/>
                <w:szCs w:val="24"/>
              </w:rPr>
              <w:t>、</w:t>
            </w:r>
            <w:r>
              <w:rPr>
                <w:rFonts w:hint="eastAsia" w:ascii="FZSSK--GBK1-0" w:hAnsi="FZSSK--GBK1-0" w:eastAsia="FZSSK--GBK1-0"/>
                <w:sz w:val="24"/>
                <w:szCs w:val="24"/>
              </w:rPr>
              <w:t>收条</w:t>
            </w:r>
            <w:r>
              <w:rPr>
                <w:rFonts w:hint="eastAsia" w:ascii="E-BZ" w:hAnsi="E-BZ" w:eastAsia="E-BZ"/>
                <w:sz w:val="24"/>
                <w:szCs w:val="24"/>
              </w:rPr>
              <w:t>、</w:t>
            </w:r>
            <w:r>
              <w:rPr>
                <w:rFonts w:hint="eastAsia" w:ascii="FZSSK--GBK1-0" w:hAnsi="FZSSK--GBK1-0" w:eastAsia="FZSSK--GBK1-0"/>
                <w:sz w:val="24"/>
                <w:szCs w:val="24"/>
              </w:rPr>
              <w:t>领条</w:t>
            </w:r>
            <w:r>
              <w:rPr>
                <w:rFonts w:hint="eastAsia" w:ascii="E-BZ" w:hAnsi="E-BZ" w:eastAsia="E-BZ"/>
                <w:sz w:val="24"/>
                <w:szCs w:val="24"/>
              </w:rPr>
              <w:t>、</w:t>
            </w:r>
            <w:r>
              <w:rPr>
                <w:rFonts w:hint="eastAsia" w:ascii="FZSSK--GBK1-0" w:hAnsi="FZSSK--GBK1-0" w:eastAsia="FZSSK--GBK1-0"/>
                <w:sz w:val="24"/>
                <w:szCs w:val="24"/>
              </w:rPr>
              <w:t>欠条等</w:t>
            </w:r>
            <w:r>
              <w:rPr>
                <w:rFonts w:hint="eastAsia" w:ascii="E-BZ" w:hAnsi="E-BZ" w:eastAsia="E-BZ"/>
                <w:sz w:val="24"/>
                <w:szCs w:val="24"/>
              </w:rPr>
              <w:t>。</w:t>
            </w:r>
          </w:p>
          <w:p w14:paraId="41C445E2">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2.</w:t>
            </w:r>
            <w:r>
              <w:rPr>
                <w:rFonts w:hint="eastAsia" w:ascii="FZSHK--GBK1-0" w:hAnsi="FZSHK--GBK1-0" w:eastAsia="FZSHK--GBK1-0"/>
                <w:sz w:val="24"/>
                <w:szCs w:val="24"/>
              </w:rPr>
              <w:t>凭据条的格式与写法</w:t>
            </w:r>
          </w:p>
          <w:p w14:paraId="4D362DBC">
            <w:pPr>
              <w:spacing w:beforeLines="0" w:afterLines="0"/>
              <w:jc w:val="left"/>
              <w:rPr>
                <w:rFonts w:hint="eastAsia" w:ascii="E-BZ" w:hAnsi="E-BZ" w:eastAsia="E-BZ"/>
                <w:sz w:val="24"/>
                <w:szCs w:val="24"/>
              </w:rPr>
            </w:pPr>
            <w:r>
              <w:rPr>
                <w:rFonts w:hint="eastAsia" w:ascii="FZSSK--GBK1-0" w:hAnsi="FZSSK--GBK1-0" w:eastAsia="FZSSK--GBK1-0"/>
                <w:sz w:val="24"/>
                <w:szCs w:val="24"/>
              </w:rPr>
              <w:t>凭据条一般由标题</w:t>
            </w:r>
            <w:r>
              <w:rPr>
                <w:rFonts w:hint="eastAsia" w:ascii="E-BZ" w:hAnsi="E-BZ" w:eastAsia="E-BZ"/>
                <w:sz w:val="24"/>
                <w:szCs w:val="24"/>
              </w:rPr>
              <w:t>、</w:t>
            </w:r>
            <w:r>
              <w:rPr>
                <w:rFonts w:hint="eastAsia" w:ascii="FZSSK--GBK1-0" w:hAnsi="FZSSK--GBK1-0" w:eastAsia="FZSSK--GBK1-0"/>
                <w:sz w:val="24"/>
                <w:szCs w:val="24"/>
              </w:rPr>
              <w:t>正文和落款组成</w:t>
            </w:r>
            <w:r>
              <w:rPr>
                <w:rFonts w:hint="eastAsia" w:ascii="E-BZ" w:hAnsi="E-BZ" w:eastAsia="E-BZ"/>
                <w:sz w:val="24"/>
                <w:szCs w:val="24"/>
              </w:rPr>
              <w:t>。</w:t>
            </w:r>
          </w:p>
          <w:p w14:paraId="0614E30A">
            <w:pPr>
              <w:spacing w:beforeLines="0" w:afterLines="0"/>
              <w:jc w:val="left"/>
              <w:rPr>
                <w:rFonts w:hint="eastAsia" w:ascii="FZSHK--GBK1-0" w:hAnsi="FZSHK--GBK1-0" w:eastAsia="FZSHK--GBK1-0"/>
                <w:sz w:val="24"/>
                <w:szCs w:val="24"/>
              </w:rPr>
            </w:pPr>
            <w:r>
              <w:rPr>
                <w:rFonts w:hint="eastAsia" w:ascii="FZSHK--GBK1-0" w:hAnsi="FZSHK--GBK1-0" w:eastAsia="FZSHK--GBK1-0"/>
                <w:sz w:val="24"/>
                <w:szCs w:val="24"/>
                <w:lang w:val="en-US" w:eastAsia="zh-CN"/>
              </w:rPr>
              <w:t>3.</w:t>
            </w:r>
            <w:r>
              <w:rPr>
                <w:rFonts w:hint="eastAsia" w:ascii="FZSHK--GBK1-0" w:hAnsi="FZSHK--GBK1-0" w:eastAsia="FZSHK--GBK1-0"/>
                <w:sz w:val="24"/>
                <w:szCs w:val="24"/>
              </w:rPr>
              <w:t>凭据条的写作要求</w:t>
            </w:r>
          </w:p>
          <w:p w14:paraId="324C76CD">
            <w:pPr>
              <w:spacing w:beforeLines="0" w:afterLines="0"/>
              <w:jc w:val="left"/>
              <w:rPr>
                <w:rFonts w:hint="eastAsia" w:ascii="E-BZ" w:hAnsi="E-BZ" w:eastAsia="E-BZ"/>
                <w:sz w:val="24"/>
                <w:szCs w:val="24"/>
              </w:rPr>
            </w:pPr>
            <w:r>
              <w:rPr>
                <w:rFonts w:hint="eastAsia" w:ascii="E-BZ" w:hAnsi="E-BZ" w:eastAsia="E-BZ"/>
                <w:sz w:val="24"/>
                <w:szCs w:val="24"/>
              </w:rPr>
              <w:t xml:space="preserve">(1) </w:t>
            </w:r>
            <w:r>
              <w:rPr>
                <w:rFonts w:hint="eastAsia" w:ascii="FZSSK--GBK1-0" w:hAnsi="FZSSK--GBK1-0" w:eastAsia="FZSSK--GBK1-0"/>
                <w:sz w:val="24"/>
                <w:szCs w:val="24"/>
              </w:rPr>
              <w:t>字迹要端正清楚</w:t>
            </w:r>
            <w:r>
              <w:rPr>
                <w:rFonts w:hint="eastAsia" w:ascii="E-BZ" w:hAnsi="E-BZ" w:eastAsia="E-BZ"/>
                <w:sz w:val="24"/>
                <w:szCs w:val="24"/>
              </w:rPr>
              <w:t xml:space="preserve">, </w:t>
            </w:r>
            <w:r>
              <w:rPr>
                <w:rFonts w:hint="eastAsia" w:ascii="FZSSK--GBK1-0" w:hAnsi="FZSSK--GBK1-0" w:eastAsia="FZSSK--GBK1-0"/>
                <w:sz w:val="24"/>
                <w:szCs w:val="24"/>
              </w:rPr>
              <w:t>要用钢笔或毛笔书写</w:t>
            </w:r>
            <w:r>
              <w:rPr>
                <w:rFonts w:hint="eastAsia" w:ascii="E-BZ" w:hAnsi="E-BZ" w:eastAsia="E-BZ"/>
                <w:sz w:val="24"/>
                <w:szCs w:val="24"/>
              </w:rPr>
              <w:t>。</w:t>
            </w:r>
          </w:p>
          <w:p w14:paraId="57CB4047">
            <w:pPr>
              <w:spacing w:beforeLines="0" w:afterLines="0"/>
              <w:jc w:val="left"/>
              <w:rPr>
                <w:rFonts w:hint="eastAsia" w:ascii="E-BZ" w:hAnsi="E-BZ" w:eastAsia="E-BZ"/>
                <w:sz w:val="24"/>
                <w:szCs w:val="24"/>
              </w:rPr>
            </w:pPr>
            <w:r>
              <w:rPr>
                <w:rFonts w:hint="eastAsia" w:ascii="E-BZ" w:hAnsi="E-BZ" w:eastAsia="E-BZ"/>
                <w:sz w:val="24"/>
                <w:szCs w:val="24"/>
              </w:rPr>
              <w:t xml:space="preserve">(2) </w:t>
            </w:r>
            <w:r>
              <w:rPr>
                <w:rFonts w:hint="eastAsia" w:ascii="FZSSK--GBK1-0" w:hAnsi="FZSSK--GBK1-0" w:eastAsia="FZSSK--GBK1-0"/>
                <w:sz w:val="24"/>
                <w:szCs w:val="24"/>
              </w:rPr>
              <w:t>写清各要素</w:t>
            </w:r>
            <w:r>
              <w:rPr>
                <w:rFonts w:hint="eastAsia" w:ascii="E-BZ" w:hAnsi="E-BZ" w:eastAsia="E-BZ"/>
                <w:sz w:val="24"/>
                <w:szCs w:val="24"/>
              </w:rPr>
              <w:t xml:space="preserve">, </w:t>
            </w:r>
            <w:r>
              <w:rPr>
                <w:rFonts w:hint="eastAsia" w:ascii="FZSSK--GBK1-0" w:hAnsi="FZSSK--GBK1-0" w:eastAsia="FZSSK--GBK1-0"/>
                <w:sz w:val="24"/>
                <w:szCs w:val="24"/>
              </w:rPr>
              <w:t>不宜涂改</w:t>
            </w:r>
            <w:r>
              <w:rPr>
                <w:rFonts w:hint="eastAsia" w:ascii="E-BZ" w:hAnsi="E-BZ" w:eastAsia="E-BZ"/>
                <w:sz w:val="24"/>
                <w:szCs w:val="24"/>
              </w:rPr>
              <w:t>。</w:t>
            </w:r>
          </w:p>
          <w:p w14:paraId="7B6C3583">
            <w:pPr>
              <w:spacing w:beforeLines="0" w:afterLines="0"/>
              <w:jc w:val="left"/>
              <w:rPr>
                <w:rFonts w:hint="default" w:ascii="E-BZ" w:hAnsi="E-BZ" w:eastAsia="E-BZ"/>
                <w:sz w:val="24"/>
                <w:szCs w:val="24"/>
                <w:lang w:val="en-US" w:eastAsia="zh-CN"/>
              </w:rPr>
            </w:pPr>
            <w:r>
              <w:rPr>
                <w:rFonts w:hint="eastAsia" w:ascii="E-BZ" w:hAnsi="E-BZ" w:eastAsia="E-BZ"/>
                <w:sz w:val="24"/>
                <w:szCs w:val="24"/>
              </w:rPr>
              <w:t xml:space="preserve">(3) </w:t>
            </w:r>
            <w:r>
              <w:rPr>
                <w:rFonts w:hint="eastAsia" w:ascii="FZSSK--GBK1-0" w:hAnsi="FZSSK--GBK1-0" w:eastAsia="FZSSK--GBK1-0"/>
                <w:sz w:val="24"/>
                <w:szCs w:val="24"/>
              </w:rPr>
              <w:t>忌使用同音同义字</w:t>
            </w:r>
          </w:p>
          <w:p w14:paraId="3C3B4728">
            <w:pPr>
              <w:spacing w:beforeLines="0" w:afterLines="0"/>
              <w:jc w:val="left"/>
              <w:rPr>
                <w:rFonts w:hint="default" w:ascii="E-BZ" w:hAnsi="E-BZ" w:eastAsia="E-BZ"/>
                <w:sz w:val="24"/>
                <w:szCs w:val="24"/>
                <w:lang w:val="en-US" w:eastAsia="zh-CN"/>
              </w:rPr>
            </w:pPr>
          </w:p>
          <w:p w14:paraId="0F8372A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七、课堂互动</w:t>
            </w:r>
          </w:p>
          <w:p w14:paraId="385B0CD1">
            <w:pPr>
              <w:spacing w:beforeLines="0" w:afterLines="0"/>
              <w:jc w:val="left"/>
              <w:rPr>
                <w:rFonts w:hint="default" w:ascii="E-BZ" w:hAnsi="E-BZ" w:eastAsia="E-BZ"/>
                <w:sz w:val="24"/>
                <w:szCs w:val="24"/>
                <w:lang w:val="en-US" w:eastAsia="zh-CN"/>
              </w:rPr>
            </w:pPr>
            <w:r>
              <w:rPr>
                <w:rFonts w:hint="eastAsia" w:ascii="E-BZ" w:hAnsi="E-BZ" w:eastAsia="E-BZ"/>
                <w:sz w:val="24"/>
                <w:szCs w:val="24"/>
                <w:lang w:val="en-US" w:eastAsia="zh-CN"/>
              </w:rPr>
              <w:t>集体讨论与写作：提供某一具体场景，组织学生进行对应应用文的写作，总结学生写作的共性，提供指导，提出改进方案。</w:t>
            </w:r>
          </w:p>
          <w:p w14:paraId="7FC2639E">
            <w:pPr>
              <w:spacing w:beforeLines="0" w:afterLines="0"/>
              <w:jc w:val="left"/>
              <w:rPr>
                <w:rFonts w:hint="default" w:ascii="E-BZ" w:hAnsi="E-BZ" w:eastAsia="E-BZ"/>
                <w:sz w:val="24"/>
                <w:szCs w:val="24"/>
                <w:lang w:val="en-US" w:eastAsia="zh-CN"/>
              </w:rPr>
            </w:pPr>
          </w:p>
        </w:tc>
      </w:tr>
      <w:tr w14:paraId="0DFE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8415" w:type="dxa"/>
            <w:gridSpan w:val="6"/>
            <w:shd w:val="clear" w:color="auto" w:fill="auto"/>
            <w:vAlign w:val="top"/>
          </w:tcPr>
          <w:p w14:paraId="3D88FD6D">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复习思考题、作业题：</w:t>
            </w:r>
          </w:p>
          <w:p w14:paraId="510FF359">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1.从“思考与练习”中挑选几道习题，完成相应的应用文写作。</w:t>
            </w:r>
          </w:p>
          <w:p w14:paraId="40275A84">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2.总结大学语文课程相关知识的学习及能力的培养。</w:t>
            </w:r>
          </w:p>
        </w:tc>
      </w:tr>
      <w:tr w14:paraId="2F131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0" w:hRule="atLeast"/>
          <w:jc w:val="center"/>
        </w:trPr>
        <w:tc>
          <w:tcPr>
            <w:tcW w:w="8415" w:type="dxa"/>
            <w:gridSpan w:val="6"/>
            <w:shd w:val="clear" w:color="auto" w:fill="auto"/>
            <w:vAlign w:val="top"/>
          </w:tcPr>
          <w:p w14:paraId="12516800">
            <w:pPr>
              <w:jc w:val="both"/>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r>
              <w:rPr>
                <w:rFonts w:hint="eastAsia"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t>下次课预习要点：</w:t>
            </w:r>
          </w:p>
          <w:p w14:paraId="751E0B34">
            <w:pPr>
              <w:jc w:val="both"/>
              <w:rPr>
                <w:rFonts w:hint="default" w:asciiTheme="minorEastAsia" w:hAnsi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r w14:paraId="50C17A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0" w:hRule="atLeast"/>
          <w:jc w:val="center"/>
        </w:trPr>
        <w:tc>
          <w:tcPr>
            <w:tcW w:w="1372" w:type="dxa"/>
            <w:shd w:val="clear" w:color="auto" w:fill="auto"/>
            <w:vAlign w:val="center"/>
          </w:tcPr>
          <w:p w14:paraId="7733D8C7">
            <w:pPr>
              <w:ind w:firstLine="240" w:firstLineChars="100"/>
              <w:jc w:val="both"/>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教 学</w:t>
            </w:r>
          </w:p>
          <w:p w14:paraId="0D68C6DD">
            <w:pPr>
              <w:ind w:firstLine="240" w:firstLineChars="100"/>
              <w:jc w:val="both"/>
              <w:rPr>
                <w:rFonts w:hint="default"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pPr>
            <w:r>
              <w:rPr>
                <w:rFonts w:hint="eastAsia" w:asciiTheme="minorEastAsia" w:hAnsiTheme="minorEastAsia" w:cstheme="minorEastAsia"/>
                <w:b w:val="0"/>
                <w:bCs w:val="0"/>
                <w:color w:val="000000" w:themeColor="text1"/>
                <w:sz w:val="24"/>
                <w:szCs w:val="24"/>
                <w:vertAlign w:val="baseline"/>
                <w:lang w:val="en-US" w:eastAsia="zh-CN"/>
                <w14:textFill>
                  <w14:solidFill>
                    <w14:schemeClr w14:val="tx1"/>
                  </w14:solidFill>
                </w14:textFill>
              </w:rPr>
              <w:t>后 记</w:t>
            </w:r>
          </w:p>
        </w:tc>
        <w:tc>
          <w:tcPr>
            <w:tcW w:w="7043" w:type="dxa"/>
            <w:gridSpan w:val="5"/>
            <w:shd w:val="clear" w:color="auto" w:fill="auto"/>
            <w:vAlign w:val="center"/>
          </w:tcPr>
          <w:p w14:paraId="3515F6DA">
            <w:pPr>
              <w:jc w:val="center"/>
              <w:rPr>
                <w:rFonts w:hint="default" w:asciiTheme="minorEastAsia" w:hAnsiTheme="minorEastAsia" w:eastAsiaTheme="minorEastAsia" w:cstheme="minorEastAsia"/>
                <w:b w:val="0"/>
                <w:bCs w:val="0"/>
                <w:color w:val="000000" w:themeColor="text1"/>
                <w:kern w:val="2"/>
                <w:sz w:val="24"/>
                <w:szCs w:val="24"/>
                <w:vertAlign w:val="baseline"/>
                <w:lang w:val="en-US" w:eastAsia="zh-CN" w:bidi="ar-SA"/>
                <w14:textFill>
                  <w14:solidFill>
                    <w14:schemeClr w14:val="tx1"/>
                  </w14:solidFill>
                </w14:textFill>
              </w:rPr>
            </w:pPr>
          </w:p>
        </w:tc>
      </w:tr>
    </w:tbl>
    <w:p w14:paraId="7CD6345F">
      <w:pPr>
        <w:jc w:val="both"/>
        <w:rPr>
          <w:rFonts w:hint="default" w:asciiTheme="minorEastAsia" w:hAnsiTheme="minorEastAsia" w:eastAsiaTheme="minorEastAsia" w:cstheme="minorEastAsia"/>
          <w:b w:val="0"/>
          <w:bCs w:val="0"/>
          <w:color w:val="000000" w:themeColor="text1"/>
          <w:sz w:val="24"/>
          <w:szCs w:val="24"/>
          <w:lang w:val="en-US" w:eastAsia="zh-CN"/>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E-BZ">
    <w:altName w:val="宋体"/>
    <w:panose1 w:val="00000000000000000000"/>
    <w:charset w:val="86"/>
    <w:family w:val="auto"/>
    <w:pitch w:val="default"/>
    <w:sig w:usb0="00000000" w:usb1="00000000" w:usb2="00000000" w:usb3="00000000" w:csb0="00040000" w:csb1="00000000"/>
  </w:font>
  <w:font w:name="FZSSK--GBK1-0">
    <w:altName w:val="宋体"/>
    <w:panose1 w:val="00000000000000000000"/>
    <w:charset w:val="86"/>
    <w:family w:val="auto"/>
    <w:pitch w:val="default"/>
    <w:sig w:usb0="00000000" w:usb1="00000000" w:usb2="00000000" w:usb3="00000000" w:csb0="00040000" w:csb1="00000000"/>
  </w:font>
  <w:font w:name="FZKTK--GBK1-0">
    <w:altName w:val="宋体"/>
    <w:panose1 w:val="00000000000000000000"/>
    <w:charset w:val="86"/>
    <w:family w:val="auto"/>
    <w:pitch w:val="default"/>
    <w:sig w:usb0="00000000" w:usb1="00000000" w:usb2="00000000" w:usb3="00000000" w:csb0="00040000" w:csb1="00000000"/>
  </w:font>
  <w:font w:name="E-BX">
    <w:altName w:val="宋体"/>
    <w:panose1 w:val="00000000000000000000"/>
    <w:charset w:val="86"/>
    <w:family w:val="auto"/>
    <w:pitch w:val="default"/>
    <w:sig w:usb0="00000000" w:usb1="00000000" w:usb2="00000000" w:usb3="00000000" w:csb0="00040000" w:csb1="00000000"/>
  </w:font>
  <w:font w:name="FZFSK--GBK1-0">
    <w:altName w:val="宋体"/>
    <w:panose1 w:val="00000000000000000000"/>
    <w:charset w:val="86"/>
    <w:family w:val="auto"/>
    <w:pitch w:val="default"/>
    <w:sig w:usb0="00000000" w:usb1="00000000" w:usb2="00000000" w:usb3="00000000" w:csb0="00040000" w:csb1="00000000"/>
  </w:font>
  <w:font w:name="E-B6">
    <w:altName w:val="宋体"/>
    <w:panose1 w:val="00000000000000000000"/>
    <w:charset w:val="86"/>
    <w:family w:val="auto"/>
    <w:pitch w:val="default"/>
    <w:sig w:usb0="00000000" w:usb1="00000000" w:usb2="00000000" w:usb3="00000000" w:csb0="00040000" w:csb1="00000000"/>
  </w:font>
  <w:font w:name="FZDBSK--GBK1-0">
    <w:altName w:val="宋体"/>
    <w:panose1 w:val="00000000000000000000"/>
    <w:charset w:val="86"/>
    <w:family w:val="auto"/>
    <w:pitch w:val="default"/>
    <w:sig w:usb0="00000000" w:usb1="00000000" w:usb2="00000000" w:usb3="00000000" w:csb0="00040000" w:csb1="00000000"/>
  </w:font>
  <w:font w:name="FZSHK--GBK1-0">
    <w:altName w:val="宋体"/>
    <w:panose1 w:val="00000000000000000000"/>
    <w:charset w:val="86"/>
    <w:family w:val="auto"/>
    <w:pitch w:val="default"/>
    <w:sig w:usb0="00000000" w:usb1="00000000" w:usb2="00000000" w:usb3="00000000" w:csb0="00040000" w:csb1="00000000"/>
  </w:font>
  <w:font w:name="E-F4">
    <w:altName w:val="宋体"/>
    <w:panose1 w:val="00000000000000000000"/>
    <w:charset w:val="86"/>
    <w:family w:val="auto"/>
    <w:pitch w:val="default"/>
    <w:sig w:usb0="00000000" w:usb1="00000000" w:usb2="00000000" w:usb3="00000000" w:csb0="00040000" w:csb1="00000000"/>
  </w:font>
  <w:font w:name="FZZYK--GBK1-0">
    <w:altName w:val="宋体"/>
    <w:panose1 w:val="00000000000000000000"/>
    <w:charset w:val="86"/>
    <w:family w:val="auto"/>
    <w:pitch w:val="default"/>
    <w:sig w:usb0="00000000" w:usb1="00000000" w:usb2="00000000" w:usb3="00000000" w:csb0="00040000" w:csb1="00000000"/>
  </w:font>
  <w:font w:name="E-F2X">
    <w:altName w:val="宋体"/>
    <w:panose1 w:val="00000000000000000000"/>
    <w:charset w:val="86"/>
    <w:family w:val="auto"/>
    <w:pitch w:val="default"/>
    <w:sig w:usb0="00000000" w:usb1="0000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350E70AF"/>
    <w:rsid w:val="4D4E3162"/>
    <w:rsid w:val="533D1EA6"/>
    <w:rsid w:val="54F9032D"/>
    <w:rsid w:val="64103CCA"/>
    <w:rsid w:val="6931171F"/>
    <w:rsid w:val="744305D2"/>
    <w:rsid w:val="79ED0363"/>
    <w:rsid w:val="7EE87D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table" w:styleId="3">
    <w:name w:val="Table Grid"/>
    <w:basedOn w:val="2"/>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
    <w:name w:val="Table Text"/>
    <w:basedOn w:val="1"/>
    <w:semiHidden/>
    <w:qFormat/>
    <w:uiPriority w:val="0"/>
    <w:rPr>
      <w:rFonts w:ascii="宋体" w:hAnsi="宋体" w:eastAsia="宋体" w:cs="宋体"/>
      <w:sz w:val="24"/>
      <w:szCs w:val="24"/>
      <w:lang w:val="en-US" w:eastAsia="en-US" w:bidi="ar-SA"/>
    </w:rPr>
  </w:style>
  <w:style w:type="table" w:customStyle="1" w:styleId="6">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77</Pages>
  <Words>41</Words>
  <Characters>41</Characters>
  <Lines>0</Lines>
  <Paragraphs>0</Paragraphs>
  <TotalTime>4</TotalTime>
  <ScaleCrop>false</ScaleCrop>
  <LinksUpToDate>false</LinksUpToDate>
  <CharactersWithSpaces>58</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2025-09-16T05:50:00Z</dcterms:created>
  <dc:creator>sjht</dc:creator>
  <cp:lastModifiedBy>薛东西</cp:lastModifiedBy>
  <dcterms:modified xsi:type="dcterms:W3CDTF">2025-09-18T07:38:57Z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KSOTemplateDocerSaveRecord">
    <vt:lpwstr>eyJoZGlkIjoiZWNhYzc5NThlMmQ4YTlhZTI0ZTMyYWFhZWUyMTMxNjciLCJ1c2VySWQiOiI2NTMyMjMzMTEifQ==</vt:lpwstr>
  </property>
  <property fmtid="{D5CDD505-2E9C-101B-9397-08002B2CF9AE}" pid="4" name="ICV">
    <vt:lpwstr>C753BC6C9F374382BF4371A5900018AA_12</vt:lpwstr>
  </property>
</Properties>
</file>